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1EFCC92B" w14:textId="7106C98E" w:rsidR="005120B3" w:rsidRDefault="007160BF" w:rsidP="001D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2C6F3F61" w14:textId="77777777" w:rsidR="00563482" w:rsidRPr="007160BF" w:rsidRDefault="00563482" w:rsidP="001D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323504E4" w14:textId="0202BAEA" w:rsidR="00984A86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034D2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20.aprīlī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465BF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  <w:r w:rsidR="007E59A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5</w:t>
      </w:r>
      <w:r w:rsidR="00E23B8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7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34D2F">
        <w:rPr>
          <w:rFonts w:ascii="Times New Roman" w:eastAsia="Arial Unicode MS" w:hAnsi="Times New Roman" w:cs="Times New Roman"/>
          <w:sz w:val="24"/>
          <w:szCs w:val="24"/>
          <w:lang w:eastAsia="lv-LV"/>
        </w:rPr>
        <w:t>9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7E59A6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E23B84">
        <w:rPr>
          <w:rFonts w:ascii="Times New Roman" w:eastAsia="Arial Unicode MS" w:hAnsi="Times New Roman" w:cs="Times New Roman"/>
          <w:sz w:val="24"/>
          <w:szCs w:val="24"/>
          <w:lang w:eastAsia="lv-LV"/>
        </w:rPr>
        <w:t>7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3DC95F67" w14:textId="715DB554" w:rsidR="00E23B84" w:rsidRDefault="00E23B84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1437C726" w14:textId="0B5D913C" w:rsidR="00E23B84" w:rsidRDefault="00E23B84" w:rsidP="00E23B8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_Hlk508403601"/>
      <w:bookmarkStart w:id="1" w:name="OLE_LINK1"/>
      <w:r w:rsidRPr="00CB338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Par </w:t>
      </w:r>
      <w:r w:rsidRPr="00CB33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zemes ierīcības projekta apstiprināšanu</w:t>
      </w:r>
      <w:r w:rsidRPr="00CB338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un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nekustamā īpašuma</w:t>
      </w:r>
      <w:r w:rsidRPr="00CB338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lietošanas mērķa noteikšanu zemes vienībām  nekustamajā īpašumā  “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Kakši”, Vestienas</w:t>
      </w:r>
      <w:r w:rsidRPr="00CB338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pagasts, Madonas novads</w:t>
      </w:r>
    </w:p>
    <w:p w14:paraId="1F995F2D" w14:textId="77777777" w:rsidR="00E23B84" w:rsidRPr="00CB338C" w:rsidRDefault="00E23B84" w:rsidP="00E23B8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14:paraId="7BCEED14" w14:textId="77777777" w:rsidR="00E23B84" w:rsidRPr="009D3B8B" w:rsidRDefault="00E23B84" w:rsidP="00E23B84">
      <w:pPr>
        <w:pStyle w:val="form-control-plaintext"/>
        <w:spacing w:before="0" w:beforeAutospacing="0" w:after="0" w:afterAutospacing="0"/>
        <w:ind w:firstLine="720"/>
        <w:jc w:val="both"/>
        <w:rPr>
          <w:lang w:val="lv-LV"/>
        </w:rPr>
      </w:pPr>
      <w:r w:rsidRPr="009D3B8B">
        <w:rPr>
          <w:lang w:val="lv-LV" w:eastAsia="lv-LV"/>
        </w:rPr>
        <w:t>Madonas novada pašvaldībā saņemts</w:t>
      </w:r>
      <w:r>
        <w:rPr>
          <w:lang w:val="lv-LV" w:eastAsia="lv-LV"/>
        </w:rPr>
        <w:t xml:space="preserve"> SIA “</w:t>
      </w:r>
      <w:proofErr w:type="spellStart"/>
      <w:r>
        <w:rPr>
          <w:lang w:val="lv-LV" w:eastAsia="lv-LV"/>
        </w:rPr>
        <w:t>GeoSIJA</w:t>
      </w:r>
      <w:proofErr w:type="spellEnd"/>
      <w:r>
        <w:rPr>
          <w:lang w:val="lv-LV" w:eastAsia="lv-LV"/>
        </w:rPr>
        <w:t>” 2021. gada 31. marta</w:t>
      </w:r>
      <w:r w:rsidRPr="009D3B8B">
        <w:rPr>
          <w:lang w:val="lv-LV" w:eastAsia="lv-LV"/>
        </w:rPr>
        <w:t xml:space="preserve"> iesniegums</w:t>
      </w:r>
      <w:r>
        <w:rPr>
          <w:lang w:val="lv-LV" w:eastAsia="lv-LV"/>
        </w:rPr>
        <w:t xml:space="preserve"> Nr.1-5/21/95 </w:t>
      </w:r>
      <w:r w:rsidRPr="009D3B8B">
        <w:rPr>
          <w:lang w:val="lv-LV" w:eastAsia="lv-LV"/>
        </w:rPr>
        <w:t xml:space="preserve">(reģistrēts Madonas novada pašvaldībā </w:t>
      </w:r>
      <w:r>
        <w:rPr>
          <w:lang w:val="lv-LV"/>
        </w:rPr>
        <w:t>30</w:t>
      </w:r>
      <w:r w:rsidRPr="009D3B8B">
        <w:rPr>
          <w:lang w:val="lv-LV"/>
        </w:rPr>
        <w:t>.0</w:t>
      </w:r>
      <w:r>
        <w:rPr>
          <w:lang w:val="lv-LV"/>
        </w:rPr>
        <w:t>3</w:t>
      </w:r>
      <w:r w:rsidRPr="009D3B8B">
        <w:rPr>
          <w:lang w:val="lv-LV"/>
        </w:rPr>
        <w:t xml:space="preserve">.2021 </w:t>
      </w:r>
      <w:r w:rsidRPr="009D3B8B">
        <w:rPr>
          <w:lang w:val="lv-LV" w:eastAsia="lv-LV"/>
        </w:rPr>
        <w:t xml:space="preserve">ar Nr. </w:t>
      </w:r>
      <w:r w:rsidRPr="009D3B8B">
        <w:rPr>
          <w:lang w:val="lv-LV"/>
        </w:rPr>
        <w:t>MNP/2.1.3.1/21/</w:t>
      </w:r>
      <w:r>
        <w:rPr>
          <w:lang w:val="lv-LV"/>
        </w:rPr>
        <w:t>969</w:t>
      </w:r>
      <w:r w:rsidRPr="009D3B8B">
        <w:rPr>
          <w:lang w:val="lv-LV" w:eastAsia="lv-LV"/>
        </w:rPr>
        <w:t>) ar lūgumu apstiprināt</w:t>
      </w:r>
      <w:r>
        <w:rPr>
          <w:lang w:val="lv-LV" w:eastAsia="lv-LV"/>
        </w:rPr>
        <w:t xml:space="preserve"> zemes ierīkotājas Antras </w:t>
      </w:r>
      <w:proofErr w:type="spellStart"/>
      <w:r>
        <w:rPr>
          <w:lang w:val="lv-LV" w:eastAsia="lv-LV"/>
        </w:rPr>
        <w:t>Pīzeles</w:t>
      </w:r>
      <w:proofErr w:type="spellEnd"/>
      <w:r w:rsidRPr="009D3B8B">
        <w:rPr>
          <w:lang w:val="lv-LV" w:eastAsia="lv-LV"/>
        </w:rPr>
        <w:t xml:space="preserve"> (zemes ierīkotāja sertifikāts Nr. </w:t>
      </w:r>
      <w:r>
        <w:rPr>
          <w:lang w:val="lv-LV" w:eastAsia="lv-LV"/>
        </w:rPr>
        <w:t>AA</w:t>
      </w:r>
      <w:r w:rsidRPr="009D3B8B">
        <w:rPr>
          <w:lang w:val="lv-LV" w:eastAsia="lv-LV"/>
        </w:rPr>
        <w:t>0</w:t>
      </w:r>
      <w:r>
        <w:rPr>
          <w:lang w:val="lv-LV" w:eastAsia="lv-LV"/>
        </w:rPr>
        <w:t>136</w:t>
      </w:r>
      <w:r w:rsidRPr="009D3B8B">
        <w:rPr>
          <w:lang w:val="lv-LV" w:eastAsia="lv-LV"/>
        </w:rPr>
        <w:t xml:space="preserve"> derīgs līdz </w:t>
      </w:r>
      <w:r>
        <w:rPr>
          <w:lang w:val="lv-LV" w:eastAsia="lv-LV"/>
        </w:rPr>
        <w:t>19</w:t>
      </w:r>
      <w:r w:rsidRPr="009D3B8B">
        <w:rPr>
          <w:lang w:val="lv-LV" w:eastAsia="lv-LV"/>
        </w:rPr>
        <w:t>.0</w:t>
      </w:r>
      <w:r>
        <w:rPr>
          <w:lang w:val="lv-LV" w:eastAsia="lv-LV"/>
        </w:rPr>
        <w:t>1</w:t>
      </w:r>
      <w:r w:rsidRPr="009D3B8B">
        <w:rPr>
          <w:lang w:val="lv-LV" w:eastAsia="lv-LV"/>
        </w:rPr>
        <w:t>.202</w:t>
      </w:r>
      <w:r>
        <w:rPr>
          <w:lang w:val="lv-LV" w:eastAsia="lv-LV"/>
        </w:rPr>
        <w:t>6</w:t>
      </w:r>
      <w:r w:rsidRPr="009D3B8B">
        <w:rPr>
          <w:lang w:val="lv-LV" w:eastAsia="lv-LV"/>
        </w:rPr>
        <w:t>) izstrādāto zemes ierīcības projektu</w:t>
      </w:r>
      <w:r>
        <w:rPr>
          <w:lang w:val="lv-LV" w:eastAsia="lv-LV"/>
        </w:rPr>
        <w:t xml:space="preserve"> Vestienas pagasta zemesgrāmatas nodalījumā Nr.100000052199</w:t>
      </w:r>
      <w:r w:rsidRPr="009D3B8B">
        <w:rPr>
          <w:lang w:val="lv-LV" w:eastAsia="lv-LV"/>
        </w:rPr>
        <w:t xml:space="preserve"> </w:t>
      </w:r>
      <w:r>
        <w:rPr>
          <w:lang w:val="lv-LV" w:eastAsia="lv-LV"/>
        </w:rPr>
        <w:t xml:space="preserve">reģistrētā </w:t>
      </w:r>
      <w:r w:rsidRPr="009D3B8B">
        <w:rPr>
          <w:lang w:val="lv-LV" w:eastAsia="lv-LV"/>
        </w:rPr>
        <w:t>nekustamā īpašuma “</w:t>
      </w:r>
      <w:r>
        <w:rPr>
          <w:lang w:val="lv-LV" w:eastAsia="lv-LV"/>
        </w:rPr>
        <w:t>Kakši</w:t>
      </w:r>
      <w:r w:rsidRPr="009D3B8B">
        <w:rPr>
          <w:lang w:val="lv-LV" w:eastAsia="lv-LV"/>
        </w:rPr>
        <w:t>”</w:t>
      </w:r>
      <w:r>
        <w:rPr>
          <w:lang w:val="lv-LV" w:eastAsia="lv-LV"/>
        </w:rPr>
        <w:t xml:space="preserve">, </w:t>
      </w:r>
      <w:r w:rsidRPr="009D3B8B">
        <w:rPr>
          <w:lang w:val="lv-LV" w:eastAsia="lv-LV"/>
        </w:rPr>
        <w:t>kadastra numurs 70</w:t>
      </w:r>
      <w:r>
        <w:rPr>
          <w:lang w:val="lv-LV" w:eastAsia="lv-LV"/>
        </w:rPr>
        <w:t>96</w:t>
      </w:r>
      <w:r w:rsidRPr="009D3B8B">
        <w:rPr>
          <w:lang w:val="lv-LV" w:eastAsia="lv-LV"/>
        </w:rPr>
        <w:t xml:space="preserve"> 00</w:t>
      </w:r>
      <w:r>
        <w:rPr>
          <w:lang w:val="lv-LV" w:eastAsia="lv-LV"/>
        </w:rPr>
        <w:t>4</w:t>
      </w:r>
      <w:r w:rsidRPr="009D3B8B">
        <w:rPr>
          <w:lang w:val="lv-LV" w:eastAsia="lv-LV"/>
        </w:rPr>
        <w:t xml:space="preserve"> 00</w:t>
      </w:r>
      <w:r>
        <w:rPr>
          <w:lang w:val="lv-LV" w:eastAsia="lv-LV"/>
        </w:rPr>
        <w:t>99,</w:t>
      </w:r>
      <w:r w:rsidRPr="009D3B8B">
        <w:rPr>
          <w:lang w:val="lv-LV" w:eastAsia="lv-LV"/>
        </w:rPr>
        <w:t xml:space="preserve"> zemes vienības ar kadastra apzīmējumu </w:t>
      </w:r>
      <w:r>
        <w:rPr>
          <w:lang w:val="lv-LV" w:eastAsia="lv-LV"/>
        </w:rPr>
        <w:t xml:space="preserve">7096 004 0099 </w:t>
      </w:r>
      <w:r w:rsidRPr="009D3B8B">
        <w:rPr>
          <w:lang w:val="lv-LV" w:eastAsia="lv-LV"/>
        </w:rPr>
        <w:t xml:space="preserve">ar kopējo platību </w:t>
      </w:r>
      <w:r>
        <w:rPr>
          <w:lang w:val="lv-LV" w:eastAsia="lv-LV"/>
        </w:rPr>
        <w:t>14,8</w:t>
      </w:r>
      <w:r w:rsidRPr="009D3B8B">
        <w:rPr>
          <w:lang w:val="lv-LV" w:eastAsia="lv-LV"/>
        </w:rPr>
        <w:t xml:space="preserve"> ha</w:t>
      </w:r>
      <w:r>
        <w:rPr>
          <w:lang w:val="lv-LV" w:eastAsia="lv-LV"/>
        </w:rPr>
        <w:t xml:space="preserve"> un Vestienas pagasta zemesgrāmatas nodalījumā Nr.303</w:t>
      </w:r>
      <w:r w:rsidRPr="009D3B8B">
        <w:rPr>
          <w:lang w:val="lv-LV" w:eastAsia="lv-LV"/>
        </w:rPr>
        <w:t xml:space="preserve"> </w:t>
      </w:r>
      <w:r>
        <w:rPr>
          <w:lang w:val="lv-LV" w:eastAsia="lv-LV"/>
        </w:rPr>
        <w:t xml:space="preserve">reģistrētā </w:t>
      </w:r>
      <w:r w:rsidRPr="009D3B8B">
        <w:rPr>
          <w:lang w:val="lv-LV" w:eastAsia="lv-LV"/>
        </w:rPr>
        <w:t>nekustamā īpašuma “</w:t>
      </w:r>
      <w:r>
        <w:rPr>
          <w:lang w:val="lv-LV" w:eastAsia="lv-LV"/>
        </w:rPr>
        <w:t>Kakši</w:t>
      </w:r>
      <w:r w:rsidRPr="009D3B8B">
        <w:rPr>
          <w:lang w:val="lv-LV" w:eastAsia="lv-LV"/>
        </w:rPr>
        <w:t xml:space="preserve">” </w:t>
      </w:r>
      <w:r>
        <w:rPr>
          <w:lang w:val="lv-LV" w:eastAsia="lv-LV"/>
        </w:rPr>
        <w:t>, kadastra numurs 7096 004 0117, zemes vienības ar kadastra apzīmējumu 7096 004 0117, 0,5 ha platībā,</w:t>
      </w:r>
      <w:r w:rsidRPr="009D3B8B">
        <w:rPr>
          <w:lang w:val="lv-LV" w:eastAsia="lv-LV"/>
        </w:rPr>
        <w:t xml:space="preserve"> kas atrodas </w:t>
      </w:r>
      <w:r>
        <w:rPr>
          <w:lang w:val="lv-LV" w:eastAsia="lv-LV"/>
        </w:rPr>
        <w:t>Vestienas</w:t>
      </w:r>
      <w:r w:rsidRPr="009D3B8B">
        <w:rPr>
          <w:lang w:val="lv-LV" w:eastAsia="lv-LV"/>
        </w:rPr>
        <w:t xml:space="preserve"> pagastā, Madonas novadā</w:t>
      </w:r>
      <w:r>
        <w:rPr>
          <w:lang w:val="lv-LV" w:eastAsia="lv-LV"/>
        </w:rPr>
        <w:t xml:space="preserve"> savstarpējo robežu pārkārtošanai, </w:t>
      </w:r>
      <w:r w:rsidRPr="009D3B8B">
        <w:rPr>
          <w:lang w:val="lv-LV" w:eastAsia="lv-LV"/>
        </w:rPr>
        <w:t>izpildot Madonas novada pašvaldības izsniegtos nosacījumus.</w:t>
      </w:r>
    </w:p>
    <w:p w14:paraId="13AAB007" w14:textId="348301DB" w:rsidR="00E23B84" w:rsidRPr="007C59DE" w:rsidRDefault="00E23B84" w:rsidP="00E23B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4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Zemes ierīcības likumu,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2016. gada 2.augusta Ministru kabineta </w:t>
      </w:r>
      <w:r w:rsidRPr="000F4A5A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0F4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Nr.505 “Zemes ierīcības projekta izstrādes noteikumi” 26. un 28.punktu, “Nekust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0F4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mā īpašuma valsts kadastra likuma” 9.panta pirmās daļas 1.punktu,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2006. gada 20. jūnija </w:t>
      </w:r>
      <w:r w:rsidRPr="000F4A5A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inistru kabineta</w:t>
      </w:r>
      <w:r w:rsidRPr="000F4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0F4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Nr.496 “Nekustamā īpašuma lietošanas mērķu klasifikācijas un nekustamā īpašuma lietošanas mērķu noteikšanas un maiņas kārtība” pirmās daļas 2 punktu, </w:t>
      </w:r>
      <w:r>
        <w:rPr>
          <w:rFonts w:ascii="Times New Roman" w:eastAsia="Times New Roman" w:hAnsi="Times New Roman"/>
          <w:sz w:val="24"/>
          <w:szCs w:val="24"/>
        </w:rPr>
        <w:t xml:space="preserve">ņemot vērā </w:t>
      </w:r>
      <w:r>
        <w:rPr>
          <w:rFonts w:ascii="Times New Roman" w:hAnsi="Times New Roman" w:cs="Times New Roman"/>
          <w:sz w:val="24"/>
          <w:szCs w:val="24"/>
        </w:rPr>
        <w:t xml:space="preserve">20.04.2021. Finanšu un attīstības komitejas </w:t>
      </w:r>
      <w:r w:rsidRPr="00034D2F">
        <w:rPr>
          <w:rFonts w:ascii="Times New Roman" w:hAnsi="Times New Roman" w:cs="Times New Roman"/>
          <w:sz w:val="24"/>
          <w:szCs w:val="24"/>
        </w:rPr>
        <w:t xml:space="preserve">atzinumu, </w:t>
      </w:r>
      <w:r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atklāti balsojot: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 </w:t>
      </w:r>
      <w:r w:rsidRPr="004A7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4A7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Lungevičs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Aleksandrs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Šrubs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Andrejs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Ceļapīters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Andris Dombrovskis, Andris Sakne, Antra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Gotlaufa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Artūrs Čačka, Artūrs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Grandāns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Gatis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Teilis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Gunārs Ikaunieks, Inese Strode, Ivars Miķelsons, Kaspars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Udrass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Rihards Saulītis, Valda Kļaviņa, Valentīns Rakstiņš, Zigfrīds Gora)</w:t>
      </w:r>
      <w:r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Pr="00A44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NAV</w:t>
      </w:r>
      <w:r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2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Madonas novada pašvaldības dome </w:t>
      </w:r>
      <w:r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774FB8E6" w14:textId="77777777" w:rsidR="00E23B84" w:rsidRPr="00CB338C" w:rsidRDefault="00E23B84" w:rsidP="00E23B84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755A06" w14:textId="77777777" w:rsidR="00E23B84" w:rsidRDefault="00E23B84" w:rsidP="00E23B84">
      <w:pPr>
        <w:pStyle w:val="Sarakstarindkopa"/>
        <w:widowControl w:val="0"/>
        <w:numPr>
          <w:ilvl w:val="1"/>
          <w:numId w:val="3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B338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</w:t>
      </w:r>
      <w:r w:rsidRPr="00CB33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GeoSIJA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CB33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CB33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30. martā</w:t>
      </w:r>
      <w:r w:rsidRPr="00CB33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Madonas novada pašvaldībā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reģistrēto</w:t>
      </w:r>
      <w:r w:rsidRPr="00CB33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zemes ierīcības projektu, nekustamā īpašuma</w:t>
      </w:r>
      <w:r w:rsidRPr="000109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“Kakši”, kadastra numurs 7096 004 0099, zemes vienības ar kadastra apzīmējumu 7096 004 0099 ar kopējo platību 14,8 ha un nekustamā īpašuma “Kakši” , kadastra numurs 7096 004 0117, zemes vienības ar kadastra apzīmējumu 7096 004 0117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0, 5 ha platībā</w:t>
      </w:r>
      <w:r w:rsidRPr="00010941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atrodas Vestienas pagastā, Madonas novadā savstarpējo robežu pārkārtošanai.</w:t>
      </w:r>
      <w:r w:rsidRPr="00CB33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Zemes vienīb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CB33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robežas noteikt saskaņā ar zemes ierīcības projekta grafisko daļu (1.pielikums), kas ir šī lēmuma neatņemama sastāvdaļa.</w:t>
      </w:r>
    </w:p>
    <w:p w14:paraId="590B656E" w14:textId="77777777" w:rsidR="00E23B84" w:rsidRPr="002B62F6" w:rsidRDefault="00E23B84" w:rsidP="00E23B84">
      <w:pPr>
        <w:pStyle w:val="Sarakstarindkopa"/>
        <w:widowControl w:val="0"/>
        <w:spacing w:after="0" w:line="240" w:lineRule="auto"/>
        <w:ind w:left="14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53F1138" w14:textId="77777777" w:rsidR="00E23B84" w:rsidRDefault="00E23B84" w:rsidP="00E23B84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Plānotajai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paliekošajai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zemes vienībai ar kadastra apzīmējumu </w:t>
      </w:r>
      <w:r>
        <w:rPr>
          <w:rFonts w:ascii="Times New Roman" w:hAnsi="Times New Roman" w:cs="Times New Roman"/>
          <w:sz w:val="24"/>
          <w:szCs w:val="24"/>
        </w:rPr>
        <w:t xml:space="preserve">7096 004 0099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piešķirt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 “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Čiekuri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un </w:t>
      </w:r>
      <w:r w:rsidRPr="002B62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noteikt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nekustamā īpašuma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lietošanas mērķi – zeme, uz kuras galvenā saimnieciskā darbība ir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lauksaimniecība (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>NĪL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kods 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13,2 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>ha platībā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F84462A" w14:textId="77777777" w:rsidR="00E23B84" w:rsidRDefault="00E23B84" w:rsidP="00E23B84">
      <w:pPr>
        <w:pStyle w:val="Sarakstarindkop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084BBA3" w14:textId="77777777" w:rsidR="00E23B84" w:rsidRDefault="00E23B84" w:rsidP="00E23B84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109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(paliekošajai) zemes vienībai ar kadastra apzīmējumu </w:t>
      </w:r>
      <w:r w:rsidRPr="00010941">
        <w:rPr>
          <w:rFonts w:ascii="Times New Roman" w:hAnsi="Times New Roman" w:cs="Times New Roman"/>
          <w:sz w:val="24"/>
          <w:szCs w:val="24"/>
        </w:rPr>
        <w:t xml:space="preserve">7096 004 0117 un uz tās esošām būvēm (ēkām) ar kadastra apzīmējumiem 7096 004 0117 001 un 7096 004 0117 002  </w:t>
      </w:r>
      <w:r w:rsidRPr="0001094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saglabāt</w:t>
      </w:r>
      <w:r w:rsidRPr="000109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 “Kakši” un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adresi “Kakši”, Vestienas pagasts, Madonas novads un 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B62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noteikt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nekustamā īpašuma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lietošanas mērķi – zeme, uz kuras galvenā saimnieciskā darbība ir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lauksaimniecība (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>NĪL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kods 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2,1 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>ha platībā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F1F11CA" w14:textId="77777777" w:rsidR="00E23B84" w:rsidRPr="005564DE" w:rsidRDefault="00E23B84" w:rsidP="00E23B84">
      <w:pPr>
        <w:pStyle w:val="Sarakstarindkop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FA4759" w14:textId="77777777" w:rsidR="00E23B84" w:rsidRPr="00CB338C" w:rsidRDefault="00E23B84" w:rsidP="00E23B84">
      <w:pPr>
        <w:pStyle w:val="Sarakstarindkop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1D9020CA" w14:textId="77777777" w:rsidR="00E23B84" w:rsidRPr="003E0711" w:rsidRDefault="00E23B84" w:rsidP="00E23B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711">
        <w:rPr>
          <w:rFonts w:ascii="Times New Roman" w:eastAsia="Calibri" w:hAnsi="Times New Roman" w:cs="Times New Roman"/>
          <w:i/>
          <w:sz w:val="24"/>
          <w:szCs w:val="24"/>
        </w:rPr>
        <w:t>Saskaņā ar Administratīvā procesa likuma 188.panta pirmo daļu, lēmumu var pārsūdzēt viena mēneša laikā no lēmuma spēkā stāšanās dienas Administratīvajā rajona tiesā.</w:t>
      </w:r>
    </w:p>
    <w:p w14:paraId="3D4697CF" w14:textId="77777777" w:rsidR="00E23B84" w:rsidRDefault="00E23B84" w:rsidP="00E23B8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E0711">
        <w:rPr>
          <w:rFonts w:ascii="Times New Roman" w:eastAsia="Calibri" w:hAnsi="Times New Roman" w:cs="Times New Roman"/>
          <w:i/>
          <w:sz w:val="24"/>
          <w:szCs w:val="24"/>
        </w:rPr>
        <w:t>Saskaņā ar Administratīvā procesa likuma 70.panta pirmo daļu, lēmums stājas spēkā ar brīdi, kad tas paziņots adresātam.</w:t>
      </w:r>
      <w:bookmarkEnd w:id="0"/>
      <w:bookmarkEnd w:id="1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583AC367" w14:textId="77777777" w:rsidR="00E23B84" w:rsidRDefault="00E23B84" w:rsidP="00E23B8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302503A" w14:textId="77777777" w:rsidR="00E23B84" w:rsidRDefault="00E23B84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6854BE4B" w14:textId="2AE26984" w:rsidR="007C59DE" w:rsidRDefault="007C59DE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7AE0AE8F" w14:textId="77777777" w:rsidR="00563482" w:rsidRDefault="00563482" w:rsidP="00701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4CB7E3" w14:textId="77777777" w:rsidR="007016D9" w:rsidRDefault="007016D9" w:rsidP="007016D9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62F3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2062F3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  <w:r w:rsidRPr="00F471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03B0B8B" w14:textId="689AFE96" w:rsidR="007016D9" w:rsidRDefault="007016D9" w:rsidP="00701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5BD8D" w14:textId="18959BC3" w:rsidR="00ED6227" w:rsidRDefault="00ED6227" w:rsidP="00701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854C66" w14:textId="77777777" w:rsidR="00563482" w:rsidRDefault="00563482" w:rsidP="00701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772D02" w14:textId="6CC28846" w:rsidR="00E23B84" w:rsidRPr="009D3B8B" w:rsidRDefault="00E23B84" w:rsidP="00E23B84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9D3B8B">
        <w:rPr>
          <w:rFonts w:ascii="Times New Roman" w:eastAsia="Calibri" w:hAnsi="Times New Roman" w:cs="Times New Roman"/>
          <w:i/>
          <w:sz w:val="24"/>
          <w:szCs w:val="24"/>
        </w:rPr>
        <w:t>Dzelzkalēja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28080417</w:t>
      </w:r>
    </w:p>
    <w:p w14:paraId="09DF8318" w14:textId="524A6273" w:rsidR="003F4F58" w:rsidRPr="007E59A6" w:rsidRDefault="003F4F58" w:rsidP="007E59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0"/>
        </w:rPr>
      </w:pPr>
    </w:p>
    <w:sectPr w:rsidR="003F4F58" w:rsidRPr="007E59A6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8C28" w14:textId="77777777" w:rsidR="008C3F3E" w:rsidRDefault="008C3F3E" w:rsidP="0090167E">
      <w:pPr>
        <w:spacing w:after="0" w:line="240" w:lineRule="auto"/>
      </w:pPr>
      <w:r>
        <w:separator/>
      </w:r>
    </w:p>
  </w:endnote>
  <w:endnote w:type="continuationSeparator" w:id="0">
    <w:p w14:paraId="62714FFC" w14:textId="77777777" w:rsidR="008C3F3E" w:rsidRDefault="008C3F3E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1258B02D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5A7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358E" w14:textId="77777777" w:rsidR="008C3F3E" w:rsidRDefault="008C3F3E" w:rsidP="0090167E">
      <w:pPr>
        <w:spacing w:after="0" w:line="240" w:lineRule="auto"/>
      </w:pPr>
      <w:r>
        <w:separator/>
      </w:r>
    </w:p>
  </w:footnote>
  <w:footnote w:type="continuationSeparator" w:id="0">
    <w:p w14:paraId="38581479" w14:textId="77777777" w:rsidR="008C3F3E" w:rsidRDefault="008C3F3E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F37A9D"/>
    <w:multiLevelType w:val="hybridMultilevel"/>
    <w:tmpl w:val="95126ADE"/>
    <w:lvl w:ilvl="0" w:tplc="8F2C2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540992"/>
    <w:multiLevelType w:val="hybridMultilevel"/>
    <w:tmpl w:val="893C2F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A96683"/>
    <w:multiLevelType w:val="hybridMultilevel"/>
    <w:tmpl w:val="F2309E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E55D2"/>
    <w:multiLevelType w:val="hybridMultilevel"/>
    <w:tmpl w:val="45E6D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B9E39F5"/>
    <w:multiLevelType w:val="hybridMultilevel"/>
    <w:tmpl w:val="852C5252"/>
    <w:lvl w:ilvl="0" w:tplc="8A428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B71B8"/>
    <w:multiLevelType w:val="multilevel"/>
    <w:tmpl w:val="05F2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476DC2"/>
    <w:multiLevelType w:val="hybridMultilevel"/>
    <w:tmpl w:val="E23EEC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901D3"/>
    <w:multiLevelType w:val="hybridMultilevel"/>
    <w:tmpl w:val="E99CAA34"/>
    <w:lvl w:ilvl="0" w:tplc="33442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D44EB"/>
    <w:multiLevelType w:val="multilevel"/>
    <w:tmpl w:val="7A0A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D57EA0"/>
    <w:multiLevelType w:val="hybridMultilevel"/>
    <w:tmpl w:val="4D7010D6"/>
    <w:lvl w:ilvl="0" w:tplc="6A141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820E8"/>
    <w:multiLevelType w:val="multilevel"/>
    <w:tmpl w:val="571E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325AC"/>
    <w:multiLevelType w:val="multilevel"/>
    <w:tmpl w:val="3502F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8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A46CA"/>
    <w:multiLevelType w:val="multilevel"/>
    <w:tmpl w:val="E172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9A213E"/>
    <w:multiLevelType w:val="multilevel"/>
    <w:tmpl w:val="F95A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8F1561"/>
    <w:multiLevelType w:val="multilevel"/>
    <w:tmpl w:val="AB686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7CA4DA5"/>
    <w:multiLevelType w:val="hybridMultilevel"/>
    <w:tmpl w:val="86E2EB7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820E86"/>
    <w:multiLevelType w:val="hybridMultilevel"/>
    <w:tmpl w:val="A4446440"/>
    <w:lvl w:ilvl="0" w:tplc="82B032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475C0"/>
    <w:multiLevelType w:val="multilevel"/>
    <w:tmpl w:val="567A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9D4F9C"/>
    <w:multiLevelType w:val="hybridMultilevel"/>
    <w:tmpl w:val="B3AECC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84FCE"/>
    <w:multiLevelType w:val="multilevel"/>
    <w:tmpl w:val="D7905A6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5E83AD2"/>
    <w:multiLevelType w:val="hybridMultilevel"/>
    <w:tmpl w:val="53EC03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E7E1AEE"/>
    <w:multiLevelType w:val="multilevel"/>
    <w:tmpl w:val="180A87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4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25286"/>
    <w:multiLevelType w:val="multilevel"/>
    <w:tmpl w:val="4A32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4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2"/>
  </w:num>
  <w:num w:numId="6">
    <w:abstractNumId w:val="7"/>
  </w:num>
  <w:num w:numId="7">
    <w:abstractNumId w:val="15"/>
  </w:num>
  <w:num w:numId="8">
    <w:abstractNumId w:val="18"/>
  </w:num>
  <w:num w:numId="9">
    <w:abstractNumId w:val="1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2"/>
  </w:num>
  <w:num w:numId="13">
    <w:abstractNumId w:val="22"/>
  </w:num>
  <w:num w:numId="14">
    <w:abstractNumId w:val="0"/>
  </w:num>
  <w:num w:numId="15">
    <w:abstractNumId w:val="8"/>
  </w:num>
  <w:num w:numId="16">
    <w:abstractNumId w:val="2"/>
  </w:num>
  <w:num w:numId="17">
    <w:abstractNumId w:val="23"/>
  </w:num>
  <w:num w:numId="18">
    <w:abstractNumId w:val="30"/>
  </w:num>
  <w:num w:numId="19">
    <w:abstractNumId w:val="16"/>
  </w:num>
  <w:num w:numId="20">
    <w:abstractNumId w:val="13"/>
  </w:num>
  <w:num w:numId="21">
    <w:abstractNumId w:val="14"/>
  </w:num>
  <w:num w:numId="22">
    <w:abstractNumId w:val="35"/>
  </w:num>
  <w:num w:numId="23">
    <w:abstractNumId w:val="20"/>
  </w:num>
  <w:num w:numId="24">
    <w:abstractNumId w:val="11"/>
  </w:num>
  <w:num w:numId="25">
    <w:abstractNumId w:val="33"/>
  </w:num>
  <w:num w:numId="26">
    <w:abstractNumId w:val="5"/>
  </w:num>
  <w:num w:numId="27">
    <w:abstractNumId w:val="10"/>
  </w:num>
  <w:num w:numId="28">
    <w:abstractNumId w:val="9"/>
  </w:num>
  <w:num w:numId="29">
    <w:abstractNumId w:val="29"/>
  </w:num>
  <w:num w:numId="30">
    <w:abstractNumId w:val="2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1"/>
  </w:num>
  <w:num w:numId="3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FF8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561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1748"/>
    <w:rsid w:val="002633DD"/>
    <w:rsid w:val="00263718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F9E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3482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3A4"/>
    <w:rsid w:val="005A7E34"/>
    <w:rsid w:val="005B04F0"/>
    <w:rsid w:val="005B144C"/>
    <w:rsid w:val="005B1B0B"/>
    <w:rsid w:val="005B1B34"/>
    <w:rsid w:val="005B1EFD"/>
    <w:rsid w:val="005B2AA1"/>
    <w:rsid w:val="005B2EFB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7D8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38CB"/>
    <w:rsid w:val="007946AE"/>
    <w:rsid w:val="00795A80"/>
    <w:rsid w:val="00796769"/>
    <w:rsid w:val="0079699A"/>
    <w:rsid w:val="00796D38"/>
    <w:rsid w:val="00797F8A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3F3E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1EE2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5498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A41F-CA1D-48A5-B3D4-5131E92F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2470</Words>
  <Characters>1409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cp:lastPrinted>2021-01-30T09:05:00Z</cp:lastPrinted>
  <dcterms:created xsi:type="dcterms:W3CDTF">2021-04-21T11:15:00Z</dcterms:created>
  <dcterms:modified xsi:type="dcterms:W3CDTF">2021-04-21T11:15:00Z</dcterms:modified>
</cp:coreProperties>
</file>