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64E62" w14:textId="77777777" w:rsidR="00007C29" w:rsidRPr="009A2B0A" w:rsidRDefault="00007C29" w:rsidP="00007C29">
      <w:pPr>
        <w:spacing w:line="240" w:lineRule="auto"/>
        <w:jc w:val="center"/>
        <w:rPr>
          <w:rFonts w:eastAsia="Times New Roman" w:cs="Times New Roman"/>
          <w:i w:val="0"/>
          <w:color w:val="000000"/>
          <w:sz w:val="44"/>
          <w:szCs w:val="44"/>
          <w:lang w:eastAsia="lv-LV"/>
        </w:rPr>
      </w:pPr>
      <w:r w:rsidRPr="009A2B0A">
        <w:rPr>
          <w:rFonts w:eastAsia="Times New Roman" w:cs="Times New Roman"/>
          <w:i w:val="0"/>
          <w:noProof/>
          <w:szCs w:val="24"/>
          <w:lang w:eastAsia="lv-LV"/>
        </w:rPr>
        <w:drawing>
          <wp:anchor distT="0" distB="0" distL="114300" distR="114300" simplePos="0" relativeHeight="251659264" behindDoc="0" locked="0" layoutInCell="1" allowOverlap="1" wp14:anchorId="1F06190E" wp14:editId="47FC0274">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B0A">
        <w:rPr>
          <w:rFonts w:eastAsia="Times New Roman" w:cs="Times New Roman"/>
          <w:b/>
          <w:i w:val="0"/>
          <w:color w:val="000000"/>
          <w:sz w:val="44"/>
          <w:szCs w:val="44"/>
          <w:lang w:eastAsia="lv-LV"/>
        </w:rPr>
        <w:t>MADONAS NOVADA PAŠVALDĪBA</w:t>
      </w:r>
    </w:p>
    <w:p w14:paraId="6619F4B8" w14:textId="77777777" w:rsidR="00007C29" w:rsidRPr="009A2B0A" w:rsidRDefault="00007C29" w:rsidP="00007C29">
      <w:pPr>
        <w:spacing w:line="240" w:lineRule="auto"/>
        <w:jc w:val="center"/>
        <w:rPr>
          <w:rFonts w:eastAsia="Times New Roman" w:cs="Arial Unicode MS"/>
          <w:i w:val="0"/>
          <w:color w:val="000000"/>
          <w:spacing w:val="20"/>
          <w:szCs w:val="24"/>
          <w:lang w:eastAsia="lv-LV" w:bidi="lo-LA"/>
        </w:rPr>
      </w:pPr>
    </w:p>
    <w:p w14:paraId="0CCE1F13" w14:textId="77777777" w:rsidR="00007C29" w:rsidRPr="009A2B0A" w:rsidRDefault="00007C29" w:rsidP="00007C29">
      <w:pPr>
        <w:spacing w:line="240" w:lineRule="auto"/>
        <w:jc w:val="center"/>
        <w:rPr>
          <w:rFonts w:eastAsia="Times New Roman" w:cs="Times New Roman"/>
          <w:i w:val="0"/>
          <w:color w:val="000000"/>
          <w:spacing w:val="20"/>
          <w:szCs w:val="24"/>
          <w:lang w:eastAsia="lv-LV" w:bidi="lo-LA"/>
        </w:rPr>
      </w:pPr>
      <w:proofErr w:type="spellStart"/>
      <w:r w:rsidRPr="009A2B0A">
        <w:rPr>
          <w:rFonts w:eastAsia="Times New Roman" w:cs="Times New Roman"/>
          <w:i w:val="0"/>
          <w:color w:val="000000"/>
          <w:spacing w:val="20"/>
          <w:szCs w:val="24"/>
          <w:lang w:eastAsia="lv-LV" w:bidi="lo-LA"/>
        </w:rPr>
        <w:t>Reģ</w:t>
      </w:r>
      <w:proofErr w:type="spellEnd"/>
      <w:r w:rsidRPr="009A2B0A">
        <w:rPr>
          <w:rFonts w:eastAsia="Times New Roman" w:cs="Times New Roman"/>
          <w:i w:val="0"/>
          <w:color w:val="000000"/>
          <w:spacing w:val="20"/>
          <w:szCs w:val="24"/>
          <w:lang w:eastAsia="lv-LV" w:bidi="lo-LA"/>
        </w:rPr>
        <w:t xml:space="preserve">. Nr. </w:t>
      </w:r>
      <w:bookmarkStart w:id="0" w:name="_Hlk161842884"/>
      <w:r w:rsidRPr="009A2B0A">
        <w:rPr>
          <w:rFonts w:eastAsia="Times New Roman" w:cs="Times New Roman"/>
          <w:i w:val="0"/>
          <w:color w:val="000000"/>
          <w:spacing w:val="20"/>
          <w:szCs w:val="24"/>
          <w:lang w:eastAsia="lv-LV" w:bidi="lo-LA"/>
        </w:rPr>
        <w:t>90000054572</w:t>
      </w:r>
      <w:bookmarkEnd w:id="0"/>
    </w:p>
    <w:p w14:paraId="5A8AC26A" w14:textId="77777777" w:rsidR="00007C29" w:rsidRPr="009A2B0A" w:rsidRDefault="00007C29" w:rsidP="00007C29">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9A2B0A">
        <w:rPr>
          <w:rFonts w:eastAsia="Calibri" w:cs="Times New Roman"/>
          <w:i w:val="0"/>
          <w:color w:val="000000"/>
          <w:spacing w:val="20"/>
          <w:szCs w:val="24"/>
          <w:lang w:eastAsia="lv-LV"/>
        </w:rPr>
        <w:t>Saieta laukums 1, Madona, Madonas novads, LV-4801</w:t>
      </w:r>
    </w:p>
    <w:p w14:paraId="18514449" w14:textId="77777777" w:rsidR="00007C29" w:rsidRPr="009A2B0A" w:rsidRDefault="00007C29" w:rsidP="00007C29">
      <w:pPr>
        <w:tabs>
          <w:tab w:val="left" w:pos="720"/>
          <w:tab w:val="center" w:pos="4153"/>
          <w:tab w:val="right" w:pos="8306"/>
        </w:tabs>
        <w:spacing w:line="240" w:lineRule="auto"/>
        <w:jc w:val="center"/>
        <w:rPr>
          <w:rFonts w:eastAsia="Calibri" w:cs="Times New Roman"/>
          <w:i w:val="0"/>
          <w:color w:val="000000"/>
          <w:szCs w:val="24"/>
          <w:lang w:eastAsia="lv-LV"/>
        </w:rPr>
      </w:pPr>
      <w:r w:rsidRPr="009A2B0A">
        <w:rPr>
          <w:rFonts w:eastAsia="Calibri" w:cs="Times New Roman"/>
          <w:i w:val="0"/>
          <w:color w:val="000000"/>
          <w:szCs w:val="24"/>
          <w:lang w:eastAsia="lv-LV"/>
        </w:rPr>
        <w:t>t. 64860090, e-pasts: pasts@madona.lv</w:t>
      </w:r>
    </w:p>
    <w:p w14:paraId="2EE4693C" w14:textId="45F1B9D0" w:rsidR="00007C29" w:rsidRDefault="00007C29" w:rsidP="00007C29">
      <w:pPr>
        <w:spacing w:line="240" w:lineRule="auto"/>
        <w:jc w:val="center"/>
        <w:rPr>
          <w:rFonts w:eastAsia="Times New Roman" w:cs="Arial Unicode MS"/>
          <w:b/>
          <w:bCs/>
          <w:i w:val="0"/>
          <w:caps/>
          <w:color w:val="000000"/>
          <w:szCs w:val="24"/>
          <w:lang w:eastAsia="lv-LV" w:bidi="lo-LA"/>
        </w:rPr>
      </w:pPr>
      <w:r w:rsidRPr="009A2B0A">
        <w:rPr>
          <w:rFonts w:eastAsia="Times New Roman" w:cs="Arial Unicode MS"/>
          <w:b/>
          <w:bCs/>
          <w:i w:val="0"/>
          <w:caps/>
          <w:color w:val="000000"/>
          <w:szCs w:val="24"/>
          <w:lang w:eastAsia="lv-LV" w:bidi="lo-LA"/>
        </w:rPr>
        <w:t>___________________________________________________________________________</w:t>
      </w:r>
    </w:p>
    <w:p w14:paraId="6CCC7558" w14:textId="77777777" w:rsidR="00007C29" w:rsidRPr="00007C29" w:rsidRDefault="00007C29" w:rsidP="00007C29">
      <w:pPr>
        <w:spacing w:line="240" w:lineRule="auto"/>
        <w:jc w:val="center"/>
        <w:rPr>
          <w:rFonts w:eastAsia="Times New Roman" w:cs="Arial Unicode MS"/>
          <w:b/>
          <w:bCs/>
          <w:i w:val="0"/>
          <w:caps/>
          <w:color w:val="000000"/>
          <w:szCs w:val="24"/>
          <w:lang w:eastAsia="lv-LV" w:bidi="lo-LA"/>
        </w:rPr>
      </w:pPr>
    </w:p>
    <w:p w14:paraId="10E48A65" w14:textId="3D638B51" w:rsidR="00D90139" w:rsidRPr="00085C1A" w:rsidRDefault="005C71E6" w:rsidP="00007C29">
      <w:pPr>
        <w:spacing w:line="240" w:lineRule="auto"/>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2A4834">
        <w:rPr>
          <w:rFonts w:eastAsia="Calibri" w:cs="Times New Roman"/>
          <w:b/>
          <w:i w:val="0"/>
          <w:szCs w:val="24"/>
        </w:rPr>
        <w:t>6</w:t>
      </w:r>
    </w:p>
    <w:p w14:paraId="2A9E01E9" w14:textId="77777777" w:rsidR="00D90139" w:rsidRDefault="00D90139" w:rsidP="00007C29">
      <w:pPr>
        <w:spacing w:line="240" w:lineRule="auto"/>
        <w:jc w:val="center"/>
        <w:rPr>
          <w:rFonts w:eastAsia="Calibri" w:cs="Times New Roman"/>
          <w:i w:val="0"/>
          <w:szCs w:val="24"/>
        </w:rPr>
      </w:pPr>
      <w:r w:rsidRPr="00085C1A">
        <w:rPr>
          <w:rFonts w:eastAsia="Calibri" w:cs="Times New Roman"/>
          <w:i w:val="0"/>
          <w:szCs w:val="24"/>
        </w:rPr>
        <w:t>Madonā</w:t>
      </w:r>
    </w:p>
    <w:p w14:paraId="0ABC0A7C" w14:textId="77777777" w:rsidR="00D90139" w:rsidRPr="00085C1A" w:rsidRDefault="00D90139" w:rsidP="00007C29">
      <w:pPr>
        <w:spacing w:line="240" w:lineRule="auto"/>
        <w:jc w:val="center"/>
        <w:rPr>
          <w:rFonts w:eastAsia="Calibri" w:cs="Times New Roman"/>
          <w:i w:val="0"/>
          <w:szCs w:val="24"/>
        </w:rPr>
      </w:pPr>
    </w:p>
    <w:p w14:paraId="6AEAEB6B" w14:textId="2DD68E53" w:rsidR="005C71E6" w:rsidRPr="005C71E6" w:rsidRDefault="005C71E6" w:rsidP="00007C29">
      <w:pPr>
        <w:spacing w:line="240" w:lineRule="auto"/>
        <w:jc w:val="both"/>
        <w:rPr>
          <w:rFonts w:eastAsia="Calibri" w:cs="Times New Roman"/>
          <w:i w:val="0"/>
          <w:szCs w:val="24"/>
        </w:rPr>
      </w:pPr>
      <w:r w:rsidRPr="005C71E6">
        <w:rPr>
          <w:rFonts w:eastAsia="Calibri" w:cs="Times New Roman"/>
          <w:i w:val="0"/>
          <w:noProof/>
          <w:szCs w:val="24"/>
        </w:rPr>
        <w:t>202</w:t>
      </w:r>
      <w:r w:rsidR="009460C8">
        <w:rPr>
          <w:rFonts w:eastAsia="Calibri" w:cs="Times New Roman"/>
          <w:i w:val="0"/>
          <w:noProof/>
          <w:szCs w:val="24"/>
        </w:rPr>
        <w:t>4</w:t>
      </w:r>
      <w:r w:rsidRPr="005C71E6">
        <w:rPr>
          <w:rFonts w:eastAsia="Calibri" w:cs="Times New Roman"/>
          <w:i w:val="0"/>
          <w:noProof/>
          <w:szCs w:val="24"/>
        </w:rPr>
        <w:t xml:space="preserve">. gada </w:t>
      </w:r>
      <w:r w:rsidR="002A4834">
        <w:rPr>
          <w:rFonts w:eastAsia="Calibri" w:cs="Times New Roman"/>
          <w:i w:val="0"/>
          <w:noProof/>
          <w:szCs w:val="24"/>
        </w:rPr>
        <w:t>14.</w:t>
      </w:r>
      <w:r w:rsidR="00007C29">
        <w:rPr>
          <w:rFonts w:eastAsia="Calibri" w:cs="Times New Roman"/>
          <w:i w:val="0"/>
          <w:noProof/>
          <w:szCs w:val="24"/>
        </w:rPr>
        <w:t xml:space="preserve"> </w:t>
      </w:r>
      <w:r w:rsidR="002A4834">
        <w:rPr>
          <w:rFonts w:eastAsia="Calibri" w:cs="Times New Roman"/>
          <w:i w:val="0"/>
          <w:noProof/>
          <w:szCs w:val="24"/>
        </w:rPr>
        <w:t>augustā</w:t>
      </w:r>
    </w:p>
    <w:p w14:paraId="515666CD" w14:textId="77777777" w:rsidR="005C71E6" w:rsidRPr="005C71E6" w:rsidRDefault="005C71E6" w:rsidP="00007C29">
      <w:pPr>
        <w:spacing w:line="240" w:lineRule="auto"/>
        <w:jc w:val="both"/>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1356CE">
        <w:rPr>
          <w:rFonts w:eastAsia="Calibri" w:cs="Times New Roman"/>
          <w:i w:val="0"/>
          <w:noProof/>
          <w:szCs w:val="24"/>
        </w:rPr>
        <w:t>.</w:t>
      </w:r>
      <w:r w:rsidRPr="005C71E6">
        <w:rPr>
          <w:rFonts w:eastAsia="Calibri" w:cs="Times New Roman"/>
          <w:i w:val="0"/>
          <w:noProof/>
          <w:szCs w:val="24"/>
        </w:rPr>
        <w:t>00</w:t>
      </w:r>
    </w:p>
    <w:p w14:paraId="7AB294EB" w14:textId="2669231E" w:rsidR="005C71E6" w:rsidRDefault="005C71E6" w:rsidP="00007C29">
      <w:pPr>
        <w:spacing w:line="240" w:lineRule="auto"/>
        <w:jc w:val="both"/>
        <w:rPr>
          <w:rFonts w:eastAsia="Calibri" w:cs="Times New Roman"/>
          <w:i w:val="0"/>
          <w:noProof/>
          <w:szCs w:val="24"/>
        </w:rPr>
      </w:pPr>
      <w:r w:rsidRPr="005C71E6">
        <w:rPr>
          <w:rFonts w:eastAsia="Calibri" w:cs="Times New Roman"/>
          <w:i w:val="0"/>
          <w:szCs w:val="24"/>
        </w:rPr>
        <w:t xml:space="preserve">Sēdi atklāj plkst. </w:t>
      </w:r>
      <w:r w:rsidR="0067033D">
        <w:rPr>
          <w:rFonts w:eastAsia="Calibri" w:cs="Times New Roman"/>
          <w:i w:val="0"/>
          <w:noProof/>
          <w:szCs w:val="24"/>
        </w:rPr>
        <w:t>13.</w:t>
      </w:r>
      <w:r w:rsidR="009669A0">
        <w:rPr>
          <w:rFonts w:eastAsia="Calibri" w:cs="Times New Roman"/>
          <w:i w:val="0"/>
          <w:noProof/>
          <w:szCs w:val="24"/>
        </w:rPr>
        <w:t>58</w:t>
      </w:r>
    </w:p>
    <w:p w14:paraId="30080265" w14:textId="77777777" w:rsidR="005C71E6" w:rsidRPr="00833364" w:rsidRDefault="005C71E6" w:rsidP="00007C29">
      <w:pPr>
        <w:spacing w:line="240" w:lineRule="auto"/>
        <w:jc w:val="both"/>
        <w:rPr>
          <w:rFonts w:eastAsia="Calibri" w:cs="Times New Roman"/>
          <w:i w:val="0"/>
          <w:noProof/>
          <w:szCs w:val="24"/>
        </w:rPr>
      </w:pPr>
      <w:r w:rsidRPr="00832897">
        <w:rPr>
          <w:rFonts w:eastAsia="Calibri" w:cs="Times New Roman"/>
          <w:i w:val="0"/>
          <w:noProof/>
          <w:szCs w:val="24"/>
        </w:rPr>
        <w:t>Sēde notiek attālināti videokonferences platformā ZOOM.</w:t>
      </w:r>
    </w:p>
    <w:p w14:paraId="3E509C75" w14:textId="77777777" w:rsidR="005C71E6" w:rsidRPr="005C71E6" w:rsidRDefault="005C71E6" w:rsidP="00007C29">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358EFE16" w14:textId="77777777" w:rsidR="005C71E6" w:rsidRPr="005C71E6" w:rsidRDefault="005C71E6" w:rsidP="00007C29">
      <w:pPr>
        <w:spacing w:line="240" w:lineRule="auto"/>
        <w:jc w:val="both"/>
        <w:rPr>
          <w:rFonts w:eastAsia="Calibri" w:cs="Times New Roman"/>
          <w:i w:val="0"/>
          <w:szCs w:val="24"/>
        </w:rPr>
      </w:pPr>
    </w:p>
    <w:p w14:paraId="49B653B4" w14:textId="77777777" w:rsidR="005C71E6" w:rsidRPr="005C71E6" w:rsidRDefault="005C71E6" w:rsidP="00007C29">
      <w:pPr>
        <w:spacing w:line="240" w:lineRule="auto"/>
        <w:jc w:val="both"/>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72B605B1" w14:textId="50D9FB8D" w:rsidR="005C71E6" w:rsidRPr="005C71E6" w:rsidRDefault="005C71E6" w:rsidP="00007C29">
      <w:pPr>
        <w:spacing w:line="240" w:lineRule="auto"/>
        <w:jc w:val="both"/>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009669A0">
        <w:rPr>
          <w:rFonts w:eastAsia="Calibri" w:cs="Times New Roman"/>
          <w:i w:val="0"/>
          <w:noProof/>
          <w:szCs w:val="24"/>
        </w:rPr>
        <w:t>Baiba Bajāre</w:t>
      </w:r>
      <w:r w:rsidR="00006627">
        <w:rPr>
          <w:rFonts w:eastAsia="Calibri" w:cs="Times New Roman"/>
          <w:i w:val="0"/>
          <w:noProof/>
          <w:szCs w:val="24"/>
        </w:rPr>
        <w:t>.</w:t>
      </w:r>
    </w:p>
    <w:p w14:paraId="4C054751" w14:textId="77777777" w:rsidR="00D90139" w:rsidRPr="00085C1A" w:rsidRDefault="00D90139" w:rsidP="00007C29">
      <w:pPr>
        <w:spacing w:line="240" w:lineRule="auto"/>
        <w:jc w:val="both"/>
        <w:rPr>
          <w:rFonts w:eastAsia="Calibri" w:cs="Times New Roman"/>
          <w:b/>
          <w:i w:val="0"/>
          <w:szCs w:val="24"/>
        </w:rPr>
      </w:pPr>
    </w:p>
    <w:p w14:paraId="3A7905A6" w14:textId="76BB2B72" w:rsidR="00D817EA" w:rsidRDefault="00D90139" w:rsidP="00007C29">
      <w:pPr>
        <w:spacing w:line="240" w:lineRule="auto"/>
        <w:jc w:val="both"/>
        <w:rPr>
          <w:rFonts w:eastAsia="Calibri" w:cs="Times New Roman"/>
          <w:i w:val="0"/>
          <w:szCs w:val="24"/>
        </w:rPr>
      </w:pPr>
      <w:r w:rsidRPr="00072675">
        <w:rPr>
          <w:b/>
          <w:i w:val="0"/>
          <w:szCs w:val="24"/>
        </w:rPr>
        <w:t>Sēdē piedalās deputāti</w:t>
      </w:r>
      <w:r w:rsidRPr="00072675">
        <w:rPr>
          <w:i w:val="0"/>
          <w:szCs w:val="24"/>
        </w:rPr>
        <w:t xml:space="preserve">: </w:t>
      </w:r>
      <w:r w:rsidR="005C71E6" w:rsidRPr="005C71E6">
        <w:rPr>
          <w:rFonts w:eastAsia="Calibri" w:cs="Times New Roman"/>
          <w:i w:val="0"/>
          <w:szCs w:val="24"/>
        </w:rPr>
        <w:t>Aivis Masaļski</w:t>
      </w:r>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9460C8">
        <w:rPr>
          <w:rFonts w:eastAsia="Calibri" w:cs="Times New Roman"/>
          <w:i w:val="0"/>
          <w:szCs w:val="24"/>
        </w:rPr>
        <w:t>Artūrs Čačka</w:t>
      </w:r>
      <w:r w:rsidR="009D4D7B">
        <w:rPr>
          <w:rFonts w:eastAsia="Calibri" w:cs="Times New Roman"/>
          <w:i w:val="0"/>
          <w:szCs w:val="24"/>
        </w:rPr>
        <w:t xml:space="preserve">, </w:t>
      </w:r>
      <w:r w:rsidR="002A4834">
        <w:rPr>
          <w:rFonts w:eastAsia="Calibri" w:cs="Times New Roman"/>
          <w:i w:val="0"/>
          <w:szCs w:val="24"/>
        </w:rPr>
        <w:t xml:space="preserve">Vita </w:t>
      </w:r>
      <w:proofErr w:type="spellStart"/>
      <w:r w:rsidR="002A4834">
        <w:rPr>
          <w:rFonts w:eastAsia="Calibri" w:cs="Times New Roman"/>
          <w:i w:val="0"/>
          <w:szCs w:val="24"/>
        </w:rPr>
        <w:t>Robalte</w:t>
      </w:r>
      <w:proofErr w:type="spellEnd"/>
    </w:p>
    <w:p w14:paraId="4885889E" w14:textId="77777777" w:rsidR="009669A0" w:rsidRDefault="009669A0" w:rsidP="00007C29">
      <w:pPr>
        <w:spacing w:line="240" w:lineRule="auto"/>
        <w:jc w:val="both"/>
        <w:rPr>
          <w:rFonts w:eastAsia="Calibri" w:cs="Times New Roman"/>
          <w:b/>
          <w:i w:val="0"/>
          <w:szCs w:val="24"/>
        </w:rPr>
      </w:pPr>
    </w:p>
    <w:p w14:paraId="4FDA7737" w14:textId="355462BA" w:rsidR="00D817EA" w:rsidRPr="005C71E6" w:rsidRDefault="00D817EA" w:rsidP="00007C29">
      <w:pPr>
        <w:spacing w:line="240" w:lineRule="auto"/>
        <w:jc w:val="both"/>
        <w:rPr>
          <w:rFonts w:eastAsia="Calibri" w:cs="Times New Roman"/>
          <w:i w:val="0"/>
          <w:szCs w:val="24"/>
        </w:rPr>
      </w:pPr>
      <w:r w:rsidRPr="00D817EA">
        <w:rPr>
          <w:rFonts w:eastAsia="Calibri" w:cs="Times New Roman"/>
          <w:b/>
          <w:i w:val="0"/>
          <w:szCs w:val="24"/>
        </w:rPr>
        <w:t>Sēdē nepiedalās deputāti</w:t>
      </w:r>
      <w:r>
        <w:rPr>
          <w:rFonts w:eastAsia="Calibri" w:cs="Times New Roman"/>
          <w:i w:val="0"/>
          <w:szCs w:val="24"/>
        </w:rPr>
        <w:t>:</w:t>
      </w:r>
      <w:r w:rsidR="001E0D8C">
        <w:rPr>
          <w:rFonts w:eastAsia="Calibri" w:cs="Times New Roman"/>
          <w:i w:val="0"/>
          <w:szCs w:val="24"/>
        </w:rPr>
        <w:t xml:space="preserve"> </w:t>
      </w:r>
      <w:r w:rsidR="00DB4643">
        <w:rPr>
          <w:rFonts w:eastAsia="Calibri" w:cs="Times New Roman"/>
          <w:i w:val="0"/>
          <w:szCs w:val="24"/>
        </w:rPr>
        <w:t xml:space="preserve">Aigars Šķēls, Zigfrīds Gora, </w:t>
      </w:r>
      <w:r w:rsidR="009669A0">
        <w:rPr>
          <w:rFonts w:eastAsia="Calibri" w:cs="Times New Roman"/>
          <w:i w:val="0"/>
          <w:szCs w:val="24"/>
        </w:rPr>
        <w:t xml:space="preserve">Gatis </w:t>
      </w:r>
      <w:proofErr w:type="spellStart"/>
      <w:r w:rsidR="009669A0">
        <w:rPr>
          <w:rFonts w:eastAsia="Calibri" w:cs="Times New Roman"/>
          <w:i w:val="0"/>
          <w:szCs w:val="24"/>
        </w:rPr>
        <w:t>Teilis</w:t>
      </w:r>
      <w:proofErr w:type="spellEnd"/>
      <w:r w:rsidR="009669A0">
        <w:rPr>
          <w:rFonts w:eastAsia="Calibri" w:cs="Times New Roman"/>
          <w:i w:val="0"/>
          <w:szCs w:val="24"/>
        </w:rPr>
        <w:t xml:space="preserve">, </w:t>
      </w:r>
      <w:r w:rsidR="001E0D8C">
        <w:rPr>
          <w:rFonts w:eastAsia="Calibri" w:cs="Times New Roman"/>
          <w:i w:val="0"/>
          <w:szCs w:val="24"/>
        </w:rPr>
        <w:t>Rūdolfs Preiss</w:t>
      </w:r>
    </w:p>
    <w:p w14:paraId="0B1C49FB" w14:textId="77777777" w:rsidR="00D90139" w:rsidRPr="00B74FF6" w:rsidRDefault="00D90139" w:rsidP="00007C29">
      <w:pPr>
        <w:spacing w:line="240" w:lineRule="auto"/>
        <w:jc w:val="both"/>
        <w:rPr>
          <w:rFonts w:eastAsia="Times New Roman" w:cs="Times New Roman"/>
          <w:i w:val="0"/>
          <w:szCs w:val="24"/>
        </w:rPr>
      </w:pPr>
    </w:p>
    <w:p w14:paraId="574EE338" w14:textId="77777777" w:rsidR="00D90139" w:rsidRPr="00B74FF6" w:rsidRDefault="00D90139" w:rsidP="00007C29">
      <w:pPr>
        <w:spacing w:line="240" w:lineRule="auto"/>
        <w:jc w:val="both"/>
        <w:rPr>
          <w:rFonts w:eastAsia="Times New Roman" w:cs="Times New Roman"/>
          <w:b/>
          <w:i w:val="0"/>
          <w:szCs w:val="24"/>
        </w:rPr>
      </w:pPr>
      <w:r>
        <w:rPr>
          <w:rFonts w:eastAsia="Times New Roman" w:cs="Times New Roman"/>
          <w:b/>
          <w:i w:val="0"/>
          <w:szCs w:val="24"/>
        </w:rPr>
        <w:t>Sēdē piedalās:</w:t>
      </w:r>
    </w:p>
    <w:p w14:paraId="4457F1C6" w14:textId="7DC505D4" w:rsidR="00960C80" w:rsidRPr="00007C29" w:rsidRDefault="00D90139" w:rsidP="00007C29">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 xml:space="preserve">Liene Ankrava – </w:t>
      </w:r>
      <w:r w:rsidR="001E0D8C">
        <w:rPr>
          <w:rFonts w:eastAsia="Times New Roman" w:cs="Times New Roman"/>
          <w:i w:val="0"/>
          <w:szCs w:val="24"/>
        </w:rPr>
        <w:t>F</w:t>
      </w:r>
      <w:r>
        <w:rPr>
          <w:rFonts w:eastAsia="Times New Roman" w:cs="Times New Roman"/>
          <w:i w:val="0"/>
          <w:szCs w:val="24"/>
        </w:rPr>
        <w:t>inanšu nodaļas vadītāja,</w:t>
      </w:r>
      <w:r>
        <w:rPr>
          <w:rFonts w:cs="Times New Roman"/>
          <w:i w:val="0"/>
          <w:szCs w:val="24"/>
        </w:rPr>
        <w:t xml:space="preserve"> Artūrs Leimanis – informācijas tehnoloģiju speciālists</w:t>
      </w:r>
      <w:r w:rsidR="00D60A5D">
        <w:rPr>
          <w:rFonts w:cs="Times New Roman"/>
          <w:i w:val="0"/>
          <w:szCs w:val="24"/>
        </w:rPr>
        <w:t>, Sarmīte Melle – juriste</w:t>
      </w:r>
      <w:r w:rsidR="001E0D8C">
        <w:rPr>
          <w:rFonts w:cs="Times New Roman"/>
          <w:i w:val="0"/>
          <w:szCs w:val="24"/>
        </w:rPr>
        <w:t xml:space="preserve">, </w:t>
      </w:r>
      <w:r w:rsidR="00F03421">
        <w:rPr>
          <w:rFonts w:cs="Times New Roman"/>
          <w:i w:val="0"/>
          <w:szCs w:val="24"/>
        </w:rPr>
        <w:t>Evita Zāle – Juridiskās nodaļas vadītāja</w:t>
      </w:r>
    </w:p>
    <w:p w14:paraId="686B2C86" w14:textId="73C6544C" w:rsidR="00363170" w:rsidRDefault="00D90139" w:rsidP="00007C29">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001E0D8C">
        <w:rPr>
          <w:rFonts w:eastAsia="Calibri" w:cs="Times New Roman"/>
          <w:i w:val="0"/>
          <w:szCs w:val="24"/>
          <w:u w:val="single"/>
        </w:rPr>
        <w:t xml:space="preserve">: </w:t>
      </w:r>
      <w:r w:rsidR="009460C8">
        <w:rPr>
          <w:rFonts w:eastAsia="Calibri" w:cs="Times New Roman"/>
          <w:i w:val="0"/>
          <w:szCs w:val="24"/>
        </w:rPr>
        <w:t xml:space="preserve">Ilze Fārneste – Sociālā dienesta vadītāja, </w:t>
      </w:r>
      <w:r w:rsidR="00BD3BEF">
        <w:rPr>
          <w:rFonts w:eastAsia="Calibri" w:cs="Times New Roman"/>
          <w:i w:val="0"/>
          <w:szCs w:val="24"/>
        </w:rPr>
        <w:t xml:space="preserve">Aina </w:t>
      </w:r>
      <w:proofErr w:type="spellStart"/>
      <w:r w:rsidR="00BD3BEF">
        <w:rPr>
          <w:rFonts w:eastAsia="Calibri" w:cs="Times New Roman"/>
          <w:i w:val="0"/>
          <w:szCs w:val="24"/>
        </w:rPr>
        <w:t>Pidika</w:t>
      </w:r>
      <w:proofErr w:type="spellEnd"/>
      <w:r w:rsidR="00BD3BEF">
        <w:rPr>
          <w:rFonts w:eastAsia="Calibri" w:cs="Times New Roman"/>
          <w:i w:val="0"/>
          <w:szCs w:val="24"/>
        </w:rPr>
        <w:t xml:space="preserve"> – Sociālā dienesta lietvede</w:t>
      </w:r>
      <w:r w:rsidR="001E0D8C">
        <w:rPr>
          <w:rFonts w:eastAsia="Calibri" w:cs="Times New Roman"/>
          <w:i w:val="0"/>
          <w:szCs w:val="24"/>
        </w:rPr>
        <w:t xml:space="preserve">, Biruta </w:t>
      </w:r>
      <w:proofErr w:type="spellStart"/>
      <w:r w:rsidR="001E0D8C">
        <w:rPr>
          <w:rFonts w:eastAsia="Calibri" w:cs="Times New Roman"/>
          <w:i w:val="0"/>
          <w:szCs w:val="24"/>
        </w:rPr>
        <w:t>Radžēle</w:t>
      </w:r>
      <w:proofErr w:type="spellEnd"/>
      <w:r w:rsidR="001E0D8C">
        <w:rPr>
          <w:rFonts w:eastAsia="Calibri" w:cs="Times New Roman"/>
          <w:i w:val="0"/>
          <w:szCs w:val="24"/>
        </w:rPr>
        <w:t xml:space="preserve"> – Sociālās palīdzības nodaļas vadītāja, </w:t>
      </w:r>
      <w:r w:rsidR="00F03421">
        <w:rPr>
          <w:rFonts w:eastAsia="Calibri" w:cs="Times New Roman"/>
          <w:i w:val="0"/>
          <w:szCs w:val="24"/>
        </w:rPr>
        <w:t>Olga Elsiņa</w:t>
      </w:r>
      <w:r w:rsidR="001E0D8C">
        <w:rPr>
          <w:rFonts w:eastAsia="Calibri" w:cs="Times New Roman"/>
          <w:i w:val="0"/>
          <w:szCs w:val="24"/>
        </w:rPr>
        <w:t xml:space="preserve"> – Bāriņtiesas </w:t>
      </w:r>
      <w:r w:rsidR="00F03421">
        <w:rPr>
          <w:rFonts w:eastAsia="Calibri" w:cs="Times New Roman"/>
          <w:i w:val="0"/>
          <w:szCs w:val="24"/>
        </w:rPr>
        <w:t xml:space="preserve">vadītāja, Tālis Salenieks – Lubānas apvienības pārvaldes vadītājs, Reinis </w:t>
      </w:r>
      <w:proofErr w:type="spellStart"/>
      <w:r w:rsidR="00F03421">
        <w:rPr>
          <w:rFonts w:eastAsia="Calibri" w:cs="Times New Roman"/>
          <w:i w:val="0"/>
          <w:szCs w:val="24"/>
        </w:rPr>
        <w:t>Braķis</w:t>
      </w:r>
      <w:proofErr w:type="spellEnd"/>
      <w:r w:rsidR="00F03421">
        <w:rPr>
          <w:rFonts w:eastAsia="Calibri" w:cs="Times New Roman"/>
          <w:i w:val="0"/>
          <w:szCs w:val="24"/>
        </w:rPr>
        <w:t xml:space="preserve"> – Ērgļu apvienības pārvaldes Īpašumu uzturēšanas nodaļas vadītājs, ceļu meistars</w:t>
      </w:r>
    </w:p>
    <w:p w14:paraId="729811B4" w14:textId="77777777" w:rsidR="00823337" w:rsidRDefault="00823337" w:rsidP="00007C29">
      <w:pPr>
        <w:spacing w:line="240" w:lineRule="auto"/>
        <w:jc w:val="both"/>
        <w:rPr>
          <w:rFonts w:eastAsia="Calibri" w:cs="Times New Roman"/>
          <w:i w:val="0"/>
          <w:szCs w:val="24"/>
          <w:u w:val="single"/>
        </w:rPr>
      </w:pPr>
    </w:p>
    <w:p w14:paraId="0CB40E38" w14:textId="77777777" w:rsidR="00007C29" w:rsidRPr="00932A01" w:rsidRDefault="00007C29" w:rsidP="00007C29">
      <w:pPr>
        <w:spacing w:line="240" w:lineRule="auto"/>
        <w:jc w:val="both"/>
        <w:rPr>
          <w:rFonts w:eastAsia="Calibri" w:cs="Times New Roman"/>
          <w:i w:val="0"/>
          <w:szCs w:val="24"/>
          <w:u w:val="single"/>
        </w:rPr>
      </w:pPr>
    </w:p>
    <w:p w14:paraId="4EEC1E5A" w14:textId="77777777" w:rsidR="00D908CA" w:rsidRDefault="00D90139" w:rsidP="00007C29">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53553531" w14:textId="77777777" w:rsidR="00D908CA" w:rsidRDefault="00D908CA" w:rsidP="00007C29">
      <w:pPr>
        <w:spacing w:line="240" w:lineRule="auto"/>
        <w:jc w:val="both"/>
        <w:rPr>
          <w:rFonts w:eastAsia="Calibri" w:cs="Times New Roman"/>
          <w:i w:val="0"/>
          <w:szCs w:val="24"/>
        </w:rPr>
      </w:pPr>
    </w:p>
    <w:p w14:paraId="1BD6BE68" w14:textId="77777777" w:rsidR="00716BCE" w:rsidRPr="00716BCE" w:rsidRDefault="00716BCE" w:rsidP="00007C29">
      <w:pPr>
        <w:spacing w:line="240" w:lineRule="auto"/>
        <w:jc w:val="both"/>
        <w:rPr>
          <w:rFonts w:eastAsia="Calibri" w:cs="Times New Roman"/>
          <w:b/>
          <w:i w:val="0"/>
          <w:noProof/>
          <w:szCs w:val="24"/>
          <w:u w:val="single"/>
        </w:rPr>
      </w:pPr>
      <w:r w:rsidRPr="00716BCE">
        <w:rPr>
          <w:rFonts w:eastAsia="Calibri" w:cs="Times New Roman"/>
          <w:b/>
          <w:i w:val="0"/>
          <w:noProof/>
          <w:szCs w:val="24"/>
          <w:u w:val="single"/>
        </w:rPr>
        <w:t>DARBA KĀRTĪBA:</w:t>
      </w:r>
    </w:p>
    <w:p w14:paraId="18536763" w14:textId="77777777" w:rsidR="0067033D" w:rsidRPr="0067033D" w:rsidRDefault="0067033D" w:rsidP="00007C29">
      <w:pPr>
        <w:spacing w:line="240" w:lineRule="auto"/>
        <w:jc w:val="both"/>
        <w:rPr>
          <w:rFonts w:eastAsia="Calibri" w:cs="Times New Roman"/>
          <w:b/>
          <w:szCs w:val="24"/>
          <w:u w:val="single"/>
        </w:rPr>
      </w:pPr>
      <w:r w:rsidRPr="0067033D">
        <w:rPr>
          <w:rFonts w:eastAsia="Calibri" w:cs="Times New Roman"/>
          <w:b/>
          <w:i w:val="0"/>
          <w:noProof/>
          <w:szCs w:val="24"/>
          <w:u w:val="single"/>
        </w:rPr>
        <w:t>0</w:t>
      </w:r>
      <w:r w:rsidRPr="0067033D">
        <w:rPr>
          <w:rFonts w:eastAsia="Calibri" w:cs="Times New Roman"/>
          <w:b/>
          <w:i w:val="0"/>
          <w:szCs w:val="24"/>
          <w:u w:val="single"/>
        </w:rPr>
        <w:t xml:space="preserve">. </w:t>
      </w:r>
      <w:r w:rsidRPr="0067033D">
        <w:rPr>
          <w:rFonts w:eastAsia="Calibri" w:cs="Times New Roman"/>
          <w:b/>
          <w:i w:val="0"/>
          <w:noProof/>
          <w:szCs w:val="24"/>
          <w:u w:val="single"/>
        </w:rPr>
        <w:t>Par darba kārtību</w:t>
      </w:r>
    </w:p>
    <w:p w14:paraId="52B1FF01" w14:textId="77777777" w:rsidR="0067033D" w:rsidRPr="00BD3BEF" w:rsidRDefault="0067033D" w:rsidP="00007C29">
      <w:pPr>
        <w:spacing w:line="240" w:lineRule="auto"/>
        <w:jc w:val="both"/>
        <w:rPr>
          <w:rFonts w:eastAsia="Calibri" w:cs="Times New Roman"/>
          <w:i w:val="0"/>
          <w:iCs/>
          <w:szCs w:val="24"/>
        </w:rPr>
      </w:pPr>
      <w:r w:rsidRPr="00BD3BEF">
        <w:rPr>
          <w:rFonts w:eastAsia="Calibri" w:cs="Times New Roman"/>
          <w:i w:val="0"/>
          <w:iCs/>
          <w:szCs w:val="24"/>
        </w:rPr>
        <w:t xml:space="preserve">ZIŅO: </w:t>
      </w:r>
      <w:r w:rsidRPr="00BD3BEF">
        <w:rPr>
          <w:rFonts w:eastAsia="Calibri" w:cs="Times New Roman"/>
          <w:i w:val="0"/>
          <w:iCs/>
          <w:noProof/>
          <w:szCs w:val="24"/>
        </w:rPr>
        <w:t>Andris Sakne</w:t>
      </w:r>
      <w:r w:rsidRPr="00BD3BEF">
        <w:rPr>
          <w:rFonts w:eastAsia="Calibri" w:cs="Times New Roman"/>
          <w:i w:val="0"/>
          <w:iCs/>
          <w:szCs w:val="24"/>
        </w:rPr>
        <w:t xml:space="preserve"> </w:t>
      </w:r>
    </w:p>
    <w:p w14:paraId="63A151A3" w14:textId="76804E68" w:rsidR="001E0D8C" w:rsidRPr="001E0D8C" w:rsidRDefault="001E0D8C" w:rsidP="00007C29">
      <w:pPr>
        <w:spacing w:line="240" w:lineRule="auto"/>
        <w:jc w:val="both"/>
        <w:rPr>
          <w:rFonts w:cs="Times New Roman"/>
          <w:b/>
          <w:i w:val="0"/>
          <w:szCs w:val="24"/>
          <w:u w:val="single"/>
        </w:rPr>
      </w:pPr>
      <w:r w:rsidRPr="001E0D8C">
        <w:rPr>
          <w:rFonts w:cs="Times New Roman"/>
          <w:b/>
          <w:i w:val="0"/>
          <w:noProof/>
          <w:szCs w:val="24"/>
          <w:u w:val="single"/>
        </w:rPr>
        <w:t>1</w:t>
      </w:r>
      <w:r w:rsidRPr="001E0D8C">
        <w:rPr>
          <w:rFonts w:cs="Times New Roman"/>
          <w:b/>
          <w:i w:val="0"/>
          <w:szCs w:val="24"/>
          <w:u w:val="single"/>
        </w:rPr>
        <w:t xml:space="preserve">. </w:t>
      </w:r>
      <w:r w:rsidR="00F03421" w:rsidRPr="00F03421">
        <w:rPr>
          <w:rFonts w:cs="Times New Roman"/>
          <w:b/>
          <w:i w:val="0"/>
          <w:noProof/>
          <w:szCs w:val="24"/>
          <w:u w:val="single"/>
        </w:rPr>
        <w:t>Par finansējuma piešķiršanu saziņas iekārtas uzstādīšanai Lubānas sociālās aprūpes centra liftā</w:t>
      </w:r>
    </w:p>
    <w:p w14:paraId="3EC5D3D3" w14:textId="2D26905F" w:rsidR="001E0D8C" w:rsidRPr="001E0D8C" w:rsidRDefault="001E0D8C" w:rsidP="00007C29">
      <w:pPr>
        <w:spacing w:line="240" w:lineRule="auto"/>
        <w:jc w:val="both"/>
        <w:rPr>
          <w:rFonts w:cs="Times New Roman"/>
          <w:i w:val="0"/>
          <w:szCs w:val="24"/>
        </w:rPr>
      </w:pPr>
      <w:r w:rsidRPr="001E0D8C">
        <w:rPr>
          <w:rFonts w:cs="Times New Roman"/>
          <w:i w:val="0"/>
          <w:szCs w:val="24"/>
        </w:rPr>
        <w:t xml:space="preserve">ZIŅO: </w:t>
      </w:r>
      <w:r w:rsidR="00F03421">
        <w:rPr>
          <w:rFonts w:cs="Times New Roman"/>
          <w:i w:val="0"/>
          <w:noProof/>
          <w:szCs w:val="24"/>
        </w:rPr>
        <w:t>Tālis Salenieks</w:t>
      </w:r>
      <w:r w:rsidRPr="001E0D8C">
        <w:rPr>
          <w:rFonts w:cs="Times New Roman"/>
          <w:i w:val="0"/>
          <w:szCs w:val="24"/>
        </w:rPr>
        <w:t xml:space="preserve"> </w:t>
      </w:r>
    </w:p>
    <w:p w14:paraId="465C17EC" w14:textId="3927B2D3" w:rsidR="001E0D8C" w:rsidRPr="001E0D8C" w:rsidRDefault="00B45D44" w:rsidP="00007C29">
      <w:pPr>
        <w:spacing w:line="240" w:lineRule="auto"/>
        <w:jc w:val="both"/>
        <w:rPr>
          <w:rFonts w:cs="Times New Roman"/>
          <w:b/>
          <w:i w:val="0"/>
          <w:szCs w:val="24"/>
          <w:u w:val="single"/>
        </w:rPr>
      </w:pPr>
      <w:r w:rsidRPr="00B45D44">
        <w:rPr>
          <w:rFonts w:cs="Times New Roman"/>
          <w:b/>
          <w:bCs/>
          <w:i w:val="0"/>
          <w:szCs w:val="24"/>
          <w:u w:val="single"/>
        </w:rPr>
        <w:t>2.</w:t>
      </w:r>
      <w:r>
        <w:rPr>
          <w:rFonts w:cs="Times New Roman"/>
          <w:i w:val="0"/>
          <w:szCs w:val="24"/>
          <w:u w:val="single"/>
        </w:rPr>
        <w:t xml:space="preserve"> </w:t>
      </w:r>
      <w:r w:rsidRPr="00B45D44">
        <w:rPr>
          <w:rFonts w:cs="Times New Roman"/>
          <w:b/>
          <w:i w:val="0"/>
          <w:noProof/>
          <w:szCs w:val="24"/>
          <w:u w:val="single"/>
        </w:rPr>
        <w:t>Par saistošo noteikumu “Grozījumi Madonas novada pašvaldības 2023. gada 30. novembra saistošajos noteikumos Nr.18 “Brīvprātīgās iniciatīvas pabalsti Madonas novadā”” izdošanu</w:t>
      </w:r>
    </w:p>
    <w:p w14:paraId="560EA382" w14:textId="269C9EFC" w:rsidR="001E0D8C" w:rsidRPr="001E0D8C" w:rsidRDefault="001E0D8C" w:rsidP="00007C29">
      <w:pPr>
        <w:spacing w:line="240" w:lineRule="auto"/>
        <w:jc w:val="both"/>
        <w:rPr>
          <w:rFonts w:cs="Times New Roman"/>
          <w:i w:val="0"/>
          <w:szCs w:val="24"/>
        </w:rPr>
      </w:pPr>
      <w:r w:rsidRPr="001E0D8C">
        <w:rPr>
          <w:rFonts w:cs="Times New Roman"/>
          <w:i w:val="0"/>
          <w:szCs w:val="24"/>
        </w:rPr>
        <w:t xml:space="preserve">ZIŅO: </w:t>
      </w:r>
      <w:r w:rsidR="00B45D44">
        <w:rPr>
          <w:rFonts w:cs="Times New Roman"/>
          <w:i w:val="0"/>
          <w:noProof/>
          <w:szCs w:val="24"/>
        </w:rPr>
        <w:t>Biruta Radžēle</w:t>
      </w:r>
      <w:r w:rsidRPr="001E0D8C">
        <w:rPr>
          <w:rFonts w:cs="Times New Roman"/>
          <w:i w:val="0"/>
          <w:szCs w:val="24"/>
        </w:rPr>
        <w:t xml:space="preserve"> </w:t>
      </w:r>
    </w:p>
    <w:p w14:paraId="0AA385DA" w14:textId="729228CC" w:rsidR="001E0D8C" w:rsidRPr="001E0D8C" w:rsidRDefault="001E0D8C" w:rsidP="00007C29">
      <w:pPr>
        <w:spacing w:line="240" w:lineRule="auto"/>
        <w:jc w:val="both"/>
        <w:rPr>
          <w:rFonts w:cs="Times New Roman"/>
          <w:b/>
          <w:i w:val="0"/>
          <w:szCs w:val="24"/>
          <w:u w:val="single"/>
        </w:rPr>
      </w:pPr>
      <w:r w:rsidRPr="001E0D8C">
        <w:rPr>
          <w:rFonts w:cs="Times New Roman"/>
          <w:b/>
          <w:i w:val="0"/>
          <w:noProof/>
          <w:szCs w:val="24"/>
          <w:u w:val="single"/>
        </w:rPr>
        <w:t>3</w:t>
      </w:r>
      <w:r w:rsidRPr="001E0D8C">
        <w:rPr>
          <w:rFonts w:cs="Times New Roman"/>
          <w:b/>
          <w:i w:val="0"/>
          <w:szCs w:val="24"/>
          <w:u w:val="single"/>
        </w:rPr>
        <w:t xml:space="preserve">. </w:t>
      </w:r>
      <w:r w:rsidR="00B45D44" w:rsidRPr="00B45D44">
        <w:rPr>
          <w:rFonts w:cs="Times New Roman"/>
          <w:b/>
          <w:i w:val="0"/>
          <w:noProof/>
          <w:szCs w:val="24"/>
          <w:u w:val="single"/>
        </w:rPr>
        <w:t>Par Madonas novada pašvaldības iestādes “Madonas novada bāriņtiesa” reorganizēšanu, izveidojot Madonas novada un Varakļānu novada pašvaldības kopīgu iestādi “Madonas novada un Varakļānu novada bāriņtiesa”, tās nolikuma apstiprināšanu</w:t>
      </w:r>
    </w:p>
    <w:p w14:paraId="3E52A495" w14:textId="4B58CC07" w:rsidR="001E0D8C" w:rsidRPr="001E0D8C" w:rsidRDefault="001E0D8C" w:rsidP="00007C29">
      <w:pPr>
        <w:spacing w:line="240" w:lineRule="auto"/>
        <w:jc w:val="both"/>
        <w:rPr>
          <w:rFonts w:cs="Times New Roman"/>
          <w:i w:val="0"/>
          <w:szCs w:val="24"/>
        </w:rPr>
      </w:pPr>
      <w:r w:rsidRPr="001E0D8C">
        <w:rPr>
          <w:rFonts w:cs="Times New Roman"/>
          <w:i w:val="0"/>
          <w:szCs w:val="24"/>
        </w:rPr>
        <w:t xml:space="preserve">ZIŅO: </w:t>
      </w:r>
      <w:r w:rsidR="00B45D44">
        <w:rPr>
          <w:rFonts w:cs="Times New Roman"/>
          <w:i w:val="0"/>
          <w:noProof/>
          <w:szCs w:val="24"/>
        </w:rPr>
        <w:t>Evita Zāle</w:t>
      </w:r>
      <w:r w:rsidRPr="001E0D8C">
        <w:rPr>
          <w:rFonts w:cs="Times New Roman"/>
          <w:i w:val="0"/>
          <w:szCs w:val="24"/>
        </w:rPr>
        <w:t xml:space="preserve"> </w:t>
      </w:r>
    </w:p>
    <w:p w14:paraId="0380BE4D" w14:textId="6C340BA0" w:rsidR="001E0D8C" w:rsidRPr="001E0D8C" w:rsidRDefault="001E0D8C" w:rsidP="00007C29">
      <w:pPr>
        <w:spacing w:line="240" w:lineRule="auto"/>
        <w:jc w:val="both"/>
        <w:rPr>
          <w:rFonts w:cs="Times New Roman"/>
          <w:b/>
          <w:i w:val="0"/>
          <w:szCs w:val="24"/>
          <w:u w:val="single"/>
        </w:rPr>
      </w:pPr>
      <w:r w:rsidRPr="001E0D8C">
        <w:rPr>
          <w:rFonts w:cs="Times New Roman"/>
          <w:b/>
          <w:i w:val="0"/>
          <w:noProof/>
          <w:szCs w:val="24"/>
          <w:u w:val="single"/>
        </w:rPr>
        <w:lastRenderedPageBreak/>
        <w:t>4</w:t>
      </w:r>
      <w:r w:rsidRPr="001E0D8C">
        <w:rPr>
          <w:rFonts w:cs="Times New Roman"/>
          <w:b/>
          <w:i w:val="0"/>
          <w:szCs w:val="24"/>
          <w:u w:val="single"/>
        </w:rPr>
        <w:t xml:space="preserve">. </w:t>
      </w:r>
      <w:r w:rsidR="008C15BA" w:rsidRPr="008C15BA">
        <w:rPr>
          <w:rFonts w:cs="Times New Roman"/>
          <w:b/>
          <w:i w:val="0"/>
          <w:noProof/>
          <w:szCs w:val="24"/>
          <w:u w:val="single"/>
        </w:rPr>
        <w:t>Par saistošo noteikumu “Grozījumi Madonas novada pašvaldības 2022. gada 17. oktobra saistošajos noteikumos Nr.39 “Par valsts nodevas atvieglojumu bāriņtiesas sniegtajam pakalpojumam Madonas novadā”” nodošanu sabiedrības viedokļa noskaidrošanai</w:t>
      </w:r>
    </w:p>
    <w:p w14:paraId="7D113F19" w14:textId="6459F9FC" w:rsidR="001E0D8C" w:rsidRPr="001E0D8C" w:rsidRDefault="001E0D8C" w:rsidP="00007C29">
      <w:pPr>
        <w:spacing w:line="240" w:lineRule="auto"/>
        <w:jc w:val="both"/>
        <w:rPr>
          <w:rFonts w:cs="Times New Roman"/>
          <w:i w:val="0"/>
          <w:szCs w:val="24"/>
        </w:rPr>
      </w:pPr>
      <w:r w:rsidRPr="001E0D8C">
        <w:rPr>
          <w:rFonts w:cs="Times New Roman"/>
          <w:i w:val="0"/>
          <w:szCs w:val="24"/>
        </w:rPr>
        <w:t xml:space="preserve">ZIŅO: </w:t>
      </w:r>
      <w:r w:rsidR="008C15BA">
        <w:rPr>
          <w:rFonts w:cs="Times New Roman"/>
          <w:i w:val="0"/>
          <w:noProof/>
          <w:szCs w:val="24"/>
        </w:rPr>
        <w:t>Sarmīte Melle</w:t>
      </w:r>
      <w:r w:rsidRPr="001E0D8C">
        <w:rPr>
          <w:rFonts w:cs="Times New Roman"/>
          <w:i w:val="0"/>
          <w:szCs w:val="24"/>
        </w:rPr>
        <w:t xml:space="preserve"> </w:t>
      </w:r>
    </w:p>
    <w:p w14:paraId="3966A809" w14:textId="77777777" w:rsidR="00D908CA" w:rsidRDefault="00D908CA" w:rsidP="00007C29">
      <w:pPr>
        <w:spacing w:line="240" w:lineRule="auto"/>
        <w:jc w:val="both"/>
        <w:rPr>
          <w:rFonts w:eastAsia="Calibri" w:cs="Times New Roman"/>
          <w:b/>
          <w:i w:val="0"/>
          <w:noProof/>
          <w:szCs w:val="24"/>
          <w:u w:val="single"/>
        </w:rPr>
      </w:pPr>
    </w:p>
    <w:p w14:paraId="3249405B" w14:textId="77777777" w:rsidR="00363170" w:rsidRDefault="00363170" w:rsidP="00007C29">
      <w:pPr>
        <w:spacing w:line="240" w:lineRule="auto"/>
        <w:jc w:val="both"/>
        <w:rPr>
          <w:rFonts w:eastAsia="Calibri" w:cs="Times New Roman"/>
          <w:b/>
          <w:i w:val="0"/>
          <w:noProof/>
          <w:szCs w:val="24"/>
          <w:u w:val="single"/>
        </w:rPr>
      </w:pPr>
    </w:p>
    <w:p w14:paraId="3F36A9CB" w14:textId="77777777" w:rsidR="00D908CA" w:rsidRPr="00B43713" w:rsidRDefault="00D908CA" w:rsidP="00007C29">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2F1C9635" w14:textId="77777777" w:rsidR="0000338B" w:rsidRDefault="00D908CA" w:rsidP="00007C29">
      <w:pPr>
        <w:spacing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76BB3156" w14:textId="77777777" w:rsidR="00832897" w:rsidRPr="00D908CA" w:rsidRDefault="00832897" w:rsidP="00007C29">
      <w:pPr>
        <w:spacing w:line="240" w:lineRule="auto"/>
        <w:jc w:val="both"/>
        <w:rPr>
          <w:rFonts w:eastAsia="Calibri" w:cs="Times New Roman"/>
          <w:szCs w:val="24"/>
        </w:rPr>
      </w:pPr>
    </w:p>
    <w:p w14:paraId="0660B864" w14:textId="77777777" w:rsidR="00D908CA" w:rsidRPr="00832897" w:rsidRDefault="00D908CA" w:rsidP="00007C29">
      <w:pPr>
        <w:spacing w:line="240" w:lineRule="auto"/>
        <w:jc w:val="both"/>
        <w:rPr>
          <w:rFonts w:eastAsia="Calibri" w:cs="Times New Roman"/>
          <w:i w:val="0"/>
          <w:szCs w:val="24"/>
        </w:rPr>
      </w:pPr>
      <w:bookmarkStart w:id="1" w:name="_Hlk164320881"/>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p w14:paraId="478E8974" w14:textId="597FB00F" w:rsidR="00243131" w:rsidRPr="00243131" w:rsidRDefault="00243131" w:rsidP="00007C29">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sidR="00F03421">
        <w:rPr>
          <w:rFonts w:eastAsia="Calibri" w:cs="Times New Roman"/>
          <w:b/>
          <w:i w:val="0"/>
          <w:noProof/>
          <w:szCs w:val="24"/>
        </w:rPr>
        <w:t>5</w:t>
      </w:r>
      <w:r w:rsidRPr="00243131">
        <w:rPr>
          <w:rFonts w:eastAsia="Calibri" w:cs="Times New Roman"/>
          <w:b/>
          <w:i w:val="0"/>
          <w:noProof/>
          <w:szCs w:val="24"/>
        </w:rPr>
        <w:t xml:space="preserve"> balsīm "Par" (</w:t>
      </w:r>
      <w:r w:rsidR="00BD3BEF" w:rsidRPr="00BD3BEF">
        <w:rPr>
          <w:rFonts w:eastAsia="Calibri" w:cs="Times New Roman"/>
          <w:b/>
          <w:bCs/>
          <w:i w:val="0"/>
          <w:szCs w:val="24"/>
        </w:rPr>
        <w:t xml:space="preserve">Aivis Masaļski, Kaspars </w:t>
      </w:r>
      <w:proofErr w:type="spellStart"/>
      <w:r w:rsidR="00BD3BEF" w:rsidRPr="00BD3BEF">
        <w:rPr>
          <w:rFonts w:eastAsia="Calibri" w:cs="Times New Roman"/>
          <w:b/>
          <w:bCs/>
          <w:i w:val="0"/>
          <w:szCs w:val="24"/>
        </w:rPr>
        <w:t>Udrass</w:t>
      </w:r>
      <w:proofErr w:type="spellEnd"/>
      <w:r w:rsidR="00BD3BEF" w:rsidRPr="00BD3BEF">
        <w:rPr>
          <w:rFonts w:eastAsia="Calibri" w:cs="Times New Roman"/>
          <w:b/>
          <w:bCs/>
          <w:i w:val="0"/>
          <w:szCs w:val="24"/>
        </w:rPr>
        <w:t xml:space="preserve">, Artūrs Čačka, </w:t>
      </w:r>
      <w:r w:rsidR="00F03421">
        <w:rPr>
          <w:rFonts w:eastAsia="Calibri" w:cs="Times New Roman"/>
          <w:b/>
          <w:bCs/>
          <w:i w:val="0"/>
          <w:szCs w:val="24"/>
        </w:rPr>
        <w:t xml:space="preserve">Vita </w:t>
      </w:r>
      <w:proofErr w:type="spellStart"/>
      <w:r w:rsidR="00F03421">
        <w:rPr>
          <w:rFonts w:eastAsia="Calibri" w:cs="Times New Roman"/>
          <w:b/>
          <w:bCs/>
          <w:i w:val="0"/>
          <w:szCs w:val="24"/>
        </w:rPr>
        <w:t>Robalte</w:t>
      </w:r>
      <w:proofErr w:type="spellEnd"/>
      <w:r w:rsidR="00BD3BEF" w:rsidRPr="00BD3BEF">
        <w:rPr>
          <w:rFonts w:eastAsia="Calibri" w:cs="Times New Roman"/>
          <w:b/>
          <w:bCs/>
          <w:i w:val="0"/>
          <w:szCs w:val="24"/>
        </w:rPr>
        <w:t xml:space="preserve">,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bookmarkEnd w:id="1"/>
    <w:p w14:paraId="423BF8AA" w14:textId="77777777" w:rsidR="00243131" w:rsidRDefault="00243131" w:rsidP="00007C29">
      <w:pPr>
        <w:spacing w:line="240" w:lineRule="auto"/>
        <w:ind w:firstLine="567"/>
        <w:jc w:val="both"/>
        <w:rPr>
          <w:rFonts w:eastAsia="Calibri" w:cs="Times New Roman"/>
          <w:i w:val="0"/>
          <w:noProof/>
          <w:szCs w:val="24"/>
        </w:rPr>
      </w:pPr>
    </w:p>
    <w:p w14:paraId="11BF5D37" w14:textId="4CD4D1E6" w:rsidR="00D908CA" w:rsidRDefault="00243131" w:rsidP="00007C29">
      <w:pPr>
        <w:spacing w:line="240" w:lineRule="auto"/>
        <w:jc w:val="both"/>
        <w:rPr>
          <w:rFonts w:eastAsia="Calibri" w:cs="Times New Roman"/>
          <w:i w:val="0"/>
          <w:noProof/>
          <w:szCs w:val="24"/>
        </w:rPr>
      </w:pPr>
      <w:r w:rsidRPr="00243131">
        <w:rPr>
          <w:rFonts w:eastAsia="Calibri" w:cs="Times New Roman"/>
          <w:i w:val="0"/>
          <w:noProof/>
          <w:szCs w:val="24"/>
        </w:rPr>
        <w:t xml:space="preserve">Apstiprināt 2024. gada </w:t>
      </w:r>
      <w:r w:rsidR="00B45D44">
        <w:rPr>
          <w:rFonts w:eastAsia="Calibri" w:cs="Times New Roman"/>
          <w:i w:val="0"/>
          <w:noProof/>
          <w:szCs w:val="24"/>
        </w:rPr>
        <w:t>14. augusta</w:t>
      </w:r>
      <w:r w:rsidRPr="00243131">
        <w:rPr>
          <w:rFonts w:eastAsia="Calibri" w:cs="Times New Roman"/>
          <w:i w:val="0"/>
          <w:noProof/>
          <w:szCs w:val="24"/>
        </w:rPr>
        <w:t xml:space="preserve"> Madonas novada pašvaldības domes Sociālo un veselības jautājumu komitejas sēdes darba kārtību.</w:t>
      </w:r>
    </w:p>
    <w:p w14:paraId="7567B715" w14:textId="77777777" w:rsidR="00243131" w:rsidRDefault="00243131" w:rsidP="00007C29">
      <w:pPr>
        <w:spacing w:line="240" w:lineRule="auto"/>
        <w:jc w:val="both"/>
        <w:rPr>
          <w:rFonts w:eastAsia="Calibri" w:cs="Times New Roman"/>
          <w:b/>
          <w:i w:val="0"/>
          <w:noProof/>
          <w:szCs w:val="24"/>
          <w:u w:val="single"/>
        </w:rPr>
      </w:pPr>
    </w:p>
    <w:p w14:paraId="7148D975" w14:textId="77777777" w:rsidR="00F03421" w:rsidRPr="001E0D8C" w:rsidRDefault="00F03421" w:rsidP="00007C29">
      <w:pPr>
        <w:spacing w:line="240" w:lineRule="auto"/>
        <w:jc w:val="both"/>
        <w:rPr>
          <w:rFonts w:cs="Times New Roman"/>
          <w:b/>
          <w:i w:val="0"/>
          <w:szCs w:val="24"/>
          <w:u w:val="single"/>
        </w:rPr>
      </w:pPr>
      <w:r w:rsidRPr="001E0D8C">
        <w:rPr>
          <w:rFonts w:cs="Times New Roman"/>
          <w:b/>
          <w:i w:val="0"/>
          <w:noProof/>
          <w:szCs w:val="24"/>
          <w:u w:val="single"/>
        </w:rPr>
        <w:t>1</w:t>
      </w:r>
      <w:r w:rsidRPr="001E0D8C">
        <w:rPr>
          <w:rFonts w:cs="Times New Roman"/>
          <w:b/>
          <w:i w:val="0"/>
          <w:szCs w:val="24"/>
          <w:u w:val="single"/>
        </w:rPr>
        <w:t xml:space="preserve">. </w:t>
      </w:r>
      <w:r w:rsidRPr="00F03421">
        <w:rPr>
          <w:rFonts w:cs="Times New Roman"/>
          <w:b/>
          <w:i w:val="0"/>
          <w:noProof/>
          <w:szCs w:val="24"/>
          <w:u w:val="single"/>
        </w:rPr>
        <w:t>Par finansējuma piešķiršanu saziņas iekārtas uzstādīšanai Lubānas sociālās aprūpes centra liftā</w:t>
      </w:r>
    </w:p>
    <w:p w14:paraId="12CB49A1" w14:textId="77777777" w:rsidR="00F03421" w:rsidRPr="00B45D44" w:rsidRDefault="00F03421" w:rsidP="00007C29">
      <w:pPr>
        <w:spacing w:line="240" w:lineRule="auto"/>
        <w:jc w:val="both"/>
        <w:rPr>
          <w:rFonts w:cs="Times New Roman"/>
          <w:iCs/>
          <w:szCs w:val="24"/>
        </w:rPr>
      </w:pPr>
      <w:r w:rsidRPr="00B45D44">
        <w:rPr>
          <w:rFonts w:cs="Times New Roman"/>
          <w:iCs/>
          <w:szCs w:val="24"/>
        </w:rPr>
        <w:t xml:space="preserve">ZIŅO: </w:t>
      </w:r>
      <w:r w:rsidRPr="00B45D44">
        <w:rPr>
          <w:rFonts w:cs="Times New Roman"/>
          <w:iCs/>
          <w:noProof/>
          <w:szCs w:val="24"/>
        </w:rPr>
        <w:t>Tālis Salenieks</w:t>
      </w:r>
      <w:r w:rsidRPr="00B45D44">
        <w:rPr>
          <w:rFonts w:cs="Times New Roman"/>
          <w:iCs/>
          <w:szCs w:val="24"/>
        </w:rPr>
        <w:t xml:space="preserve"> </w:t>
      </w:r>
    </w:p>
    <w:p w14:paraId="11A3C0E7" w14:textId="77777777" w:rsidR="00785665" w:rsidRPr="00F536C2" w:rsidRDefault="00785665" w:rsidP="00007C29">
      <w:pPr>
        <w:spacing w:line="240" w:lineRule="auto"/>
        <w:jc w:val="both"/>
        <w:rPr>
          <w:rFonts w:cs="Times New Roman"/>
          <w:i w:val="0"/>
          <w:szCs w:val="24"/>
        </w:rPr>
      </w:pPr>
    </w:p>
    <w:p w14:paraId="2E8FA484" w14:textId="247266F8" w:rsidR="00BD3BEF" w:rsidRPr="00785665" w:rsidRDefault="00785665" w:rsidP="00007C29">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3D2BC567" w14:textId="23AEDA29" w:rsidR="00BD3BEF" w:rsidRDefault="00F03421" w:rsidP="00007C29">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5</w:t>
      </w:r>
      <w:r w:rsidRPr="00243131">
        <w:rPr>
          <w:rFonts w:eastAsia="Calibri" w:cs="Times New Roman"/>
          <w:b/>
          <w:i w:val="0"/>
          <w:noProof/>
          <w:szCs w:val="24"/>
        </w:rPr>
        <w:t xml:space="preserve"> balsīm "Par"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w:t>
      </w:r>
      <w:r>
        <w:rPr>
          <w:rFonts w:eastAsia="Calibri" w:cs="Times New Roman"/>
          <w:b/>
          <w:bCs/>
          <w:i w:val="0"/>
          <w:szCs w:val="24"/>
        </w:rPr>
        <w:t xml:space="preserve">Vita </w:t>
      </w:r>
      <w:proofErr w:type="spellStart"/>
      <w:r>
        <w:rPr>
          <w:rFonts w:eastAsia="Calibri" w:cs="Times New Roman"/>
          <w:b/>
          <w:bCs/>
          <w:i w:val="0"/>
          <w:szCs w:val="24"/>
        </w:rPr>
        <w:t>Robalte</w:t>
      </w:r>
      <w:proofErr w:type="spellEnd"/>
      <w:r w:rsidRPr="00BD3BEF">
        <w:rPr>
          <w:rFonts w:eastAsia="Calibri" w:cs="Times New Roman"/>
          <w:b/>
          <w:bCs/>
          <w:i w:val="0"/>
          <w:szCs w:val="24"/>
        </w:rPr>
        <w:t xml:space="preserve">,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0C273131" w14:textId="441610D7" w:rsidR="00C901B0" w:rsidRDefault="00785665" w:rsidP="00007C29">
      <w:pPr>
        <w:spacing w:line="240" w:lineRule="auto"/>
        <w:jc w:val="both"/>
        <w:rPr>
          <w:rFonts w:eastAsia="Calibri" w:cs="Times New Roman"/>
          <w:b/>
          <w:i w:val="0"/>
          <w:szCs w:val="24"/>
        </w:rPr>
      </w:pPr>
      <w:r>
        <w:rPr>
          <w:rFonts w:eastAsia="Calibri" w:cs="Times New Roman"/>
          <w:b/>
          <w:i w:val="0"/>
          <w:szCs w:val="24"/>
        </w:rPr>
        <w:t>Atbalstīt lēmuma projektu</w:t>
      </w:r>
      <w:r w:rsidR="0073328B">
        <w:rPr>
          <w:rFonts w:eastAsia="Calibri" w:cs="Times New Roman"/>
          <w:b/>
          <w:i w:val="0"/>
          <w:szCs w:val="24"/>
        </w:rPr>
        <w:t xml:space="preserve"> un virzīt </w:t>
      </w:r>
      <w:r w:rsidR="008C15BA" w:rsidRPr="00243131">
        <w:rPr>
          <w:rFonts w:eastAsia="Calibri" w:cs="Times New Roman"/>
          <w:b/>
          <w:i w:val="0"/>
          <w:szCs w:val="24"/>
        </w:rPr>
        <w:t xml:space="preserve">izskatīšanai </w:t>
      </w:r>
      <w:r w:rsidR="0073328B">
        <w:rPr>
          <w:rFonts w:eastAsia="Calibri" w:cs="Times New Roman"/>
          <w:b/>
          <w:i w:val="0"/>
          <w:szCs w:val="24"/>
        </w:rPr>
        <w:t xml:space="preserve">uz </w:t>
      </w:r>
      <w:r w:rsidR="00B45D44">
        <w:rPr>
          <w:rFonts w:eastAsia="Calibri" w:cs="Times New Roman"/>
          <w:b/>
          <w:i w:val="0"/>
          <w:szCs w:val="24"/>
        </w:rPr>
        <w:t>Finanšu komitejas</w:t>
      </w:r>
      <w:r w:rsidR="0073328B">
        <w:rPr>
          <w:rFonts w:eastAsia="Calibri" w:cs="Times New Roman"/>
          <w:b/>
          <w:i w:val="0"/>
          <w:szCs w:val="24"/>
        </w:rPr>
        <w:t xml:space="preserve"> sēdi</w:t>
      </w:r>
      <w:r>
        <w:rPr>
          <w:rFonts w:eastAsia="Calibri" w:cs="Times New Roman"/>
          <w:b/>
          <w:i w:val="0"/>
          <w:szCs w:val="24"/>
        </w:rPr>
        <w:t>.</w:t>
      </w:r>
    </w:p>
    <w:p w14:paraId="5696CEE9" w14:textId="77777777" w:rsidR="00243131" w:rsidRPr="00832897" w:rsidRDefault="00243131" w:rsidP="00007C29">
      <w:pPr>
        <w:spacing w:line="240" w:lineRule="auto"/>
        <w:jc w:val="both"/>
        <w:rPr>
          <w:rFonts w:eastAsia="Calibri" w:cs="Times New Roman"/>
          <w:i w:val="0"/>
          <w:szCs w:val="24"/>
        </w:rPr>
      </w:pPr>
    </w:p>
    <w:p w14:paraId="728C9DA1" w14:textId="77777777" w:rsidR="00C901B0" w:rsidRDefault="00C901B0" w:rsidP="00007C29">
      <w:pPr>
        <w:spacing w:line="240" w:lineRule="auto"/>
        <w:jc w:val="both"/>
        <w:rPr>
          <w:rFonts w:eastAsia="Calibri" w:cs="Times New Roman"/>
          <w:b/>
          <w:i w:val="0"/>
          <w:szCs w:val="24"/>
          <w:u w:val="single"/>
        </w:rPr>
      </w:pPr>
      <w:r>
        <w:rPr>
          <w:rFonts w:eastAsia="Calibri" w:cs="Times New Roman"/>
          <w:i w:val="0"/>
          <w:szCs w:val="24"/>
        </w:rPr>
        <w:t>Lēmuma projekts:</w:t>
      </w:r>
    </w:p>
    <w:p w14:paraId="20A69942" w14:textId="77777777" w:rsidR="00B45D44" w:rsidRDefault="00B45D44" w:rsidP="00007C29">
      <w:pPr>
        <w:spacing w:line="240" w:lineRule="auto"/>
        <w:jc w:val="both"/>
        <w:rPr>
          <w:rFonts w:cs="Times New Roman"/>
          <w:i w:val="0"/>
          <w:noProof/>
          <w:szCs w:val="24"/>
        </w:rPr>
      </w:pPr>
      <w:r w:rsidRPr="00B45D44">
        <w:rPr>
          <w:rFonts w:cs="Times New Roman"/>
          <w:i w:val="0"/>
          <w:noProof/>
          <w:szCs w:val="24"/>
        </w:rPr>
        <w:t>Lubānas sociālās aprūpes centra vadītājas Jolantas Kočānes 29.07.2024. iesniegumā (reģistrēts Lubānas apvienības pārvaldē 29.07.2024. ar Nr. LUB/1.8/24/51) izteikts lūgums par finanšu līdzekļu piešķiršanu  1252,35 EUR saziņas iekārtas uzstādīšanai iestādes liftam. Lūgums pamatots ar AS “Inspecta Latvia”  29.08.2022. inspekcijas ziņojumu Nr.3-4.2.3/671161, kurā norādīts uz dispečerizācijas bloka neesamību, līdz ar to iekārta neatbilst lietošanas prasībām, konstatētas atkāpes, kas tieši ietekmē drošību.  Alternatīvi risinājumi nav iespējami, kā tikai sertificētas iekārtas uzstādīšana (pielikumā Patērētāju tiesību aizsardzības biroja norādījumi saziņas iekārtām liftos).</w:t>
      </w:r>
    </w:p>
    <w:p w14:paraId="02C8A289" w14:textId="77777777" w:rsidR="00007C29" w:rsidRPr="003F3C97" w:rsidRDefault="00B45D44" w:rsidP="00007C29">
      <w:pPr>
        <w:spacing w:line="240" w:lineRule="auto"/>
        <w:jc w:val="both"/>
        <w:rPr>
          <w:rFonts w:eastAsia="Calibri" w:cs="Times New Roman"/>
          <w:i w:val="0"/>
          <w:noProof/>
          <w:szCs w:val="24"/>
        </w:rPr>
      </w:pPr>
      <w:r w:rsidRPr="00B45D44">
        <w:rPr>
          <w:rFonts w:cs="Times New Roman"/>
          <w:i w:val="0"/>
          <w:noProof/>
          <w:szCs w:val="24"/>
        </w:rPr>
        <w:t xml:space="preserve">Noklausījusies sniegto informāciju, </w:t>
      </w:r>
      <w:bookmarkStart w:id="2" w:name="_Hlk172709018"/>
      <w:r w:rsidR="00007C29">
        <w:rPr>
          <w:rFonts w:eastAsia="Calibri" w:cs="Times New Roman"/>
          <w:i w:val="0"/>
          <w:noProof/>
          <w:szCs w:val="24"/>
        </w:rPr>
        <w:t>atklāti balsojot: PAR - ___, PRET - ___, ATTURAS - ___, Madonas novada pašvaldības dome NOLEMJ:</w:t>
      </w:r>
      <w:bookmarkEnd w:id="2"/>
    </w:p>
    <w:p w14:paraId="0DB77C5A" w14:textId="661019F7" w:rsidR="003F3C97" w:rsidRDefault="00B45D44" w:rsidP="00007C29">
      <w:pPr>
        <w:spacing w:line="240" w:lineRule="auto"/>
        <w:jc w:val="both"/>
        <w:rPr>
          <w:rFonts w:eastAsia="Calibri" w:cs="Times New Roman"/>
          <w:i w:val="0"/>
          <w:noProof/>
          <w:szCs w:val="24"/>
        </w:rPr>
      </w:pPr>
      <w:r w:rsidRPr="00B45D44">
        <w:rPr>
          <w:rFonts w:cs="Times New Roman"/>
          <w:i w:val="0"/>
          <w:noProof/>
          <w:szCs w:val="24"/>
        </w:rPr>
        <w:t>Piešķirt finansējumu 1 252,35  EUR Lubānas sociālas aprūpes centra lifta aprīkošanai ar saziņas iekārtu. Finansējumu paredzot no 2024. gada Madonas novada pašvaldības budžeta nesadalītajiem līdzekļiem, kas ņemti no Lubānas apvienības pārvaldes 2023.gada atlikuma.</w:t>
      </w:r>
    </w:p>
    <w:p w14:paraId="532A3FEB" w14:textId="77777777" w:rsidR="00243131" w:rsidRDefault="00243131" w:rsidP="00007C29">
      <w:pPr>
        <w:spacing w:line="240" w:lineRule="auto"/>
        <w:ind w:left="567" w:hanging="283"/>
        <w:jc w:val="both"/>
        <w:rPr>
          <w:rFonts w:eastAsia="Calibri" w:cs="Times New Roman"/>
          <w:i w:val="0"/>
          <w:szCs w:val="24"/>
        </w:rPr>
      </w:pPr>
    </w:p>
    <w:p w14:paraId="05CD9547" w14:textId="3642462B" w:rsidR="00B45D44" w:rsidRDefault="00B45D44" w:rsidP="00007C29">
      <w:pPr>
        <w:spacing w:line="240" w:lineRule="auto"/>
        <w:jc w:val="both"/>
        <w:rPr>
          <w:rFonts w:cs="Times New Roman"/>
          <w:b/>
          <w:i w:val="0"/>
          <w:noProof/>
          <w:szCs w:val="24"/>
          <w:u w:val="single"/>
        </w:rPr>
      </w:pPr>
      <w:r>
        <w:rPr>
          <w:rFonts w:cs="Times New Roman"/>
          <w:b/>
          <w:i w:val="0"/>
          <w:noProof/>
          <w:szCs w:val="24"/>
          <w:u w:val="single"/>
        </w:rPr>
        <w:t xml:space="preserve">2. </w:t>
      </w:r>
      <w:r w:rsidRPr="00B45D44">
        <w:rPr>
          <w:rFonts w:cs="Times New Roman"/>
          <w:b/>
          <w:i w:val="0"/>
          <w:noProof/>
          <w:szCs w:val="24"/>
          <w:u w:val="single"/>
        </w:rPr>
        <w:t>Par saistošo noteikumu “Grozījumi Madonas novada pašvaldības 2023. gada 30. novembra saistošajos noteikumos Nr.</w:t>
      </w:r>
      <w:r w:rsidR="00007C29">
        <w:rPr>
          <w:rFonts w:cs="Times New Roman"/>
          <w:b/>
          <w:i w:val="0"/>
          <w:noProof/>
          <w:szCs w:val="24"/>
          <w:u w:val="single"/>
        </w:rPr>
        <w:t xml:space="preserve"> </w:t>
      </w:r>
      <w:r w:rsidRPr="00B45D44">
        <w:rPr>
          <w:rFonts w:cs="Times New Roman"/>
          <w:b/>
          <w:i w:val="0"/>
          <w:noProof/>
          <w:szCs w:val="24"/>
          <w:u w:val="single"/>
        </w:rPr>
        <w:t>18 “Brīvprātīgās iniciatīvas pabalsti Madonas novadā”” izdošanu</w:t>
      </w:r>
    </w:p>
    <w:p w14:paraId="3061AAE8" w14:textId="516E463A" w:rsidR="0073328B" w:rsidRPr="00F536C2" w:rsidRDefault="0073328B" w:rsidP="00007C29">
      <w:pPr>
        <w:spacing w:line="240" w:lineRule="auto"/>
        <w:jc w:val="both"/>
        <w:rPr>
          <w:rFonts w:cs="Times New Roman"/>
          <w:i w:val="0"/>
          <w:szCs w:val="24"/>
        </w:rPr>
      </w:pPr>
      <w:r w:rsidRPr="00F536C2">
        <w:rPr>
          <w:rFonts w:cs="Times New Roman"/>
          <w:szCs w:val="24"/>
        </w:rPr>
        <w:t xml:space="preserve">ZIŅO: </w:t>
      </w:r>
      <w:r w:rsidR="00B45D44">
        <w:rPr>
          <w:rFonts w:cs="Times New Roman"/>
          <w:noProof/>
          <w:szCs w:val="24"/>
        </w:rPr>
        <w:t>Biruta Radžēle</w:t>
      </w:r>
    </w:p>
    <w:p w14:paraId="15870B10" w14:textId="77777777" w:rsidR="00132282" w:rsidRPr="00132282" w:rsidRDefault="00132282" w:rsidP="00007C29">
      <w:pPr>
        <w:spacing w:line="240" w:lineRule="auto"/>
        <w:ind w:firstLine="567"/>
        <w:jc w:val="both"/>
        <w:rPr>
          <w:rFonts w:eastAsia="Calibri" w:cs="Times New Roman"/>
          <w:szCs w:val="24"/>
        </w:rPr>
      </w:pPr>
    </w:p>
    <w:p w14:paraId="78C03043" w14:textId="77777777" w:rsidR="006121DA" w:rsidRDefault="006121DA" w:rsidP="00007C29">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40D10CBA" w14:textId="278A9E43" w:rsidR="00630558" w:rsidRDefault="00F03421" w:rsidP="00007C29">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5</w:t>
      </w:r>
      <w:r w:rsidRPr="00243131">
        <w:rPr>
          <w:rFonts w:eastAsia="Calibri" w:cs="Times New Roman"/>
          <w:b/>
          <w:i w:val="0"/>
          <w:noProof/>
          <w:szCs w:val="24"/>
        </w:rPr>
        <w:t xml:space="preserve"> balsīm "Par"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w:t>
      </w:r>
      <w:r>
        <w:rPr>
          <w:rFonts w:eastAsia="Calibri" w:cs="Times New Roman"/>
          <w:b/>
          <w:bCs/>
          <w:i w:val="0"/>
          <w:szCs w:val="24"/>
        </w:rPr>
        <w:t xml:space="preserve">Vita </w:t>
      </w:r>
      <w:proofErr w:type="spellStart"/>
      <w:r>
        <w:rPr>
          <w:rFonts w:eastAsia="Calibri" w:cs="Times New Roman"/>
          <w:b/>
          <w:bCs/>
          <w:i w:val="0"/>
          <w:szCs w:val="24"/>
        </w:rPr>
        <w:t>Robalte</w:t>
      </w:r>
      <w:proofErr w:type="spellEnd"/>
      <w:r w:rsidRPr="00BD3BEF">
        <w:rPr>
          <w:rFonts w:eastAsia="Calibri" w:cs="Times New Roman"/>
          <w:b/>
          <w:bCs/>
          <w:i w:val="0"/>
          <w:szCs w:val="24"/>
        </w:rPr>
        <w:t xml:space="preserve">,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2EE21C61" w14:textId="4BF435C1" w:rsidR="00630558" w:rsidRDefault="00630558" w:rsidP="00007C29">
      <w:pPr>
        <w:spacing w:line="240" w:lineRule="auto"/>
        <w:jc w:val="both"/>
        <w:rPr>
          <w:rFonts w:eastAsia="Calibri" w:cs="Times New Roman"/>
          <w:b/>
          <w:i w:val="0"/>
          <w:szCs w:val="24"/>
        </w:rPr>
      </w:pPr>
      <w:r w:rsidRPr="00243131">
        <w:rPr>
          <w:rFonts w:eastAsia="Calibri" w:cs="Times New Roman"/>
          <w:b/>
          <w:i w:val="0"/>
          <w:szCs w:val="24"/>
        </w:rPr>
        <w:t xml:space="preserve">Atbalstīt lēmuma projektu un virzīt izskatīšanai uz </w:t>
      </w:r>
      <w:r w:rsidR="00B45D44">
        <w:rPr>
          <w:rFonts w:eastAsia="Calibri" w:cs="Times New Roman"/>
          <w:b/>
          <w:i w:val="0"/>
          <w:szCs w:val="24"/>
        </w:rPr>
        <w:t>Finanšu komitejas</w:t>
      </w:r>
      <w:r w:rsidRPr="00243131">
        <w:rPr>
          <w:rFonts w:eastAsia="Calibri" w:cs="Times New Roman"/>
          <w:b/>
          <w:i w:val="0"/>
          <w:szCs w:val="24"/>
        </w:rPr>
        <w:t xml:space="preserve"> sēdi.</w:t>
      </w:r>
    </w:p>
    <w:p w14:paraId="614F85AC" w14:textId="77777777" w:rsidR="00C901B0" w:rsidRPr="00832897" w:rsidRDefault="00C901B0" w:rsidP="00007C29">
      <w:pPr>
        <w:spacing w:line="240" w:lineRule="auto"/>
        <w:jc w:val="both"/>
        <w:rPr>
          <w:rFonts w:eastAsia="Calibri" w:cs="Times New Roman"/>
          <w:i w:val="0"/>
          <w:szCs w:val="24"/>
        </w:rPr>
      </w:pPr>
    </w:p>
    <w:p w14:paraId="42C8009C" w14:textId="77777777" w:rsidR="00C901B0" w:rsidRDefault="00C901B0" w:rsidP="00007C29">
      <w:pPr>
        <w:spacing w:line="240" w:lineRule="auto"/>
        <w:jc w:val="both"/>
        <w:rPr>
          <w:rFonts w:eastAsia="Calibri" w:cs="Times New Roman"/>
          <w:b/>
          <w:i w:val="0"/>
          <w:szCs w:val="24"/>
          <w:u w:val="single"/>
        </w:rPr>
      </w:pPr>
      <w:r>
        <w:rPr>
          <w:rFonts w:eastAsia="Calibri" w:cs="Times New Roman"/>
          <w:i w:val="0"/>
          <w:szCs w:val="24"/>
        </w:rPr>
        <w:t>Lēmuma projekts:</w:t>
      </w:r>
    </w:p>
    <w:p w14:paraId="7DA531E9" w14:textId="77777777" w:rsidR="00B45D44" w:rsidRPr="00B45D44" w:rsidRDefault="00B45D44" w:rsidP="00007C29">
      <w:pPr>
        <w:spacing w:line="240" w:lineRule="auto"/>
        <w:jc w:val="both"/>
        <w:rPr>
          <w:rFonts w:cs="Times New Roman"/>
          <w:i w:val="0"/>
          <w:noProof/>
          <w:szCs w:val="24"/>
        </w:rPr>
      </w:pPr>
      <w:bookmarkStart w:id="3" w:name="_Hlk164411972"/>
      <w:r w:rsidRPr="00B45D44">
        <w:rPr>
          <w:rFonts w:cs="Times New Roman"/>
          <w:i w:val="0"/>
          <w:noProof/>
          <w:szCs w:val="24"/>
        </w:rPr>
        <w:lastRenderedPageBreak/>
        <w:t xml:space="preserve">Madonas novada bāriņtiesas ierosināja un lūdza pašvaldībai rast iespēju noteikt atlīdzību par aizgādņa pienākumu pildīšanu vai rast jebkuru citu risinājumu, kas atvieglotu aizgādņu piesaistīšanas procesu, jo ir problemātiski atrast cilvēku, kurš uzņemtos aizgādņa pienākumus.  </w:t>
      </w:r>
    </w:p>
    <w:p w14:paraId="4578B3F3"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 xml:space="preserve">Pašvaldību likuma 44. panta otrajā daļā paredzēts, ka dome var izdot saistošos noteikumus, lai nodrošinātu pašvaldības autonomo funkciju un brīvprātīgo iniciatīvu izpildi, ievērojot likumos vai Ministru kabineta noteikumos paredzēto funkciju izpildes kārtību. </w:t>
      </w:r>
    </w:p>
    <w:p w14:paraId="429C584E" w14:textId="05F41311"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Pašvaldību likuma 4. panta pirmās daļas 11.punktā noteikta viena no pašvaldības autonomajām funkcijām: īstenot aizgādnībā esošo personu tiesību un interešu aizsardzību. Šo funkciju realizē bāriņtiesa. Bāriņtiesa, pamatojoties uz tiesas spriedumu par aizgādnības nodibināšanu personām ar garīga rakstura vai citiem veselības traucējumiem, personām, kas izlaidīga vai izšķērdīga dzīvesveida dēļ draud novest sevi vai savu ģimeni trūkumā, un viņu rīcībspējas ierobežošanu, un doto uzdevumu: iecelt aizgādni, ieceļ iepriekšminētajām personām likumisko pārstāvi – aizgādni.</w:t>
      </w:r>
    </w:p>
    <w:p w14:paraId="02F478D0"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 xml:space="preserve">Atlīdzība par aizgādņa pienākumu veikšanu netiek nodrošināta no valsts budžeta līdzekļiem visā valstī vienlīdzīgi, kā tas ir aizbildņiem. Madonas novada bāriņtiesa norāda, ka Labklājības ministrijas ieskatā pašvaldības, samērā ar sava budžeta iespējām, var piešķirt pabalstu aizgādņiem par pienākumu pildīšanu. Taču finansiāla atbalsta nodrošināšana aizgādņiem ir pašvaldības brīvprātīga iniciatīva, attiecīgi katra pašvaldība savos saistošajos noteikumos nosaka kritērijus šāda atbalsta saņemšanai.  </w:t>
      </w:r>
    </w:p>
    <w:p w14:paraId="77CB7A2F"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Pašvaldības brīvprātīgā iniciatīva ir atbalstīt aizgādņus, kuru aizgādnībā esošās personas ir deklarētas Madonas novada pašvaldības administratīvajā teritorijā un par kuru iecelšanu ir lēmusi Madonas novada bāriņtiesa.</w:t>
      </w:r>
    </w:p>
    <w:p w14:paraId="541B46E0"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Saistošie noteikumi Nr. 18 nosaka Madonas novada pašvaldības brīvprātīgās iniciatīvas pabalstu veidus, apmērus, to piešķiršanas un izmaksas kārtību un to personu loku, kuras ir tiesīgas saņemt pabalstus.</w:t>
      </w:r>
    </w:p>
    <w:p w14:paraId="357ADC36"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 xml:space="preserve">Ir izstrādāti saistošie noteikumi “Grozījumi Madonas novada pašvaldības 2023. gada 30. novembra saistošajos noteikumos Nr.18 “Brīvprātīgās iniciatīvas pabalsti Madonas novadā””, kas paredz ieviest jaunu brīvprātīgās iniciatīvas pabalstu: pabalsts aizgādnībā esošas personas aizgādnim.  </w:t>
      </w:r>
    </w:p>
    <w:p w14:paraId="455EDF7B"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63B03FAF"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No 2024. gada 22. jūlija līdz 6.augustam sabiedrības viedokļa noskaidrošanai saistošo noteikumu projekts tika ievietots pašvaldības mājas lapā. Neviens priekšlikums netika saņemts.</w:t>
      </w:r>
    </w:p>
    <w:p w14:paraId="7B87F9C8"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Pašvaldību likuma 47. panta otrajā daļā paredzēts, ka dome triju darbdienu laikā pēc parakstīšanas rakstiski nosūta atzinuma sniegšanai Vides aizsardzības un reģionālās attīstības ministrijai [..] saistošos noteikumus sociālās drošības un bērnu tiesību aizsardzības jautājumos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650AD646" w14:textId="2A866C5D" w:rsidR="00AE02B7" w:rsidRDefault="00B45D44" w:rsidP="00007C29">
      <w:pPr>
        <w:spacing w:line="240" w:lineRule="auto"/>
        <w:jc w:val="both"/>
        <w:rPr>
          <w:rFonts w:cs="Times New Roman"/>
          <w:i w:val="0"/>
          <w:noProof/>
          <w:szCs w:val="24"/>
        </w:rPr>
      </w:pPr>
      <w:r w:rsidRPr="00B45D44">
        <w:rPr>
          <w:rFonts w:cs="Times New Roman"/>
          <w:i w:val="0"/>
          <w:noProof/>
          <w:szCs w:val="24"/>
        </w:rPr>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034450B2" w14:textId="77777777" w:rsidR="00A176C6" w:rsidRPr="0073328B" w:rsidRDefault="00A176C6" w:rsidP="00007C29">
      <w:pPr>
        <w:spacing w:line="240" w:lineRule="auto"/>
        <w:jc w:val="both"/>
        <w:rPr>
          <w:rFonts w:cs="Times New Roman"/>
          <w:i w:val="0"/>
          <w:iCs/>
          <w:szCs w:val="24"/>
        </w:rPr>
      </w:pPr>
    </w:p>
    <w:p w14:paraId="19529B00" w14:textId="35D37B10" w:rsidR="00007C29" w:rsidRPr="00007C29" w:rsidRDefault="0073328B" w:rsidP="00007C29">
      <w:pPr>
        <w:spacing w:line="240" w:lineRule="auto"/>
        <w:jc w:val="both"/>
        <w:rPr>
          <w:rFonts w:eastAsia="Calibri" w:cs="Times New Roman"/>
          <w:i w:val="0"/>
          <w:noProof/>
          <w:szCs w:val="24"/>
        </w:rPr>
      </w:pPr>
      <w:r w:rsidRPr="0073328B">
        <w:rPr>
          <w:rFonts w:cs="Times New Roman"/>
          <w:i w:val="0"/>
          <w:noProof/>
          <w:szCs w:val="24"/>
        </w:rPr>
        <w:t xml:space="preserve">Pamatojoties uz Pašvaldību likuma 10. panta </w:t>
      </w:r>
      <w:r w:rsidR="00B45D44" w:rsidRPr="00B45D44">
        <w:rPr>
          <w:rFonts w:cs="Times New Roman"/>
          <w:i w:val="0"/>
          <w:noProof/>
          <w:szCs w:val="24"/>
        </w:rPr>
        <w:t>pirmās daļas 1. punktu, 44. panta pirmo daļu, 47. panta otro un ceturto daļu</w:t>
      </w:r>
      <w:r w:rsidR="00DC4228" w:rsidRPr="0073328B">
        <w:rPr>
          <w:rFonts w:eastAsia="SimSun" w:cs="Arial"/>
          <w:i w:val="0"/>
          <w:iCs/>
          <w:kern w:val="2"/>
          <w:szCs w:val="24"/>
          <w:lang w:eastAsia="hi-IN" w:bidi="hi-IN"/>
        </w:rPr>
        <w:t>,</w:t>
      </w:r>
      <w:r w:rsidR="00DC4228" w:rsidRPr="00DC4228">
        <w:rPr>
          <w:rFonts w:eastAsia="SimSun" w:cs="Arial"/>
          <w:b/>
          <w:i w:val="0"/>
          <w:iCs/>
          <w:kern w:val="2"/>
          <w:szCs w:val="24"/>
          <w:lang w:eastAsia="hi-IN" w:bidi="hi-IN"/>
        </w:rPr>
        <w:t xml:space="preserve"> </w:t>
      </w:r>
      <w:r w:rsidR="00007C29">
        <w:rPr>
          <w:rFonts w:eastAsia="Calibri" w:cs="Times New Roman"/>
          <w:i w:val="0"/>
          <w:noProof/>
          <w:szCs w:val="24"/>
        </w:rPr>
        <w:t>atklāti balsojot: PAR - ___, PRET - ___, ATTURAS - ___, Madonas novada pašvaldības dome NOLEMJ:</w:t>
      </w:r>
    </w:p>
    <w:bookmarkEnd w:id="3"/>
    <w:p w14:paraId="4274EEE4" w14:textId="77777777" w:rsidR="00007C29" w:rsidRDefault="00B45D44" w:rsidP="00007C29">
      <w:pPr>
        <w:pStyle w:val="Sarakstarindkopa"/>
        <w:numPr>
          <w:ilvl w:val="0"/>
          <w:numId w:val="26"/>
        </w:numPr>
        <w:spacing w:line="240" w:lineRule="auto"/>
        <w:ind w:left="426" w:hanging="426"/>
        <w:jc w:val="both"/>
        <w:rPr>
          <w:rFonts w:cs="Times New Roman"/>
          <w:i w:val="0"/>
          <w:noProof/>
          <w:szCs w:val="24"/>
        </w:rPr>
      </w:pPr>
      <w:r w:rsidRPr="00007C29">
        <w:rPr>
          <w:rFonts w:cs="Times New Roman"/>
          <w:i w:val="0"/>
          <w:noProof/>
          <w:szCs w:val="24"/>
        </w:rPr>
        <w:t>Izdot saistošos noteikumus Nr. ___ “Grozījumi Madonas novada pašvaldības 2023. gada 30. novembra saistošajos noteikumos Nr.18 “Brīvprātīgās iniciatīvas pabalsti Madonas novadā”.</w:t>
      </w:r>
    </w:p>
    <w:p w14:paraId="755AC84C" w14:textId="77777777" w:rsidR="00007C29" w:rsidRDefault="00B45D44" w:rsidP="00007C29">
      <w:pPr>
        <w:pStyle w:val="Sarakstarindkopa"/>
        <w:numPr>
          <w:ilvl w:val="0"/>
          <w:numId w:val="26"/>
        </w:numPr>
        <w:spacing w:line="240" w:lineRule="auto"/>
        <w:ind w:left="426" w:hanging="426"/>
        <w:jc w:val="both"/>
        <w:rPr>
          <w:rFonts w:cs="Times New Roman"/>
          <w:i w:val="0"/>
          <w:noProof/>
          <w:szCs w:val="24"/>
        </w:rPr>
      </w:pPr>
      <w:r w:rsidRPr="00007C29">
        <w:rPr>
          <w:rFonts w:cs="Times New Roman"/>
          <w:i w:val="0"/>
          <w:noProof/>
          <w:szCs w:val="24"/>
        </w:rPr>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79BABAAD" w14:textId="77777777" w:rsidR="00007C29" w:rsidRDefault="00B45D44" w:rsidP="00007C29">
      <w:pPr>
        <w:pStyle w:val="Sarakstarindkopa"/>
        <w:numPr>
          <w:ilvl w:val="0"/>
          <w:numId w:val="26"/>
        </w:numPr>
        <w:spacing w:line="240" w:lineRule="auto"/>
        <w:ind w:left="426" w:hanging="426"/>
        <w:jc w:val="both"/>
        <w:rPr>
          <w:rFonts w:cs="Times New Roman"/>
          <w:i w:val="0"/>
          <w:noProof/>
          <w:szCs w:val="24"/>
        </w:rPr>
      </w:pPr>
      <w:r w:rsidRPr="00007C29">
        <w:rPr>
          <w:rFonts w:cs="Times New Roman"/>
          <w:i w:val="0"/>
          <w:noProof/>
          <w:szCs w:val="24"/>
        </w:rPr>
        <w:lastRenderedPageBreak/>
        <w:t>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757B5FFC" w14:textId="6A5FD6A7" w:rsidR="0015336B" w:rsidRPr="00007C29" w:rsidRDefault="00B45D44" w:rsidP="00007C29">
      <w:pPr>
        <w:pStyle w:val="Sarakstarindkopa"/>
        <w:numPr>
          <w:ilvl w:val="0"/>
          <w:numId w:val="26"/>
        </w:numPr>
        <w:spacing w:line="240" w:lineRule="auto"/>
        <w:ind w:left="426" w:hanging="426"/>
        <w:jc w:val="both"/>
        <w:rPr>
          <w:rFonts w:cs="Times New Roman"/>
          <w:i w:val="0"/>
          <w:noProof/>
          <w:szCs w:val="24"/>
        </w:rPr>
      </w:pPr>
      <w:r w:rsidRPr="00007C29">
        <w:rPr>
          <w:rFonts w:cs="Times New Roman"/>
          <w:i w:val="0"/>
          <w:noProof/>
          <w:szCs w:val="24"/>
        </w:rPr>
        <w:t>Kontroli par lēmuma izpildi uzdot veikt Madonas novada pašvaldības izpilddirektoram.</w:t>
      </w:r>
    </w:p>
    <w:p w14:paraId="3BC07D83" w14:textId="77777777" w:rsidR="00B45D44" w:rsidRPr="00DC4228" w:rsidRDefault="00B45D44" w:rsidP="00007C29">
      <w:pPr>
        <w:spacing w:line="240" w:lineRule="auto"/>
        <w:ind w:firstLine="567"/>
        <w:jc w:val="both"/>
        <w:rPr>
          <w:rFonts w:eastAsia="Calibri" w:cs="Times New Roman"/>
          <w:b/>
          <w:i w:val="0"/>
          <w:iCs/>
          <w:szCs w:val="24"/>
          <w:u w:val="single"/>
        </w:rPr>
      </w:pPr>
    </w:p>
    <w:p w14:paraId="3C54C103" w14:textId="715E79FC" w:rsidR="0073328B" w:rsidRPr="0073328B" w:rsidRDefault="0073328B" w:rsidP="00007C29">
      <w:pPr>
        <w:spacing w:line="240" w:lineRule="auto"/>
        <w:jc w:val="both"/>
        <w:rPr>
          <w:rFonts w:cs="Times New Roman"/>
          <w:b/>
          <w:i w:val="0"/>
          <w:szCs w:val="24"/>
          <w:u w:val="single"/>
        </w:rPr>
      </w:pPr>
      <w:r w:rsidRPr="0073328B">
        <w:rPr>
          <w:rFonts w:cs="Times New Roman"/>
          <w:b/>
          <w:i w:val="0"/>
          <w:noProof/>
          <w:szCs w:val="24"/>
          <w:u w:val="single"/>
        </w:rPr>
        <w:t>3</w:t>
      </w:r>
      <w:r w:rsidRPr="0073328B">
        <w:rPr>
          <w:rFonts w:cs="Times New Roman"/>
          <w:b/>
          <w:i w:val="0"/>
          <w:szCs w:val="24"/>
          <w:u w:val="single"/>
        </w:rPr>
        <w:t xml:space="preserve">. </w:t>
      </w:r>
      <w:r w:rsidR="00B45D44" w:rsidRPr="00B45D44">
        <w:rPr>
          <w:rFonts w:cs="Times New Roman"/>
          <w:b/>
          <w:i w:val="0"/>
          <w:noProof/>
          <w:szCs w:val="24"/>
          <w:u w:val="single"/>
        </w:rPr>
        <w:t>Par Madonas novada pašvaldības iestādes “Madonas novada bāriņtiesa” reorganizēšanu, izveidojot Madonas novada un Varakļānu novada pašvaldības kopīgu iestādi “Madonas novada un Varakļānu novada bāriņtiesa”, tās nolikuma apstiprināšanu</w:t>
      </w:r>
    </w:p>
    <w:p w14:paraId="469FF3A8" w14:textId="5EB16F24" w:rsidR="00AE02B7" w:rsidRDefault="0073328B" w:rsidP="00007C29">
      <w:pPr>
        <w:spacing w:line="240" w:lineRule="auto"/>
        <w:jc w:val="both"/>
        <w:rPr>
          <w:rFonts w:cs="Times New Roman"/>
          <w:noProof/>
          <w:szCs w:val="24"/>
        </w:rPr>
      </w:pPr>
      <w:r w:rsidRPr="00F536C2">
        <w:rPr>
          <w:rFonts w:cs="Times New Roman"/>
          <w:szCs w:val="24"/>
        </w:rPr>
        <w:t xml:space="preserve">ZIŅO: </w:t>
      </w:r>
      <w:r w:rsidR="00B45D44">
        <w:rPr>
          <w:rFonts w:cs="Times New Roman"/>
          <w:noProof/>
          <w:szCs w:val="24"/>
        </w:rPr>
        <w:t>Evita Zāle</w:t>
      </w:r>
    </w:p>
    <w:p w14:paraId="176425C1" w14:textId="5706DD6B" w:rsidR="00937907" w:rsidRDefault="00937907" w:rsidP="00007C29">
      <w:pPr>
        <w:spacing w:line="240" w:lineRule="auto"/>
        <w:jc w:val="both"/>
        <w:rPr>
          <w:rFonts w:eastAsia="Calibri" w:cs="Times New Roman"/>
          <w:szCs w:val="24"/>
        </w:rPr>
      </w:pPr>
      <w:r w:rsidRPr="00132282">
        <w:rPr>
          <w:rFonts w:eastAsia="Calibri" w:cs="Times New Roman"/>
          <w:szCs w:val="24"/>
        </w:rPr>
        <w:t>DEBATĒS PIEDALĀS</w:t>
      </w:r>
      <w:r>
        <w:rPr>
          <w:rFonts w:eastAsia="Calibri" w:cs="Times New Roman"/>
          <w:szCs w:val="24"/>
        </w:rPr>
        <w:t xml:space="preserve">: A. Sakne, </w:t>
      </w:r>
      <w:proofErr w:type="spellStart"/>
      <w:r w:rsidR="009806F3">
        <w:rPr>
          <w:rFonts w:eastAsia="Calibri" w:cs="Times New Roman"/>
          <w:szCs w:val="24"/>
        </w:rPr>
        <w:t>V.Robalte</w:t>
      </w:r>
      <w:proofErr w:type="spellEnd"/>
      <w:r w:rsidR="009806F3">
        <w:rPr>
          <w:rFonts w:eastAsia="Calibri" w:cs="Times New Roman"/>
          <w:szCs w:val="24"/>
        </w:rPr>
        <w:t xml:space="preserve">, </w:t>
      </w:r>
      <w:proofErr w:type="spellStart"/>
      <w:r w:rsidR="009806F3">
        <w:rPr>
          <w:rFonts w:eastAsia="Calibri" w:cs="Times New Roman"/>
          <w:szCs w:val="24"/>
        </w:rPr>
        <w:t>O.Elsiņa</w:t>
      </w:r>
      <w:proofErr w:type="spellEnd"/>
    </w:p>
    <w:p w14:paraId="52F45E73" w14:textId="69A02224" w:rsidR="009806F3" w:rsidRPr="00007C29" w:rsidRDefault="00937907" w:rsidP="00007C29">
      <w:pPr>
        <w:spacing w:line="240" w:lineRule="auto"/>
        <w:jc w:val="both"/>
        <w:rPr>
          <w:rFonts w:eastAsia="Calibri" w:cs="Times New Roman"/>
          <w:szCs w:val="24"/>
        </w:rPr>
      </w:pPr>
      <w:proofErr w:type="spellStart"/>
      <w:r w:rsidRPr="00007C29">
        <w:rPr>
          <w:rFonts w:eastAsia="Calibri" w:cs="Times New Roman"/>
          <w:szCs w:val="24"/>
        </w:rPr>
        <w:t>A.Sakne</w:t>
      </w:r>
      <w:proofErr w:type="spellEnd"/>
      <w:r w:rsidRPr="00007C29">
        <w:rPr>
          <w:rFonts w:eastAsia="Calibri" w:cs="Times New Roman"/>
          <w:szCs w:val="24"/>
        </w:rPr>
        <w:t xml:space="preserve"> vaicā </w:t>
      </w:r>
      <w:r w:rsidR="009806F3" w:rsidRPr="00007C29">
        <w:rPr>
          <w:rFonts w:eastAsia="Calibri" w:cs="Times New Roman"/>
          <w:szCs w:val="24"/>
        </w:rPr>
        <w:t>Madonas bāriņtiesa tiks galā ar darbu apjomu</w:t>
      </w:r>
      <w:r w:rsidRPr="00007C29">
        <w:rPr>
          <w:rFonts w:eastAsia="Calibri" w:cs="Times New Roman"/>
          <w:szCs w:val="24"/>
        </w:rPr>
        <w:t>.</w:t>
      </w:r>
      <w:r w:rsidR="009806F3" w:rsidRPr="00007C29">
        <w:rPr>
          <w:rFonts w:eastAsia="Calibri" w:cs="Times New Roman"/>
          <w:szCs w:val="24"/>
        </w:rPr>
        <w:t xml:space="preserve"> </w:t>
      </w:r>
      <w:proofErr w:type="spellStart"/>
      <w:r w:rsidR="009806F3" w:rsidRPr="00007C29">
        <w:rPr>
          <w:rFonts w:eastAsia="Calibri" w:cs="Times New Roman"/>
          <w:szCs w:val="24"/>
        </w:rPr>
        <w:t>O.Elsiņa</w:t>
      </w:r>
      <w:proofErr w:type="spellEnd"/>
      <w:r w:rsidR="009806F3" w:rsidRPr="00007C29">
        <w:rPr>
          <w:rFonts w:eastAsia="Calibri" w:cs="Times New Roman"/>
          <w:szCs w:val="24"/>
        </w:rPr>
        <w:t xml:space="preserve"> atbild, ka tiks meklēti 2 darbinieki, kas no 2024.gada 1.oktobra strādās Varakļānos.</w:t>
      </w:r>
      <w:r w:rsidR="00A176C6" w:rsidRPr="00007C29">
        <w:rPr>
          <w:rFonts w:eastAsia="Calibri" w:cs="Times New Roman"/>
          <w:szCs w:val="24"/>
        </w:rPr>
        <w:t xml:space="preserve"> </w:t>
      </w:r>
      <w:proofErr w:type="spellStart"/>
      <w:r w:rsidR="009806F3" w:rsidRPr="00007C29">
        <w:rPr>
          <w:rFonts w:eastAsia="Calibri" w:cs="Times New Roman"/>
          <w:szCs w:val="24"/>
        </w:rPr>
        <w:t>V.Robalte</w:t>
      </w:r>
      <w:proofErr w:type="spellEnd"/>
      <w:r w:rsidR="009806F3" w:rsidRPr="00007C29">
        <w:rPr>
          <w:rFonts w:eastAsia="Calibri" w:cs="Times New Roman"/>
          <w:szCs w:val="24"/>
        </w:rPr>
        <w:t xml:space="preserve"> interesējas par materiālo nodrošinājumu. </w:t>
      </w:r>
      <w:proofErr w:type="spellStart"/>
      <w:r w:rsidR="009806F3" w:rsidRPr="00007C29">
        <w:rPr>
          <w:rFonts w:eastAsia="Calibri" w:cs="Times New Roman"/>
          <w:szCs w:val="24"/>
        </w:rPr>
        <w:t>O.Elsiņa</w:t>
      </w:r>
      <w:proofErr w:type="spellEnd"/>
      <w:r w:rsidR="009806F3" w:rsidRPr="00007C29">
        <w:rPr>
          <w:rFonts w:eastAsia="Calibri" w:cs="Times New Roman"/>
          <w:szCs w:val="24"/>
        </w:rPr>
        <w:t xml:space="preserve"> stāsta, ka, tāpat kā Madonā, Varakļānos ar darbiniekiem tiks noslēgti līgumi par personīgā auto lietoša</w:t>
      </w:r>
      <w:r w:rsidR="00A176C6" w:rsidRPr="00007C29">
        <w:rPr>
          <w:rFonts w:eastAsia="Calibri" w:cs="Times New Roman"/>
          <w:szCs w:val="24"/>
        </w:rPr>
        <w:t>n</w:t>
      </w:r>
      <w:r w:rsidR="009806F3" w:rsidRPr="00007C29">
        <w:rPr>
          <w:rFonts w:eastAsia="Calibri" w:cs="Times New Roman"/>
          <w:szCs w:val="24"/>
        </w:rPr>
        <w:t>u darba vajadzībām.</w:t>
      </w:r>
    </w:p>
    <w:p w14:paraId="50199811" w14:textId="77777777" w:rsidR="00937907" w:rsidRDefault="00937907" w:rsidP="00007C29">
      <w:pPr>
        <w:spacing w:line="240" w:lineRule="auto"/>
        <w:jc w:val="both"/>
        <w:rPr>
          <w:rFonts w:cs="Times New Roman"/>
          <w:noProof/>
          <w:szCs w:val="24"/>
        </w:rPr>
      </w:pPr>
    </w:p>
    <w:p w14:paraId="63455C29" w14:textId="77777777" w:rsidR="00AE02B7" w:rsidRDefault="00AE02B7" w:rsidP="00007C29">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32A28C65" w14:textId="0B6EAB6C" w:rsidR="00AE02B7" w:rsidRPr="00243131" w:rsidRDefault="00F03421" w:rsidP="00007C29">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5</w:t>
      </w:r>
      <w:r w:rsidRPr="00243131">
        <w:rPr>
          <w:rFonts w:eastAsia="Calibri" w:cs="Times New Roman"/>
          <w:b/>
          <w:i w:val="0"/>
          <w:noProof/>
          <w:szCs w:val="24"/>
        </w:rPr>
        <w:t xml:space="preserve"> balsīm "Par"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w:t>
      </w:r>
      <w:r>
        <w:rPr>
          <w:rFonts w:eastAsia="Calibri" w:cs="Times New Roman"/>
          <w:b/>
          <w:bCs/>
          <w:i w:val="0"/>
          <w:szCs w:val="24"/>
        </w:rPr>
        <w:t xml:space="preserve">Vita </w:t>
      </w:r>
      <w:proofErr w:type="spellStart"/>
      <w:r>
        <w:rPr>
          <w:rFonts w:eastAsia="Calibri" w:cs="Times New Roman"/>
          <w:b/>
          <w:bCs/>
          <w:i w:val="0"/>
          <w:szCs w:val="24"/>
        </w:rPr>
        <w:t>Robalte</w:t>
      </w:r>
      <w:proofErr w:type="spellEnd"/>
      <w:r w:rsidRPr="00BD3BEF">
        <w:rPr>
          <w:rFonts w:eastAsia="Calibri" w:cs="Times New Roman"/>
          <w:b/>
          <w:bCs/>
          <w:i w:val="0"/>
          <w:szCs w:val="24"/>
        </w:rPr>
        <w:t xml:space="preserve">,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1AA7292D" w14:textId="1D90CE9E" w:rsidR="008C15BA" w:rsidRDefault="008C15BA" w:rsidP="00007C29">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uz Finanšu komitejas sēdi.</w:t>
      </w:r>
    </w:p>
    <w:p w14:paraId="4626EDAC" w14:textId="77777777" w:rsidR="00AE02B7" w:rsidRDefault="00AE02B7" w:rsidP="00007C29">
      <w:pPr>
        <w:spacing w:line="240" w:lineRule="auto"/>
        <w:jc w:val="both"/>
        <w:rPr>
          <w:rFonts w:cs="Times New Roman"/>
          <w:b/>
          <w:bCs/>
          <w:i w:val="0"/>
          <w:iCs/>
          <w:noProof/>
          <w:szCs w:val="24"/>
        </w:rPr>
      </w:pPr>
    </w:p>
    <w:p w14:paraId="4C5CCA6A" w14:textId="77777777" w:rsidR="00AE02B7" w:rsidRDefault="00AE02B7" w:rsidP="00007C29">
      <w:pPr>
        <w:spacing w:line="240" w:lineRule="auto"/>
        <w:jc w:val="both"/>
        <w:rPr>
          <w:rFonts w:eastAsia="Calibri" w:cs="Times New Roman"/>
          <w:b/>
          <w:i w:val="0"/>
          <w:szCs w:val="24"/>
          <w:u w:val="single"/>
        </w:rPr>
      </w:pPr>
      <w:r>
        <w:rPr>
          <w:rFonts w:eastAsia="Calibri" w:cs="Times New Roman"/>
          <w:i w:val="0"/>
          <w:szCs w:val="24"/>
        </w:rPr>
        <w:t>Lēmuma projekts:</w:t>
      </w:r>
    </w:p>
    <w:p w14:paraId="7BBB8D22"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 xml:space="preserve">Ar 28.10.2021. Madonas novada pašvaldības domes lēmumu Nr.380 ir izveidota pašvaldības iestāde  “Madonas novada bāriņtiesa”, reģistrācijas Nr.40900038631. </w:t>
      </w:r>
    </w:p>
    <w:p w14:paraId="652246C3" w14:textId="2FB2FECA"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Ar 15.07.2009. Varakļānu novada pašvaldības domes lēmumu Nr.4.9. ir izveidota pašvaldības iestāde “Varakļānu novada bāriņtiesa”, reģistrācijas Nr.40900004917.</w:t>
      </w:r>
    </w:p>
    <w:p w14:paraId="6F0198F4" w14:textId="00E559D6"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Saskaņā ar Bāriņtiesu likuma 2.panta trešo, ceturto un piekto daļu  Bāriņtiesas darbības teritorija ir attiecīgās pašvaldības administratīvā teritorija, izņemot šā panta piektajā daļā minēto gadījumu.  Veidojot bāriņtiesu, pašvaldības dome nodrošina, lai visiem attiecīgās pašvaldības administratīvās teritorijas iedzīvotājiem bāriņtiesa būtu pēc iespējas ērti pieejama. Bāriņtiesas darbība nodrošināma visos novada pagastos un novada pilsētās.  Vienā pašvaldībā izveido ne vairāk kā vienu bāriņtiesu. Vairākas pašvaldības var veidot kopīgu bāriņtiesu.</w:t>
      </w:r>
    </w:p>
    <w:p w14:paraId="2B55BAFC"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Pašvaldību likuma 80.pants nosaka, ka  kopīgu uzdevumu risināšanai pašvaldības, savstarpēji vienojoties, var izveidot kopīgas iestādes. Šādas iestādes darbojas uz attiecīgo domju apstiprināta nolikuma pamata. Nolikums nosaka pašvaldību kopīgās iestādes (turpmāk — kopīgā iestāde) kompetenci, tās finansēšanas, uzraudzības, likvidēšanas kārtību, kā arī kārtību, kādā notiek izstāšanās no kopīgās iestādes, un citus pašvaldību kopīgās iestādes darbības jautājumus. (2) Publisko un privāto tiesību jomā kopīgā iestāde darbojas attiecīgo publisko tiesību juridisko personu vārdā. Kopīgajai iestādei īpašumā, valdījumā vai lietošanā var būt kustama manta. Nekustamais īpašums kopīgajai iestādei var būt valdījumā vai lietošanā. Kopīgajai iestādei ir patstāvīgs budžets.</w:t>
      </w:r>
    </w:p>
    <w:p w14:paraId="12F31038"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 xml:space="preserve">Bez tam Administratīvo teritoriju un apdzīvoto vietu likuma Pārejas noteikumu 33.7  punkts nosaka, ka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 tai skaitā Madonas novada pašvaldībai  būs jāpārņem  Varakļānu novada bāriņtiesas tiesības un saistības.   </w:t>
      </w:r>
    </w:p>
    <w:p w14:paraId="11C1F070"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 xml:space="preserve">Lai efektīvāk veiktu Bāriņtiesu likumā bāriņtiesām noteikto funkciju Madonas novada un Varakļānu novada administratīvajās teritorijās jau uz lēmuma pieņemšanas brīdi, ir priekšlikums izveidot Madonas novada pašvaldības un Varakļānu novada pašvaldības kopīgu iestādi, veicot esošas iestādes Varakļānu novada bāriņtiesas pievienošanu Madonas novada bāriņtiesai, nosakot </w:t>
      </w:r>
      <w:r w:rsidRPr="00B45D44">
        <w:rPr>
          <w:rFonts w:cs="Times New Roman"/>
          <w:i w:val="0"/>
          <w:noProof/>
          <w:szCs w:val="24"/>
        </w:rPr>
        <w:lastRenderedPageBreak/>
        <w:t xml:space="preserve">kā iestādes “Madonas novada un Varakļānu novada bāriņtiesa”  dibinātājus Madonas novada pašvaldību un Varakļānu novada pašvaldību.    </w:t>
      </w:r>
    </w:p>
    <w:p w14:paraId="1170DA06" w14:textId="79B42109" w:rsidR="00B45D44" w:rsidRDefault="00B45D44" w:rsidP="00007C29">
      <w:pPr>
        <w:spacing w:line="240" w:lineRule="auto"/>
        <w:jc w:val="both"/>
        <w:rPr>
          <w:rFonts w:cs="Times New Roman"/>
          <w:i w:val="0"/>
          <w:noProof/>
          <w:szCs w:val="24"/>
        </w:rPr>
      </w:pPr>
      <w:r w:rsidRPr="00B45D44">
        <w:rPr>
          <w:rFonts w:cs="Times New Roman"/>
          <w:i w:val="0"/>
          <w:noProof/>
          <w:szCs w:val="24"/>
        </w:rPr>
        <w:t>Pašvaldību likuma 10.panta pirmās daļas 8.punkts paredz ,ka tikai domes kompetencē ir izveidot un reorganizēt pašvaldības administrāciju, tostarp izveidot, reorganizēt un likvidēt tās sastāvā esošās institūcijas, kā arī izdot pašvaldības institūciju nolikumus.</w:t>
      </w:r>
    </w:p>
    <w:p w14:paraId="68B9B586" w14:textId="3A1D2CC3" w:rsidR="00007C29" w:rsidRPr="00007C29" w:rsidRDefault="00B45D44" w:rsidP="00007C29">
      <w:pPr>
        <w:spacing w:line="240" w:lineRule="auto"/>
        <w:jc w:val="both"/>
        <w:rPr>
          <w:rFonts w:eastAsia="Calibri" w:cs="Times New Roman"/>
          <w:i w:val="0"/>
          <w:noProof/>
          <w:szCs w:val="24"/>
        </w:rPr>
      </w:pPr>
      <w:r w:rsidRPr="00B45D44">
        <w:rPr>
          <w:rFonts w:cs="Times New Roman"/>
          <w:i w:val="0"/>
          <w:noProof/>
          <w:szCs w:val="24"/>
        </w:rPr>
        <w:t>Noklausījusies informāciju, pamatojoties uz Valsts pārvaldes iekārtas likuma 15.panta trešās daļas 2.punktu, Pašvaldību likuma 10.panta pirmās daļas 8.punktu, 80.pantu, Bāriņtiesu likuma 2.panta piekto, sesto daļu, 7.panta otro daļu, 9.panta pirmo daļu, ņemot vērā Varakļānu novada pašvaldības domes 2024. gada __. augusta lēmumu “__”</w:t>
      </w:r>
      <w:r w:rsidR="00007C29">
        <w:rPr>
          <w:rFonts w:cs="Times New Roman"/>
          <w:i w:val="0"/>
          <w:noProof/>
          <w:szCs w:val="24"/>
        </w:rPr>
        <w:t xml:space="preserve">, </w:t>
      </w:r>
      <w:r w:rsidR="00007C29">
        <w:rPr>
          <w:rFonts w:eastAsia="Calibri" w:cs="Times New Roman"/>
          <w:i w:val="0"/>
          <w:noProof/>
          <w:szCs w:val="24"/>
        </w:rPr>
        <w:t>atklāti balsojot: PAR - ___, PRET - ___, ATTURAS - ___, Madonas novada pašvaldības dome NOLEMJ:</w:t>
      </w:r>
    </w:p>
    <w:p w14:paraId="26273045"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1.</w:t>
      </w:r>
      <w:r w:rsidRPr="00B45D44">
        <w:rPr>
          <w:rFonts w:cs="Times New Roman"/>
          <w:i w:val="0"/>
          <w:noProof/>
          <w:szCs w:val="24"/>
        </w:rPr>
        <w:tab/>
        <w:t xml:space="preserve">Ar 2024.gada 1.septembri uzsākt un līdz 2024.gada 30.septembrim pabeigt Madonas novada pašvaldības iestādes “Madonas novada bāriņtiesa” reorganizācijas procesu par Madonas un Varakļānu novada pašvaldību kopīgo iestādi “Madonas novada un Varakļānu novada bāriņtiesa”. </w:t>
      </w:r>
    </w:p>
    <w:p w14:paraId="48738794"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2.</w:t>
      </w:r>
      <w:r w:rsidRPr="00B45D44">
        <w:rPr>
          <w:rFonts w:cs="Times New Roman"/>
          <w:i w:val="0"/>
          <w:noProof/>
          <w:szCs w:val="24"/>
        </w:rPr>
        <w:tab/>
        <w:t>Reorganizācijas procesa rezultātā:</w:t>
      </w:r>
    </w:p>
    <w:p w14:paraId="132521AB"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2.1.  2024.gada 30.septembrī reorganizējamai Madonas novada pašvaldības iestādei “Madonas novada bāriņtiesa” pievienot Varakļānu novada pašvaldības iestādi “Varakļānu novada bāriņtiesa”, nosakot, ka Madonas novada bāriņtiesa ir visu Varakļānu novada bāriņtiesas  saistību (tajā skaitā darba tiesisko attiecību), prasību, finanšu līdzekļu kā arī materiālo un nemateriālo vērtību, bāriņtiesu lietu, tiesību pārņēmēja.</w:t>
      </w:r>
    </w:p>
    <w:p w14:paraId="12895BFD"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2.2. Ar 2024.gada 1.oktobri reorganizējamā iestāde “Madonas novada bāriņtiesa” ar tai pievienoto Varakļānu novada bāriņtiesu tiek reorganizēta par Madonas novada pašvaldības un Varakļānu novada pašvaldības kopīgo iestādi ar nosaukumu  “Madonas novada un Varakļānu novada bāriņtiesa”, saglabājot Madonas novada bāriņtiesas reģistrācijas numuru un juridisko adresi, un noteikt, ka:</w:t>
      </w:r>
    </w:p>
    <w:p w14:paraId="3A9ABB99"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2.2.1.</w:t>
      </w:r>
      <w:r w:rsidRPr="00B45D44">
        <w:rPr>
          <w:rFonts w:cs="Times New Roman"/>
          <w:i w:val="0"/>
          <w:noProof/>
          <w:szCs w:val="24"/>
        </w:rPr>
        <w:tab/>
        <w:t>kopīgās iestādes “Madonas novada un Varakļānu novada bāriņtiesa” dibinātāji ir Madonas novada pašvaldība un Varakļānu novada pašvaldība;</w:t>
      </w:r>
    </w:p>
    <w:p w14:paraId="5D1BA962"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2.2.2.</w:t>
      </w:r>
      <w:r w:rsidRPr="00B45D44">
        <w:rPr>
          <w:rFonts w:cs="Times New Roman"/>
          <w:i w:val="0"/>
          <w:noProof/>
          <w:szCs w:val="24"/>
        </w:rPr>
        <w:tab/>
        <w:t>kopīgā iestāde “Madonas novada un Varakļānu novada bāriņtiesa” darbības teritorija ir  Madonas novada un Varakļānu novada administratīvās teritorijas;</w:t>
      </w:r>
    </w:p>
    <w:p w14:paraId="093DF56A"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2.2.3.</w:t>
      </w:r>
      <w:r w:rsidRPr="00B45D44">
        <w:rPr>
          <w:rFonts w:cs="Times New Roman"/>
          <w:i w:val="0"/>
          <w:noProof/>
          <w:szCs w:val="24"/>
        </w:rPr>
        <w:tab/>
        <w:t>kopīgā iestāde “Madonas novada un Varakļānu novada bāriņtiesa” ir Madonas novada bāriņtiesas un Varakļānu novada bāriņtiesas saistību un tiesību pārņēmēja;</w:t>
      </w:r>
    </w:p>
    <w:p w14:paraId="28FC8AB2"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2.2.4.</w:t>
      </w:r>
      <w:r w:rsidRPr="00B45D44">
        <w:rPr>
          <w:rFonts w:cs="Times New Roman"/>
          <w:i w:val="0"/>
          <w:noProof/>
          <w:szCs w:val="24"/>
        </w:rPr>
        <w:tab/>
        <w:t>kopīgā iestāde “Madonas novada un Varakļānu novada bāriņtiesa”  turpina visas Madonas novada bāriņtiesas un Varakļānu novada bāriņtiesas funkcijas;</w:t>
      </w:r>
    </w:p>
    <w:p w14:paraId="7B61A86D"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2.2.5.</w:t>
      </w:r>
      <w:r w:rsidRPr="00B45D44">
        <w:rPr>
          <w:rFonts w:cs="Times New Roman"/>
          <w:i w:val="0"/>
          <w:noProof/>
          <w:szCs w:val="24"/>
        </w:rPr>
        <w:tab/>
        <w:t>kopīgās iestādes “Madonas novada un Varakļānu novada bāriņtiesa” bāriņtiesas priekšsēdētāja ir Madonas novada bāriņtiesas priekšsēdētāja Olga Elsiņa;</w:t>
      </w:r>
    </w:p>
    <w:p w14:paraId="6C874EA9"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3.</w:t>
      </w:r>
      <w:r w:rsidRPr="00B45D44">
        <w:rPr>
          <w:rFonts w:cs="Times New Roman"/>
          <w:i w:val="0"/>
          <w:noProof/>
          <w:szCs w:val="24"/>
        </w:rPr>
        <w:tab/>
        <w:t xml:space="preserve">Apstiprināt Madonas novada pašvaldības un Varakļānu novada pašvaldības kopīgās iestādes “Madonas novada un Varakļānu novada bāriņtiesa” nolikumu. </w:t>
      </w:r>
    </w:p>
    <w:p w14:paraId="1DE1AD58" w14:textId="77777777" w:rsidR="00B45D44" w:rsidRPr="00B45D44" w:rsidRDefault="00B45D44" w:rsidP="00007C29">
      <w:pPr>
        <w:spacing w:line="240" w:lineRule="auto"/>
        <w:jc w:val="both"/>
        <w:rPr>
          <w:rFonts w:cs="Times New Roman"/>
          <w:i w:val="0"/>
          <w:noProof/>
          <w:szCs w:val="24"/>
        </w:rPr>
      </w:pPr>
      <w:r w:rsidRPr="00B45D44">
        <w:rPr>
          <w:rFonts w:cs="Times New Roman"/>
          <w:i w:val="0"/>
          <w:noProof/>
          <w:szCs w:val="24"/>
        </w:rPr>
        <w:t>4.</w:t>
      </w:r>
      <w:r w:rsidRPr="00B45D44">
        <w:rPr>
          <w:rFonts w:cs="Times New Roman"/>
          <w:i w:val="0"/>
          <w:noProof/>
          <w:szCs w:val="24"/>
        </w:rPr>
        <w:tab/>
        <w:t>Uzdot pašvaldības izpilddirektoram organizēt Madonas novada pašvaldības iestādes “Madonas novada pašvaldības bāriņtiesa” reorganizācijas procesu, Madonas novada pašvaldības un Varakļānu novada pašvaldības kopīgas iestādes “Madonas novada un Varakļānu novada bāriņtiesa” reģistrēšanu Uzņēmumu reģistra vienotajā publisko personu un iestāžu sarakstā.</w:t>
      </w:r>
    </w:p>
    <w:p w14:paraId="29468932" w14:textId="75C3DDDC" w:rsidR="0073328B" w:rsidRPr="0073328B" w:rsidRDefault="00B45D44" w:rsidP="00007C29">
      <w:pPr>
        <w:spacing w:line="240" w:lineRule="auto"/>
        <w:jc w:val="both"/>
        <w:rPr>
          <w:rFonts w:cs="Times New Roman"/>
          <w:i w:val="0"/>
          <w:szCs w:val="24"/>
        </w:rPr>
      </w:pPr>
      <w:r w:rsidRPr="00B45D44">
        <w:rPr>
          <w:rFonts w:cs="Times New Roman"/>
          <w:i w:val="0"/>
          <w:noProof/>
          <w:szCs w:val="24"/>
        </w:rPr>
        <w:t>5.</w:t>
      </w:r>
      <w:r w:rsidRPr="00B45D44">
        <w:rPr>
          <w:rFonts w:cs="Times New Roman"/>
          <w:i w:val="0"/>
          <w:noProof/>
          <w:szCs w:val="24"/>
        </w:rPr>
        <w:tab/>
        <w:t>Uzdot Madonas novada bāriņtiesai sagatavot  informāciju par Madonas novada pašvaldības un Varakļānu novada pašvaldības kopīgas iestādes “Madonas novada un Varakļānu novada bāriņtiesa”, kuras darbības teritorija ir Madonas novada administratīvā teritorija un Varakļānu novada administratīvā teritorija,  izveidošanu un darbības uzsākšanu 2024. gada 1.oktobrī, publicēšanai oficiālajā izdevumā "Latvijas Vēstnesis".</w:t>
      </w:r>
    </w:p>
    <w:p w14:paraId="57F77BFF" w14:textId="77777777" w:rsidR="00AE02B7" w:rsidRPr="00DC4228" w:rsidRDefault="00AE02B7" w:rsidP="00007C29">
      <w:pPr>
        <w:spacing w:line="240" w:lineRule="auto"/>
        <w:jc w:val="both"/>
        <w:rPr>
          <w:rFonts w:cs="Times New Roman"/>
          <w:b/>
          <w:bCs/>
          <w:i w:val="0"/>
          <w:iCs/>
          <w:szCs w:val="24"/>
        </w:rPr>
      </w:pPr>
    </w:p>
    <w:p w14:paraId="7C9A008B" w14:textId="47AC1611" w:rsidR="0073328B" w:rsidRPr="0073328B" w:rsidRDefault="0073328B" w:rsidP="00007C29">
      <w:pPr>
        <w:spacing w:line="240" w:lineRule="auto"/>
        <w:jc w:val="both"/>
        <w:rPr>
          <w:rFonts w:cs="Times New Roman"/>
          <w:b/>
          <w:i w:val="0"/>
          <w:szCs w:val="24"/>
          <w:u w:val="single"/>
        </w:rPr>
      </w:pPr>
      <w:r w:rsidRPr="0073328B">
        <w:rPr>
          <w:rFonts w:cs="Times New Roman"/>
          <w:b/>
          <w:i w:val="0"/>
          <w:noProof/>
          <w:szCs w:val="24"/>
          <w:u w:val="single"/>
        </w:rPr>
        <w:t>4</w:t>
      </w:r>
      <w:r w:rsidRPr="0073328B">
        <w:rPr>
          <w:rFonts w:cs="Times New Roman"/>
          <w:b/>
          <w:i w:val="0"/>
          <w:szCs w:val="24"/>
          <w:u w:val="single"/>
        </w:rPr>
        <w:t xml:space="preserve">. </w:t>
      </w:r>
      <w:r w:rsidR="008C15BA" w:rsidRPr="008C15BA">
        <w:rPr>
          <w:rFonts w:cs="Times New Roman"/>
          <w:b/>
          <w:i w:val="0"/>
          <w:noProof/>
          <w:szCs w:val="24"/>
          <w:u w:val="single"/>
        </w:rPr>
        <w:t>Par saistošo noteikumu “Grozījumi Madonas novada pašvaldības 2022. gada 17. oktobra saistošajos noteikumos Nr.39 “Par valsts nodevas atvieglojumu bāriņtiesas sniegtajam pakalpojumam Madonas novadā”” nodošanu sabiedrības viedokļa noskaidrošanai</w:t>
      </w:r>
    </w:p>
    <w:p w14:paraId="3B13D7D9" w14:textId="47919F53" w:rsidR="0073328B" w:rsidRPr="00F536C2" w:rsidRDefault="0073328B" w:rsidP="00007C29">
      <w:pPr>
        <w:spacing w:line="240" w:lineRule="auto"/>
        <w:jc w:val="both"/>
        <w:rPr>
          <w:rFonts w:cs="Times New Roman"/>
          <w:i w:val="0"/>
          <w:szCs w:val="24"/>
        </w:rPr>
      </w:pPr>
      <w:r w:rsidRPr="00F536C2">
        <w:rPr>
          <w:rFonts w:cs="Times New Roman"/>
          <w:szCs w:val="24"/>
        </w:rPr>
        <w:t xml:space="preserve">ZIŅO: </w:t>
      </w:r>
      <w:r w:rsidR="008C15BA">
        <w:rPr>
          <w:rFonts w:cs="Times New Roman"/>
          <w:noProof/>
          <w:szCs w:val="24"/>
        </w:rPr>
        <w:t>Sarmīte Melle</w:t>
      </w:r>
    </w:p>
    <w:p w14:paraId="5BDBD369" w14:textId="77777777" w:rsidR="00524ED9" w:rsidRDefault="00524ED9" w:rsidP="00007C29">
      <w:pPr>
        <w:spacing w:line="240" w:lineRule="auto"/>
        <w:jc w:val="both"/>
        <w:rPr>
          <w:rFonts w:cs="Times New Roman"/>
          <w:b/>
          <w:bCs/>
          <w:i w:val="0"/>
          <w:szCs w:val="24"/>
        </w:rPr>
      </w:pPr>
    </w:p>
    <w:p w14:paraId="627785CA" w14:textId="77777777" w:rsidR="00524ED9" w:rsidRDefault="00524ED9" w:rsidP="00007C29">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2D27B56B" w14:textId="36682A82" w:rsidR="00524ED9" w:rsidRDefault="00F03421" w:rsidP="00007C29">
      <w:pPr>
        <w:spacing w:line="240" w:lineRule="auto"/>
        <w:jc w:val="both"/>
        <w:rPr>
          <w:rFonts w:eastAsia="Calibri" w:cs="Times New Roman"/>
          <w:b/>
          <w:i w:val="0"/>
          <w:noProof/>
          <w:szCs w:val="24"/>
        </w:rPr>
      </w:pPr>
      <w:r w:rsidRPr="00243131">
        <w:rPr>
          <w:rFonts w:eastAsia="Calibri" w:cs="Times New Roman"/>
          <w:b/>
          <w:i w:val="0"/>
          <w:noProof/>
          <w:szCs w:val="24"/>
        </w:rPr>
        <w:lastRenderedPageBreak/>
        <w:t xml:space="preserve">Atklāti balsojot: ar </w:t>
      </w:r>
      <w:r>
        <w:rPr>
          <w:rFonts w:eastAsia="Calibri" w:cs="Times New Roman"/>
          <w:b/>
          <w:i w:val="0"/>
          <w:noProof/>
          <w:szCs w:val="24"/>
        </w:rPr>
        <w:t>5</w:t>
      </w:r>
      <w:r w:rsidRPr="00243131">
        <w:rPr>
          <w:rFonts w:eastAsia="Calibri" w:cs="Times New Roman"/>
          <w:b/>
          <w:i w:val="0"/>
          <w:noProof/>
          <w:szCs w:val="24"/>
        </w:rPr>
        <w:t xml:space="preserve"> balsīm "Par"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w:t>
      </w:r>
      <w:r>
        <w:rPr>
          <w:rFonts w:eastAsia="Calibri" w:cs="Times New Roman"/>
          <w:b/>
          <w:bCs/>
          <w:i w:val="0"/>
          <w:szCs w:val="24"/>
        </w:rPr>
        <w:t xml:space="preserve">Vita </w:t>
      </w:r>
      <w:proofErr w:type="spellStart"/>
      <w:r>
        <w:rPr>
          <w:rFonts w:eastAsia="Calibri" w:cs="Times New Roman"/>
          <w:b/>
          <w:bCs/>
          <w:i w:val="0"/>
          <w:szCs w:val="24"/>
        </w:rPr>
        <w:t>Robalte</w:t>
      </w:r>
      <w:proofErr w:type="spellEnd"/>
      <w:r w:rsidRPr="00BD3BEF">
        <w:rPr>
          <w:rFonts w:eastAsia="Calibri" w:cs="Times New Roman"/>
          <w:b/>
          <w:bCs/>
          <w:i w:val="0"/>
          <w:szCs w:val="24"/>
        </w:rPr>
        <w:t xml:space="preserve">,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67678A28" w14:textId="0C687877" w:rsidR="00524ED9" w:rsidRDefault="00524ED9" w:rsidP="00007C29">
      <w:pPr>
        <w:spacing w:line="240" w:lineRule="auto"/>
        <w:jc w:val="both"/>
        <w:rPr>
          <w:rFonts w:eastAsia="Calibri" w:cs="Times New Roman"/>
          <w:b/>
          <w:i w:val="0"/>
          <w:szCs w:val="24"/>
        </w:rPr>
      </w:pPr>
      <w:r w:rsidRPr="00243131">
        <w:rPr>
          <w:rFonts w:eastAsia="Calibri" w:cs="Times New Roman"/>
          <w:b/>
          <w:i w:val="0"/>
          <w:szCs w:val="24"/>
        </w:rPr>
        <w:t>Atbalstīt lēmuma projektu.</w:t>
      </w:r>
    </w:p>
    <w:p w14:paraId="3FAD0D98" w14:textId="77777777" w:rsidR="00524ED9" w:rsidRDefault="00524ED9" w:rsidP="00007C29">
      <w:pPr>
        <w:spacing w:line="240" w:lineRule="auto"/>
        <w:jc w:val="both"/>
        <w:rPr>
          <w:rFonts w:cs="Times New Roman"/>
          <w:b/>
          <w:bCs/>
          <w:i w:val="0"/>
          <w:szCs w:val="24"/>
        </w:rPr>
      </w:pPr>
      <w:r>
        <w:rPr>
          <w:rFonts w:cs="Times New Roman"/>
          <w:b/>
          <w:bCs/>
          <w:i w:val="0"/>
          <w:szCs w:val="24"/>
        </w:rPr>
        <w:t xml:space="preserve"> </w:t>
      </w:r>
    </w:p>
    <w:p w14:paraId="3296E90E" w14:textId="25EAE702" w:rsidR="00524ED9" w:rsidRDefault="00524ED9" w:rsidP="00007C29">
      <w:pPr>
        <w:spacing w:line="240" w:lineRule="auto"/>
        <w:jc w:val="both"/>
        <w:rPr>
          <w:rFonts w:cs="Times New Roman"/>
          <w:i w:val="0"/>
          <w:szCs w:val="24"/>
        </w:rPr>
      </w:pPr>
      <w:r>
        <w:rPr>
          <w:rFonts w:cs="Times New Roman"/>
          <w:i w:val="0"/>
          <w:szCs w:val="24"/>
        </w:rPr>
        <w:t>Lēmuma projekts:</w:t>
      </w:r>
    </w:p>
    <w:p w14:paraId="3D1637A3" w14:textId="77777777" w:rsidR="008C15BA" w:rsidRPr="008C15BA" w:rsidRDefault="008C15BA" w:rsidP="00007C29">
      <w:pPr>
        <w:spacing w:line="240" w:lineRule="auto"/>
        <w:jc w:val="both"/>
        <w:rPr>
          <w:rFonts w:cs="Times New Roman"/>
          <w:i w:val="0"/>
          <w:noProof/>
          <w:szCs w:val="24"/>
        </w:rPr>
      </w:pPr>
      <w:r w:rsidRPr="008C15BA">
        <w:rPr>
          <w:rFonts w:cs="Times New Roman"/>
          <w:i w:val="0"/>
          <w:noProof/>
          <w:szCs w:val="24"/>
        </w:rPr>
        <w:t>Madonas novadā spēkā ir pašvaldības 2022. gada 17. oktobra saistošie noteikumi Nr. 39 “Par valsts nodevas atvieglojumu bāriņtiesas sniegtajam pakalpojumam Madonas novadā” (turpmāk – saistošie noteikumi Nr. 39), kas nosaka atvieglojumus valsts nodevai bāriņtiesas sniegtajam pakalpojumam par mantojuma saraksta sastādīšanu, ja mantojums tiek pieņemts nepilngadīgā vārdā.</w:t>
      </w:r>
    </w:p>
    <w:p w14:paraId="18612E33" w14:textId="77777777" w:rsidR="008C15BA" w:rsidRPr="008C15BA" w:rsidRDefault="008C15BA" w:rsidP="00007C29">
      <w:pPr>
        <w:spacing w:line="240" w:lineRule="auto"/>
        <w:jc w:val="both"/>
        <w:rPr>
          <w:rFonts w:cs="Times New Roman"/>
          <w:i w:val="0"/>
          <w:noProof/>
          <w:szCs w:val="24"/>
        </w:rPr>
      </w:pPr>
      <w:r w:rsidRPr="008C15BA">
        <w:rPr>
          <w:rFonts w:cs="Times New Roman"/>
          <w:i w:val="0"/>
          <w:noProof/>
          <w:szCs w:val="24"/>
        </w:rPr>
        <w:t>Ar 2024. gada 1.oktobri pēc Madonas novada bāriņtiesas un Varakļānu novada bāriņtiesas reorganizācijas darbu uzsāks Madonas novada un Varakļānu novada kopīgā iestāde “Madonas novada un Varakļānu novada bāriņtiesa”. Lai Madonas novada un Varakļānu novada bāriņtiesa varētu piemērot iepriekšminētos valsts nodevas atvieglojumus Madonas novadā, ir izstrādāti grozījumi saistošajos noteikumos Nr.39.</w:t>
      </w:r>
    </w:p>
    <w:p w14:paraId="63362707" w14:textId="77777777" w:rsidR="008C15BA" w:rsidRPr="008C15BA" w:rsidRDefault="008C15BA" w:rsidP="00007C29">
      <w:pPr>
        <w:spacing w:line="240" w:lineRule="auto"/>
        <w:jc w:val="both"/>
        <w:rPr>
          <w:rFonts w:cs="Times New Roman"/>
          <w:i w:val="0"/>
          <w:noProof/>
          <w:szCs w:val="24"/>
        </w:rPr>
      </w:pPr>
      <w:r w:rsidRPr="008C15BA">
        <w:rPr>
          <w:rFonts w:cs="Times New Roman"/>
          <w:i w:val="0"/>
          <w:noProof/>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3F5855E5" w14:textId="55338D19" w:rsidR="00BA7E3A" w:rsidRDefault="008C15BA" w:rsidP="00007C29">
      <w:pPr>
        <w:spacing w:line="240" w:lineRule="auto"/>
        <w:jc w:val="both"/>
        <w:rPr>
          <w:rFonts w:cs="Times New Roman"/>
          <w:i w:val="0"/>
          <w:noProof/>
          <w:szCs w:val="24"/>
        </w:rPr>
      </w:pPr>
      <w:r w:rsidRPr="008C15BA">
        <w:rPr>
          <w:rFonts w:cs="Times New Roman"/>
          <w:i w:val="0"/>
          <w:noProof/>
          <w:szCs w:val="24"/>
        </w:rPr>
        <w:t xml:space="preserve">Madonas novada pašvaldības 2024. gada 29.februāra saistošo noteikumu Nr.7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 </w:t>
      </w:r>
    </w:p>
    <w:p w14:paraId="424C8B09" w14:textId="4EB4E2AA" w:rsidR="008C15BA" w:rsidRPr="008C15BA" w:rsidRDefault="008C15BA" w:rsidP="00007C29">
      <w:pPr>
        <w:spacing w:line="240" w:lineRule="auto"/>
        <w:jc w:val="both"/>
        <w:rPr>
          <w:rFonts w:cs="Times New Roman"/>
          <w:i w:val="0"/>
          <w:noProof/>
          <w:szCs w:val="24"/>
        </w:rPr>
      </w:pPr>
      <w:r w:rsidRPr="008C15BA">
        <w:rPr>
          <w:rFonts w:cs="Times New Roman"/>
          <w:i w:val="0"/>
          <w:noProof/>
          <w:szCs w:val="24"/>
        </w:rPr>
        <w:t>Pamatojoties uz Pašvaldību likuma 46. panta trešo daļu, Madonas novada pašvaldības 2024. gada 29.februāra saistošo noteikumu Nr.7 “Madonas novada pašvaldības nolikums”  78. punktu, atklāti balsojot: PAR __ , PRET ___ , ATTURAS ___ , Madonas novada pašvaldības domes Sociālo un veselības jautājumu komiteja NOLEMJ:</w:t>
      </w:r>
    </w:p>
    <w:p w14:paraId="3308C74C" w14:textId="2F9C569A" w:rsidR="00524ED9" w:rsidRDefault="008C15BA" w:rsidP="00007C29">
      <w:pPr>
        <w:spacing w:line="240" w:lineRule="auto"/>
        <w:jc w:val="both"/>
        <w:rPr>
          <w:rFonts w:cs="Times New Roman"/>
          <w:i w:val="0"/>
          <w:noProof/>
          <w:szCs w:val="24"/>
        </w:rPr>
      </w:pPr>
      <w:r w:rsidRPr="008C15BA">
        <w:rPr>
          <w:rFonts w:cs="Times New Roman"/>
          <w:i w:val="0"/>
          <w:noProof/>
          <w:szCs w:val="24"/>
        </w:rPr>
        <w:t>uzdot Madonas novada bāriņtiesai organizēt pašvaldības saistošo noteikumu “Grozījumi Madonas novada pašvaldības 2022. gada 17. oktobra saistošajos noteikumos Nr.39  “Par valsts nodevas atvieglojumu bāriņtiesas sniegtajam pakalpojumam Madonas novadā”” projekta un to paskaidrojuma raksta publicēšanu pašvaldības oficiālajā tīmekļvietnē sabiedrības viedokļa noskaidrošanai, nosūtot tos publicēšanai Centrālās administrācijas Attīstības nodaļai</w:t>
      </w:r>
      <w:r>
        <w:rPr>
          <w:rFonts w:cs="Times New Roman"/>
          <w:i w:val="0"/>
          <w:noProof/>
          <w:szCs w:val="24"/>
        </w:rPr>
        <w:t>.</w:t>
      </w:r>
    </w:p>
    <w:p w14:paraId="4136ABA0" w14:textId="77777777" w:rsidR="008C15BA" w:rsidRDefault="008C15BA" w:rsidP="00007C29">
      <w:pPr>
        <w:spacing w:line="240" w:lineRule="auto"/>
        <w:jc w:val="both"/>
        <w:rPr>
          <w:rFonts w:cs="Times New Roman"/>
          <w:i w:val="0"/>
          <w:noProof/>
          <w:szCs w:val="24"/>
        </w:rPr>
      </w:pPr>
    </w:p>
    <w:p w14:paraId="72233517" w14:textId="73F6A0B0" w:rsidR="008C15BA" w:rsidRPr="0073328B" w:rsidRDefault="008C15BA" w:rsidP="00007C29">
      <w:pPr>
        <w:spacing w:line="240" w:lineRule="auto"/>
        <w:jc w:val="both"/>
        <w:rPr>
          <w:rFonts w:cs="Times New Roman"/>
          <w:b/>
          <w:i w:val="0"/>
          <w:szCs w:val="24"/>
          <w:u w:val="single"/>
        </w:rPr>
      </w:pPr>
      <w:r>
        <w:rPr>
          <w:rFonts w:cs="Times New Roman"/>
          <w:b/>
          <w:i w:val="0"/>
          <w:szCs w:val="24"/>
          <w:u w:val="single"/>
        </w:rPr>
        <w:t>5</w:t>
      </w:r>
      <w:r w:rsidRPr="0073328B">
        <w:rPr>
          <w:rFonts w:cs="Times New Roman"/>
          <w:b/>
          <w:i w:val="0"/>
          <w:szCs w:val="24"/>
          <w:u w:val="single"/>
        </w:rPr>
        <w:t xml:space="preserve">. </w:t>
      </w:r>
      <w:r w:rsidRPr="008C15BA">
        <w:rPr>
          <w:rFonts w:cs="Times New Roman"/>
          <w:b/>
          <w:i w:val="0"/>
          <w:noProof/>
          <w:szCs w:val="24"/>
          <w:u w:val="single"/>
        </w:rPr>
        <w:t>Informatīvais jautājums: Par palīdzību dzīvojamās platības piešķiršanā pēc ugunsgrēka</w:t>
      </w:r>
    </w:p>
    <w:p w14:paraId="4BB8A64C" w14:textId="5C932678" w:rsidR="008C15BA" w:rsidRDefault="008C15BA" w:rsidP="00007C29">
      <w:pPr>
        <w:spacing w:line="240" w:lineRule="auto"/>
        <w:jc w:val="both"/>
        <w:rPr>
          <w:rFonts w:cs="Times New Roman"/>
          <w:noProof/>
          <w:szCs w:val="24"/>
        </w:rPr>
      </w:pPr>
      <w:r w:rsidRPr="00F536C2">
        <w:rPr>
          <w:rFonts w:cs="Times New Roman"/>
          <w:szCs w:val="24"/>
        </w:rPr>
        <w:t xml:space="preserve">ZIŅO: </w:t>
      </w:r>
      <w:r>
        <w:rPr>
          <w:rFonts w:cs="Times New Roman"/>
          <w:noProof/>
          <w:szCs w:val="24"/>
        </w:rPr>
        <w:t>Reinis Braķis</w:t>
      </w:r>
    </w:p>
    <w:p w14:paraId="03FC5AA3" w14:textId="5C8B9B65" w:rsidR="008C15BA" w:rsidRDefault="008C15BA" w:rsidP="00007C29">
      <w:pPr>
        <w:spacing w:line="240" w:lineRule="auto"/>
        <w:jc w:val="both"/>
        <w:rPr>
          <w:rFonts w:eastAsia="Calibri" w:cs="Times New Roman"/>
          <w:szCs w:val="24"/>
        </w:rPr>
      </w:pPr>
      <w:r w:rsidRPr="00132282">
        <w:rPr>
          <w:rFonts w:eastAsia="Calibri" w:cs="Times New Roman"/>
          <w:szCs w:val="24"/>
        </w:rPr>
        <w:t>DEBATĒS PIEDALĀS</w:t>
      </w:r>
      <w:r>
        <w:rPr>
          <w:rFonts w:eastAsia="Calibri" w:cs="Times New Roman"/>
          <w:szCs w:val="24"/>
        </w:rPr>
        <w:t xml:space="preserve">: A. Sakne, </w:t>
      </w:r>
      <w:proofErr w:type="spellStart"/>
      <w:r w:rsidR="009806F3">
        <w:rPr>
          <w:rFonts w:eastAsia="Calibri" w:cs="Times New Roman"/>
          <w:szCs w:val="24"/>
        </w:rPr>
        <w:t>V.Robalte</w:t>
      </w:r>
      <w:proofErr w:type="spellEnd"/>
      <w:r w:rsidR="009806F3">
        <w:rPr>
          <w:rFonts w:eastAsia="Calibri" w:cs="Times New Roman"/>
          <w:szCs w:val="24"/>
        </w:rPr>
        <w:t xml:space="preserve">, </w:t>
      </w:r>
      <w:proofErr w:type="spellStart"/>
      <w:r w:rsidR="009806F3">
        <w:rPr>
          <w:rFonts w:eastAsia="Calibri" w:cs="Times New Roman"/>
          <w:szCs w:val="24"/>
        </w:rPr>
        <w:t>R.Braķis</w:t>
      </w:r>
      <w:proofErr w:type="spellEnd"/>
    </w:p>
    <w:p w14:paraId="032DD564" w14:textId="77777777" w:rsidR="008C15BA" w:rsidRDefault="008C15BA" w:rsidP="00007C29">
      <w:pPr>
        <w:spacing w:line="240" w:lineRule="auto"/>
        <w:jc w:val="both"/>
        <w:rPr>
          <w:rFonts w:eastAsia="Calibri" w:cs="Times New Roman"/>
          <w:szCs w:val="24"/>
        </w:rPr>
      </w:pPr>
    </w:p>
    <w:p w14:paraId="10601D52" w14:textId="349EF07B" w:rsidR="008C15BA" w:rsidRDefault="009806F3" w:rsidP="00007C29">
      <w:pPr>
        <w:spacing w:line="240" w:lineRule="auto"/>
        <w:jc w:val="both"/>
        <w:rPr>
          <w:rFonts w:eastAsia="Calibri" w:cs="Times New Roman"/>
          <w:i w:val="0"/>
          <w:iCs/>
          <w:szCs w:val="24"/>
        </w:rPr>
      </w:pPr>
      <w:proofErr w:type="spellStart"/>
      <w:r>
        <w:rPr>
          <w:rFonts w:eastAsia="Calibri" w:cs="Times New Roman"/>
          <w:i w:val="0"/>
          <w:iCs/>
          <w:szCs w:val="24"/>
        </w:rPr>
        <w:t>R.Braķis</w:t>
      </w:r>
      <w:proofErr w:type="spellEnd"/>
      <w:r>
        <w:rPr>
          <w:rFonts w:eastAsia="Calibri" w:cs="Times New Roman"/>
          <w:i w:val="0"/>
          <w:iCs/>
          <w:szCs w:val="24"/>
        </w:rPr>
        <w:t xml:space="preserve"> informē komiteju, ka Ērgļu apvienības pārvalde piedāvā ugunsgrēkā cietušajai ģimenei pašvaldības 2-istabu dzīvokli, kurā pārvalde veiks remontu</w:t>
      </w:r>
      <w:r w:rsidR="00A176C6">
        <w:rPr>
          <w:rFonts w:eastAsia="Calibri" w:cs="Times New Roman"/>
          <w:i w:val="0"/>
          <w:iCs/>
          <w:szCs w:val="24"/>
        </w:rPr>
        <w:t xml:space="preserve"> </w:t>
      </w:r>
      <w:r>
        <w:rPr>
          <w:rFonts w:eastAsia="Calibri" w:cs="Times New Roman"/>
          <w:i w:val="0"/>
          <w:iCs/>
          <w:szCs w:val="24"/>
        </w:rPr>
        <w:t>-</w:t>
      </w:r>
      <w:r w:rsidR="00A176C6">
        <w:rPr>
          <w:rFonts w:eastAsia="Calibri" w:cs="Times New Roman"/>
          <w:i w:val="0"/>
          <w:iCs/>
          <w:szCs w:val="24"/>
        </w:rPr>
        <w:t xml:space="preserve"> </w:t>
      </w:r>
      <w:r>
        <w:rPr>
          <w:rFonts w:eastAsia="Calibri" w:cs="Times New Roman"/>
          <w:i w:val="0"/>
          <w:iCs/>
          <w:szCs w:val="24"/>
        </w:rPr>
        <w:t>salabos elektroapgādi un ūdens un kana</w:t>
      </w:r>
      <w:r w:rsidR="00A176C6">
        <w:rPr>
          <w:rFonts w:eastAsia="Calibri" w:cs="Times New Roman"/>
          <w:i w:val="0"/>
          <w:iCs/>
          <w:szCs w:val="24"/>
        </w:rPr>
        <w:t>l</w:t>
      </w:r>
      <w:r>
        <w:rPr>
          <w:rFonts w:eastAsia="Calibri" w:cs="Times New Roman"/>
          <w:i w:val="0"/>
          <w:iCs/>
          <w:szCs w:val="24"/>
        </w:rPr>
        <w:t>izācijas padevi. Remonta izmaksas sastāda apmēram 1000 EUR. Cietušie šajā dzīvokli dzīvos līdz 2025.</w:t>
      </w:r>
      <w:r w:rsidR="00007C29">
        <w:rPr>
          <w:rFonts w:eastAsia="Calibri" w:cs="Times New Roman"/>
          <w:i w:val="0"/>
          <w:iCs/>
          <w:szCs w:val="24"/>
        </w:rPr>
        <w:t xml:space="preserve"> </w:t>
      </w:r>
      <w:r>
        <w:rPr>
          <w:rFonts w:eastAsia="Calibri" w:cs="Times New Roman"/>
          <w:i w:val="0"/>
          <w:iCs/>
          <w:szCs w:val="24"/>
        </w:rPr>
        <w:t xml:space="preserve">gada pavasarim. </w:t>
      </w:r>
      <w:proofErr w:type="spellStart"/>
      <w:r>
        <w:rPr>
          <w:rFonts w:eastAsia="Calibri" w:cs="Times New Roman"/>
          <w:i w:val="0"/>
          <w:iCs/>
          <w:szCs w:val="24"/>
        </w:rPr>
        <w:t>V.Robalte</w:t>
      </w:r>
      <w:proofErr w:type="spellEnd"/>
      <w:r>
        <w:rPr>
          <w:rFonts w:eastAsia="Calibri" w:cs="Times New Roman"/>
          <w:i w:val="0"/>
          <w:iCs/>
          <w:szCs w:val="24"/>
        </w:rPr>
        <w:t xml:space="preserve"> uzskata, ka, lai dzīvoklī varētu dzīvot nepilngadīgas personas, nepieciešams veikt visa dzīvokļa </w:t>
      </w:r>
      <w:r w:rsidR="00A176C6">
        <w:rPr>
          <w:rFonts w:eastAsia="Calibri" w:cs="Times New Roman"/>
          <w:i w:val="0"/>
          <w:iCs/>
          <w:szCs w:val="24"/>
        </w:rPr>
        <w:t xml:space="preserve">kosmētisko remontu. </w:t>
      </w:r>
      <w:proofErr w:type="spellStart"/>
      <w:r w:rsidR="00A176C6">
        <w:rPr>
          <w:rFonts w:eastAsia="Calibri" w:cs="Times New Roman"/>
          <w:i w:val="0"/>
          <w:iCs/>
          <w:szCs w:val="24"/>
        </w:rPr>
        <w:t>A.Sakne</w:t>
      </w:r>
      <w:proofErr w:type="spellEnd"/>
      <w:r w:rsidR="00A176C6">
        <w:rPr>
          <w:rFonts w:eastAsia="Calibri" w:cs="Times New Roman"/>
          <w:i w:val="0"/>
          <w:iCs/>
          <w:szCs w:val="24"/>
        </w:rPr>
        <w:t xml:space="preserve"> dod uzdevumu Ērgļu apvienības pārvaldei līdz Domes sēdei sagatavot tāmi par remontdarbiem pilnā apjomā.</w:t>
      </w:r>
    </w:p>
    <w:p w14:paraId="1B171664" w14:textId="77777777" w:rsidR="00937907" w:rsidRDefault="00937907" w:rsidP="00007C29">
      <w:pPr>
        <w:spacing w:line="240" w:lineRule="auto"/>
        <w:jc w:val="both"/>
        <w:rPr>
          <w:rFonts w:eastAsia="Calibri" w:cs="Times New Roman"/>
          <w:i w:val="0"/>
          <w:iCs/>
          <w:szCs w:val="24"/>
        </w:rPr>
      </w:pPr>
    </w:p>
    <w:p w14:paraId="455F21C2" w14:textId="507C75C0" w:rsidR="00937907" w:rsidRPr="0073328B" w:rsidRDefault="00937907" w:rsidP="00007C29">
      <w:pPr>
        <w:spacing w:line="240" w:lineRule="auto"/>
        <w:jc w:val="both"/>
        <w:rPr>
          <w:rFonts w:cs="Times New Roman"/>
          <w:b/>
          <w:i w:val="0"/>
          <w:szCs w:val="24"/>
          <w:u w:val="single"/>
        </w:rPr>
      </w:pPr>
      <w:r>
        <w:rPr>
          <w:rFonts w:cs="Times New Roman"/>
          <w:b/>
          <w:i w:val="0"/>
          <w:szCs w:val="24"/>
          <w:u w:val="single"/>
        </w:rPr>
        <w:t>6</w:t>
      </w:r>
      <w:r w:rsidRPr="0073328B">
        <w:rPr>
          <w:rFonts w:cs="Times New Roman"/>
          <w:b/>
          <w:i w:val="0"/>
          <w:szCs w:val="24"/>
          <w:u w:val="single"/>
        </w:rPr>
        <w:t xml:space="preserve">. </w:t>
      </w:r>
      <w:r w:rsidRPr="008C15BA">
        <w:rPr>
          <w:rFonts w:cs="Times New Roman"/>
          <w:b/>
          <w:i w:val="0"/>
          <w:noProof/>
          <w:szCs w:val="24"/>
          <w:u w:val="single"/>
        </w:rPr>
        <w:t xml:space="preserve">Informatīvais jautājums: </w:t>
      </w:r>
      <w:r w:rsidRPr="00937907">
        <w:rPr>
          <w:rFonts w:cs="Times New Roman"/>
          <w:b/>
          <w:i w:val="0"/>
          <w:noProof/>
          <w:szCs w:val="24"/>
          <w:u w:val="single"/>
        </w:rPr>
        <w:t>Par Sociālā dienesta darbību 2024.</w:t>
      </w:r>
      <w:r w:rsidR="00007C29">
        <w:rPr>
          <w:rFonts w:cs="Times New Roman"/>
          <w:b/>
          <w:i w:val="0"/>
          <w:noProof/>
          <w:szCs w:val="24"/>
          <w:u w:val="single"/>
        </w:rPr>
        <w:t xml:space="preserve"> </w:t>
      </w:r>
      <w:r w:rsidRPr="00937907">
        <w:rPr>
          <w:rFonts w:cs="Times New Roman"/>
          <w:b/>
          <w:i w:val="0"/>
          <w:noProof/>
          <w:szCs w:val="24"/>
          <w:u w:val="single"/>
        </w:rPr>
        <w:t>gadā</w:t>
      </w:r>
    </w:p>
    <w:p w14:paraId="6D9EE411" w14:textId="608F9F71" w:rsidR="00937907" w:rsidRDefault="00937907" w:rsidP="00007C29">
      <w:pPr>
        <w:spacing w:line="240" w:lineRule="auto"/>
        <w:jc w:val="both"/>
        <w:rPr>
          <w:rFonts w:cs="Times New Roman"/>
          <w:noProof/>
          <w:szCs w:val="24"/>
        </w:rPr>
      </w:pPr>
      <w:r w:rsidRPr="00F536C2">
        <w:rPr>
          <w:rFonts w:cs="Times New Roman"/>
          <w:szCs w:val="24"/>
        </w:rPr>
        <w:t xml:space="preserve">ZIŅO: </w:t>
      </w:r>
      <w:r>
        <w:rPr>
          <w:rFonts w:cs="Times New Roman"/>
          <w:noProof/>
          <w:szCs w:val="24"/>
        </w:rPr>
        <w:t>I.Fārneste</w:t>
      </w:r>
    </w:p>
    <w:p w14:paraId="03A06328" w14:textId="00E4A598" w:rsidR="00937907" w:rsidRDefault="00937907" w:rsidP="00007C29">
      <w:pPr>
        <w:spacing w:line="240" w:lineRule="auto"/>
        <w:jc w:val="both"/>
        <w:rPr>
          <w:rFonts w:eastAsia="Calibri" w:cs="Times New Roman"/>
          <w:szCs w:val="24"/>
        </w:rPr>
      </w:pPr>
      <w:r w:rsidRPr="00132282">
        <w:rPr>
          <w:rFonts w:eastAsia="Calibri" w:cs="Times New Roman"/>
          <w:szCs w:val="24"/>
        </w:rPr>
        <w:t>DEBATĒS PIEDALĀS</w:t>
      </w:r>
      <w:r>
        <w:rPr>
          <w:rFonts w:eastAsia="Calibri" w:cs="Times New Roman"/>
          <w:szCs w:val="24"/>
        </w:rPr>
        <w:t>: I. Fārneste</w:t>
      </w:r>
    </w:p>
    <w:p w14:paraId="3B089620" w14:textId="77777777" w:rsidR="00937907" w:rsidRDefault="00937907" w:rsidP="00007C29">
      <w:pPr>
        <w:spacing w:line="240" w:lineRule="auto"/>
        <w:jc w:val="both"/>
        <w:rPr>
          <w:rFonts w:eastAsia="Calibri" w:cs="Times New Roman"/>
          <w:szCs w:val="24"/>
        </w:rPr>
      </w:pPr>
    </w:p>
    <w:p w14:paraId="152972BB" w14:textId="4B2EAEB7" w:rsidR="008C15BA" w:rsidRDefault="00A176C6" w:rsidP="00007C29">
      <w:pPr>
        <w:spacing w:line="240" w:lineRule="auto"/>
        <w:jc w:val="both"/>
        <w:rPr>
          <w:rFonts w:eastAsia="Calibri" w:cs="Times New Roman"/>
          <w:i w:val="0"/>
          <w:iCs/>
          <w:szCs w:val="24"/>
        </w:rPr>
      </w:pPr>
      <w:r>
        <w:rPr>
          <w:rFonts w:eastAsia="Calibri" w:cs="Times New Roman"/>
          <w:i w:val="0"/>
          <w:iCs/>
          <w:szCs w:val="24"/>
        </w:rPr>
        <w:t>I.Fārneste iepazīstina komiteju ar prezentāciju par Sociālā dienesta darbību 2024.</w:t>
      </w:r>
      <w:r w:rsidR="00007C29">
        <w:rPr>
          <w:rFonts w:eastAsia="Calibri" w:cs="Times New Roman"/>
          <w:i w:val="0"/>
          <w:iCs/>
          <w:szCs w:val="24"/>
        </w:rPr>
        <w:t xml:space="preserve"> </w:t>
      </w:r>
      <w:r>
        <w:rPr>
          <w:rFonts w:eastAsia="Calibri" w:cs="Times New Roman"/>
          <w:i w:val="0"/>
          <w:iCs/>
          <w:szCs w:val="24"/>
        </w:rPr>
        <w:t>gadā.</w:t>
      </w:r>
    </w:p>
    <w:p w14:paraId="5641A805" w14:textId="77777777" w:rsidR="00BA7E3A" w:rsidRDefault="00BA7E3A" w:rsidP="00007C29">
      <w:pPr>
        <w:spacing w:line="240" w:lineRule="auto"/>
        <w:jc w:val="both"/>
        <w:rPr>
          <w:rFonts w:eastAsia="Calibri" w:cs="Times New Roman"/>
          <w:i w:val="0"/>
          <w:iCs/>
          <w:szCs w:val="24"/>
        </w:rPr>
      </w:pPr>
    </w:p>
    <w:p w14:paraId="59132CE8" w14:textId="77777777" w:rsidR="00BA7E3A" w:rsidRPr="00524ED9" w:rsidRDefault="00BA7E3A" w:rsidP="00007C29">
      <w:pPr>
        <w:spacing w:line="240" w:lineRule="auto"/>
        <w:jc w:val="both"/>
        <w:rPr>
          <w:rFonts w:cs="Times New Roman"/>
          <w:i w:val="0"/>
          <w:iCs/>
          <w:szCs w:val="24"/>
        </w:rPr>
      </w:pPr>
    </w:p>
    <w:p w14:paraId="5350A3D6" w14:textId="77777777" w:rsidR="00AE02B7" w:rsidRDefault="00AE02B7" w:rsidP="00007C29">
      <w:pPr>
        <w:spacing w:line="240" w:lineRule="auto"/>
        <w:ind w:firstLine="567"/>
        <w:jc w:val="both"/>
        <w:rPr>
          <w:rFonts w:eastAsia="Calibri" w:cs="Times New Roman"/>
          <w:b/>
          <w:i w:val="0"/>
          <w:szCs w:val="24"/>
          <w:u w:val="single"/>
        </w:rPr>
      </w:pPr>
    </w:p>
    <w:p w14:paraId="5424224A" w14:textId="77777777" w:rsidR="00960C80" w:rsidRPr="00DA5F1F" w:rsidRDefault="00960C80" w:rsidP="00007C29">
      <w:pPr>
        <w:spacing w:line="240" w:lineRule="auto"/>
        <w:ind w:firstLine="567"/>
        <w:jc w:val="both"/>
        <w:rPr>
          <w:rFonts w:eastAsia="Calibri" w:cs="Times New Roman"/>
          <w:b/>
          <w:i w:val="0"/>
          <w:szCs w:val="24"/>
          <w:u w:val="single"/>
        </w:rPr>
      </w:pPr>
      <w:r w:rsidRPr="00D90139">
        <w:rPr>
          <w:rFonts w:cs="Times New Roman"/>
          <w:szCs w:val="24"/>
        </w:rPr>
        <w:lastRenderedPageBreak/>
        <w:t xml:space="preserve">Sēdes darba process, ziņojumi, priekšlikumi, komentāri, diskusijas atspoguļoti sēdes </w:t>
      </w:r>
      <w:r>
        <w:rPr>
          <w:rFonts w:cs="Times New Roman"/>
          <w:szCs w:val="24"/>
        </w:rPr>
        <w:t>audio ierakstā</w:t>
      </w:r>
      <w:r w:rsidR="00EF19F2">
        <w:rPr>
          <w:rFonts w:cs="Times New Roman"/>
          <w:szCs w:val="24"/>
        </w:rPr>
        <w:t>.</w:t>
      </w:r>
    </w:p>
    <w:p w14:paraId="0944416F" w14:textId="77777777" w:rsidR="00A74450" w:rsidRDefault="00A74450" w:rsidP="00007C29">
      <w:pPr>
        <w:spacing w:line="240" w:lineRule="auto"/>
        <w:jc w:val="both"/>
        <w:rPr>
          <w:rFonts w:cs="Times New Roman"/>
          <w:i w:val="0"/>
          <w:szCs w:val="24"/>
        </w:rPr>
      </w:pPr>
    </w:p>
    <w:p w14:paraId="1A8EFCEB" w14:textId="396DE37B" w:rsidR="00D90139" w:rsidRPr="00444F87" w:rsidRDefault="00D90139" w:rsidP="00007C29">
      <w:pPr>
        <w:spacing w:line="240" w:lineRule="auto"/>
        <w:jc w:val="both"/>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8C15BA">
        <w:rPr>
          <w:rFonts w:cs="Times New Roman"/>
          <w:i w:val="0"/>
          <w:noProof/>
          <w:szCs w:val="24"/>
        </w:rPr>
        <w:t>15:20</w:t>
      </w:r>
    </w:p>
    <w:p w14:paraId="7A8982AF" w14:textId="77777777" w:rsidR="00426382" w:rsidRDefault="00426382" w:rsidP="00007C29">
      <w:pPr>
        <w:spacing w:line="240" w:lineRule="auto"/>
        <w:jc w:val="both"/>
        <w:rPr>
          <w:rFonts w:eastAsia="Calibri" w:cs="Times New Roman"/>
          <w:i w:val="0"/>
          <w:szCs w:val="24"/>
        </w:rPr>
      </w:pPr>
    </w:p>
    <w:p w14:paraId="08676013" w14:textId="77777777" w:rsidR="00426382" w:rsidRDefault="00426382" w:rsidP="00007C29">
      <w:pPr>
        <w:spacing w:line="240" w:lineRule="auto"/>
        <w:jc w:val="both"/>
        <w:rPr>
          <w:rFonts w:eastAsia="Calibri" w:cs="Times New Roman"/>
          <w:i w:val="0"/>
          <w:szCs w:val="24"/>
        </w:rPr>
      </w:pPr>
    </w:p>
    <w:p w14:paraId="00DD6CFB" w14:textId="77777777" w:rsidR="00C302C3" w:rsidRDefault="00C302C3" w:rsidP="00007C29">
      <w:pPr>
        <w:spacing w:line="240" w:lineRule="auto"/>
        <w:jc w:val="both"/>
        <w:rPr>
          <w:rFonts w:eastAsia="Calibri" w:cs="Times New Roman"/>
          <w:i w:val="0"/>
          <w:szCs w:val="24"/>
        </w:rPr>
      </w:pPr>
    </w:p>
    <w:p w14:paraId="49AA95E0" w14:textId="4347BDA0" w:rsidR="00EC7214" w:rsidRPr="00EC7214" w:rsidRDefault="00683AD5" w:rsidP="00007C29">
      <w:pPr>
        <w:spacing w:line="240" w:lineRule="auto"/>
        <w:jc w:val="both"/>
        <w:rPr>
          <w:rFonts w:eastAsia="Calibri" w:cs="Times New Roman"/>
          <w:i w:val="0"/>
          <w:szCs w:val="24"/>
        </w:rPr>
      </w:pPr>
      <w:r>
        <w:rPr>
          <w:rFonts w:eastAsia="Calibri" w:cs="Times New Roman"/>
          <w:i w:val="0"/>
          <w:szCs w:val="24"/>
        </w:rPr>
        <w:t>Sēdes vadītājs:</w:t>
      </w:r>
      <w:r>
        <w:rPr>
          <w:rFonts w:eastAsia="Calibri" w:cs="Times New Roman"/>
          <w:i w:val="0"/>
          <w:szCs w:val="24"/>
        </w:rPr>
        <w:tab/>
        <w:t xml:space="preserve"> </w:t>
      </w:r>
      <w:r>
        <w:rPr>
          <w:rFonts w:eastAsia="Calibri" w:cs="Times New Roman"/>
          <w:i w:val="0"/>
          <w:szCs w:val="24"/>
        </w:rPr>
        <w:tab/>
      </w:r>
      <w:r>
        <w:rPr>
          <w:rFonts w:eastAsia="Calibri" w:cs="Times New Roman"/>
          <w:i w:val="0"/>
          <w:szCs w:val="24"/>
        </w:rPr>
        <w:tab/>
      </w:r>
      <w:r>
        <w:rPr>
          <w:rFonts w:eastAsia="Calibri" w:cs="Times New Roman"/>
          <w:i w:val="0"/>
          <w:szCs w:val="24"/>
        </w:rPr>
        <w:tab/>
      </w:r>
      <w:proofErr w:type="spellStart"/>
      <w:r>
        <w:rPr>
          <w:rFonts w:eastAsia="Calibri" w:cs="Times New Roman"/>
          <w:i w:val="0"/>
          <w:szCs w:val="24"/>
        </w:rPr>
        <w:t>A.</w:t>
      </w:r>
      <w:r w:rsidR="00EC7214" w:rsidRPr="00EC7214">
        <w:rPr>
          <w:rFonts w:eastAsia="Calibri" w:cs="Times New Roman"/>
          <w:i w:val="0"/>
          <w:szCs w:val="24"/>
        </w:rPr>
        <w:t>Sakne</w:t>
      </w:r>
      <w:proofErr w:type="spellEnd"/>
      <w:r w:rsidR="00EC7214" w:rsidRPr="00EC7214">
        <w:rPr>
          <w:rFonts w:eastAsia="Calibri" w:cs="Times New Roman"/>
          <w:i w:val="0"/>
          <w:szCs w:val="24"/>
        </w:rPr>
        <w:t xml:space="preserve"> </w:t>
      </w:r>
    </w:p>
    <w:p w14:paraId="30449129" w14:textId="77777777" w:rsidR="00EC7214" w:rsidRPr="00EC7214" w:rsidRDefault="00EC7214" w:rsidP="00007C29">
      <w:pPr>
        <w:spacing w:line="240" w:lineRule="auto"/>
        <w:jc w:val="both"/>
        <w:rPr>
          <w:rFonts w:eastAsia="Calibri" w:cs="Times New Roman"/>
          <w:i w:val="0"/>
          <w:szCs w:val="24"/>
        </w:rPr>
      </w:pPr>
    </w:p>
    <w:p w14:paraId="5181AE95" w14:textId="0726CF0C" w:rsidR="00EC7214" w:rsidRPr="00EC7214" w:rsidRDefault="00EC7214" w:rsidP="00007C29">
      <w:pPr>
        <w:spacing w:line="240" w:lineRule="auto"/>
        <w:jc w:val="both"/>
        <w:rPr>
          <w:rFonts w:eastAsia="Calibri" w:cs="Times New Roman"/>
          <w:i w:val="0"/>
          <w:szCs w:val="24"/>
        </w:rPr>
      </w:pPr>
      <w:r w:rsidRPr="00EC7214">
        <w:rPr>
          <w:rFonts w:eastAsia="Calibri" w:cs="Times New Roman"/>
          <w:i w:val="0"/>
          <w:szCs w:val="24"/>
        </w:rPr>
        <w:t xml:space="preserve">Sēdes protokolētāja: </w:t>
      </w:r>
      <w:r w:rsidR="00960C80">
        <w:rPr>
          <w:rFonts w:eastAsia="Calibri" w:cs="Times New Roman"/>
          <w:i w:val="0"/>
          <w:szCs w:val="24"/>
        </w:rPr>
        <w:tab/>
      </w:r>
      <w:r w:rsidR="00960C80">
        <w:rPr>
          <w:rFonts w:eastAsia="Calibri" w:cs="Times New Roman"/>
          <w:i w:val="0"/>
          <w:szCs w:val="24"/>
        </w:rPr>
        <w:tab/>
      </w:r>
      <w:r w:rsidR="00960C80">
        <w:rPr>
          <w:rFonts w:eastAsia="Calibri" w:cs="Times New Roman"/>
          <w:i w:val="0"/>
          <w:szCs w:val="24"/>
        </w:rPr>
        <w:tab/>
      </w:r>
      <w:proofErr w:type="spellStart"/>
      <w:r w:rsidR="00524ED9">
        <w:rPr>
          <w:rFonts w:eastAsia="Calibri" w:cs="Times New Roman"/>
          <w:i w:val="0"/>
          <w:szCs w:val="24"/>
        </w:rPr>
        <w:t>B.Bajāre</w:t>
      </w:r>
      <w:proofErr w:type="spellEnd"/>
    </w:p>
    <w:p w14:paraId="7713580D" w14:textId="77777777" w:rsidR="00600CF6" w:rsidRPr="00461F80" w:rsidRDefault="00600CF6" w:rsidP="00007C29">
      <w:pPr>
        <w:spacing w:line="240" w:lineRule="auto"/>
        <w:jc w:val="both"/>
        <w:rPr>
          <w:rFonts w:eastAsia="Calibri" w:cs="Times New Roman"/>
          <w:i w:val="0"/>
          <w:szCs w:val="24"/>
        </w:rPr>
      </w:pPr>
    </w:p>
    <w:sectPr w:rsidR="00600CF6" w:rsidRPr="00461F80" w:rsidSect="00FB5305">
      <w:pgSz w:w="11906" w:h="16838"/>
      <w:pgMar w:top="1134"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61CA424F"/>
    <w:multiLevelType w:val="hybridMultilevel"/>
    <w:tmpl w:val="0D56E5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E8F2AAA"/>
    <w:multiLevelType w:val="hybridMultilevel"/>
    <w:tmpl w:val="AC0CC224"/>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75952704">
    <w:abstractNumId w:val="11"/>
  </w:num>
  <w:num w:numId="2" w16cid:durableId="1483421703">
    <w:abstractNumId w:val="15"/>
  </w:num>
  <w:num w:numId="3" w16cid:durableId="990208340">
    <w:abstractNumId w:val="1"/>
  </w:num>
  <w:num w:numId="4" w16cid:durableId="1964386346">
    <w:abstractNumId w:val="4"/>
  </w:num>
  <w:num w:numId="5" w16cid:durableId="2003925401">
    <w:abstractNumId w:val="13"/>
  </w:num>
  <w:num w:numId="6" w16cid:durableId="1819607781">
    <w:abstractNumId w:val="6"/>
  </w:num>
  <w:num w:numId="7" w16cid:durableId="939139761">
    <w:abstractNumId w:val="20"/>
  </w:num>
  <w:num w:numId="8" w16cid:durableId="618222379">
    <w:abstractNumId w:val="9"/>
  </w:num>
  <w:num w:numId="9" w16cid:durableId="225068414">
    <w:abstractNumId w:val="24"/>
  </w:num>
  <w:num w:numId="10" w16cid:durableId="471751101">
    <w:abstractNumId w:val="0"/>
  </w:num>
  <w:num w:numId="11" w16cid:durableId="311102770">
    <w:abstractNumId w:val="18"/>
  </w:num>
  <w:num w:numId="12" w16cid:durableId="1897280320">
    <w:abstractNumId w:val="7"/>
  </w:num>
  <w:num w:numId="13" w16cid:durableId="1403136660">
    <w:abstractNumId w:val="2"/>
  </w:num>
  <w:num w:numId="14" w16cid:durableId="2047019124">
    <w:abstractNumId w:val="3"/>
  </w:num>
  <w:num w:numId="15" w16cid:durableId="1554803688">
    <w:abstractNumId w:val="14"/>
  </w:num>
  <w:num w:numId="16" w16cid:durableId="1445073206">
    <w:abstractNumId w:val="10"/>
  </w:num>
  <w:num w:numId="17" w16cid:durableId="1376656586">
    <w:abstractNumId w:val="19"/>
  </w:num>
  <w:num w:numId="18" w16cid:durableId="459610187">
    <w:abstractNumId w:val="23"/>
  </w:num>
  <w:num w:numId="19" w16cid:durableId="154878175">
    <w:abstractNumId w:val="16"/>
  </w:num>
  <w:num w:numId="20" w16cid:durableId="193663779">
    <w:abstractNumId w:val="21"/>
  </w:num>
  <w:num w:numId="21" w16cid:durableId="1864437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7685286">
    <w:abstractNumId w:val="12"/>
  </w:num>
  <w:num w:numId="23" w16cid:durableId="707533653">
    <w:abstractNumId w:val="25"/>
  </w:num>
  <w:num w:numId="24" w16cid:durableId="1751342657">
    <w:abstractNumId w:val="5"/>
  </w:num>
  <w:num w:numId="25" w16cid:durableId="1439058286">
    <w:abstractNumId w:val="22"/>
  </w:num>
  <w:num w:numId="26" w16cid:durableId="1060490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07C29"/>
    <w:rsid w:val="00073BD2"/>
    <w:rsid w:val="00076B43"/>
    <w:rsid w:val="000B4A40"/>
    <w:rsid w:val="000C73A6"/>
    <w:rsid w:val="000F57D4"/>
    <w:rsid w:val="000F65E3"/>
    <w:rsid w:val="001022E8"/>
    <w:rsid w:val="001267BD"/>
    <w:rsid w:val="00127573"/>
    <w:rsid w:val="00132282"/>
    <w:rsid w:val="001356CE"/>
    <w:rsid w:val="00151BCE"/>
    <w:rsid w:val="0015336B"/>
    <w:rsid w:val="00161420"/>
    <w:rsid w:val="0016510F"/>
    <w:rsid w:val="001A5042"/>
    <w:rsid w:val="001A74F2"/>
    <w:rsid w:val="001E0D8C"/>
    <w:rsid w:val="001F3E75"/>
    <w:rsid w:val="00202D4B"/>
    <w:rsid w:val="00210836"/>
    <w:rsid w:val="00241C0B"/>
    <w:rsid w:val="00243131"/>
    <w:rsid w:val="00267823"/>
    <w:rsid w:val="00293A48"/>
    <w:rsid w:val="002A4834"/>
    <w:rsid w:val="002F3688"/>
    <w:rsid w:val="002F59B7"/>
    <w:rsid w:val="00341EB6"/>
    <w:rsid w:val="00363170"/>
    <w:rsid w:val="003F3C97"/>
    <w:rsid w:val="003F57AA"/>
    <w:rsid w:val="00417EFF"/>
    <w:rsid w:val="0042377E"/>
    <w:rsid w:val="00426382"/>
    <w:rsid w:val="00444F87"/>
    <w:rsid w:val="00453FA8"/>
    <w:rsid w:val="00461CC4"/>
    <w:rsid w:val="00461F80"/>
    <w:rsid w:val="004D3032"/>
    <w:rsid w:val="004E6EE5"/>
    <w:rsid w:val="004F3F17"/>
    <w:rsid w:val="005021DF"/>
    <w:rsid w:val="005103D5"/>
    <w:rsid w:val="005175C7"/>
    <w:rsid w:val="00524ED9"/>
    <w:rsid w:val="00540059"/>
    <w:rsid w:val="00545204"/>
    <w:rsid w:val="00545FAA"/>
    <w:rsid w:val="00562CFA"/>
    <w:rsid w:val="005A5786"/>
    <w:rsid w:val="005B18D6"/>
    <w:rsid w:val="005C71E6"/>
    <w:rsid w:val="00600CF6"/>
    <w:rsid w:val="006121DA"/>
    <w:rsid w:val="006249FF"/>
    <w:rsid w:val="00625E6E"/>
    <w:rsid w:val="00630558"/>
    <w:rsid w:val="00647C42"/>
    <w:rsid w:val="0067033D"/>
    <w:rsid w:val="00682419"/>
    <w:rsid w:val="00683AD5"/>
    <w:rsid w:val="006A4CB5"/>
    <w:rsid w:val="006B4516"/>
    <w:rsid w:val="0071254D"/>
    <w:rsid w:val="00716BCE"/>
    <w:rsid w:val="00723C8C"/>
    <w:rsid w:val="00724B3A"/>
    <w:rsid w:val="0073328B"/>
    <w:rsid w:val="00752BBD"/>
    <w:rsid w:val="00785665"/>
    <w:rsid w:val="007B5344"/>
    <w:rsid w:val="007C7E18"/>
    <w:rsid w:val="007D1C46"/>
    <w:rsid w:val="007D47FA"/>
    <w:rsid w:val="00823337"/>
    <w:rsid w:val="00832897"/>
    <w:rsid w:val="00851C61"/>
    <w:rsid w:val="008C15BA"/>
    <w:rsid w:val="008E052A"/>
    <w:rsid w:val="008F23A2"/>
    <w:rsid w:val="008F54AD"/>
    <w:rsid w:val="00924D62"/>
    <w:rsid w:val="00932A01"/>
    <w:rsid w:val="00937907"/>
    <w:rsid w:val="009460C8"/>
    <w:rsid w:val="00960C80"/>
    <w:rsid w:val="00961FEE"/>
    <w:rsid w:val="009669A0"/>
    <w:rsid w:val="009806F3"/>
    <w:rsid w:val="009B6F2A"/>
    <w:rsid w:val="009D4D7B"/>
    <w:rsid w:val="00A176C6"/>
    <w:rsid w:val="00A53905"/>
    <w:rsid w:val="00A610FE"/>
    <w:rsid w:val="00A74450"/>
    <w:rsid w:val="00A85FAB"/>
    <w:rsid w:val="00A95FE1"/>
    <w:rsid w:val="00AC63D8"/>
    <w:rsid w:val="00AE02B7"/>
    <w:rsid w:val="00B074A6"/>
    <w:rsid w:val="00B30713"/>
    <w:rsid w:val="00B45D44"/>
    <w:rsid w:val="00B540D5"/>
    <w:rsid w:val="00B61050"/>
    <w:rsid w:val="00B64992"/>
    <w:rsid w:val="00B93FB1"/>
    <w:rsid w:val="00BA7E3A"/>
    <w:rsid w:val="00BC66C0"/>
    <w:rsid w:val="00BD3BEF"/>
    <w:rsid w:val="00BF5E26"/>
    <w:rsid w:val="00C14C87"/>
    <w:rsid w:val="00C205B4"/>
    <w:rsid w:val="00C2179B"/>
    <w:rsid w:val="00C302C3"/>
    <w:rsid w:val="00C52A7D"/>
    <w:rsid w:val="00C56499"/>
    <w:rsid w:val="00C57ABE"/>
    <w:rsid w:val="00C901B0"/>
    <w:rsid w:val="00CD0EC0"/>
    <w:rsid w:val="00CE6BDF"/>
    <w:rsid w:val="00D21123"/>
    <w:rsid w:val="00D264F0"/>
    <w:rsid w:val="00D420C9"/>
    <w:rsid w:val="00D44FA5"/>
    <w:rsid w:val="00D60A5D"/>
    <w:rsid w:val="00D81128"/>
    <w:rsid w:val="00D817EA"/>
    <w:rsid w:val="00D86EBD"/>
    <w:rsid w:val="00D90139"/>
    <w:rsid w:val="00D908CA"/>
    <w:rsid w:val="00DA5F1F"/>
    <w:rsid w:val="00DB01A5"/>
    <w:rsid w:val="00DB1C05"/>
    <w:rsid w:val="00DB4643"/>
    <w:rsid w:val="00DC2394"/>
    <w:rsid w:val="00DC4228"/>
    <w:rsid w:val="00DF5A9F"/>
    <w:rsid w:val="00E07B4F"/>
    <w:rsid w:val="00E60374"/>
    <w:rsid w:val="00E70F02"/>
    <w:rsid w:val="00E74A98"/>
    <w:rsid w:val="00EA3D77"/>
    <w:rsid w:val="00EC46AC"/>
    <w:rsid w:val="00EC7214"/>
    <w:rsid w:val="00ED73D9"/>
    <w:rsid w:val="00EF19F2"/>
    <w:rsid w:val="00EF7E40"/>
    <w:rsid w:val="00F03421"/>
    <w:rsid w:val="00F11DC7"/>
    <w:rsid w:val="00F3082D"/>
    <w:rsid w:val="00F4162A"/>
    <w:rsid w:val="00F61911"/>
    <w:rsid w:val="00F674DD"/>
    <w:rsid w:val="00FB378E"/>
    <w:rsid w:val="00FB5305"/>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3AD"/>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072891823">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4B81-F25E-4E84-8B47-EFC1DF09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13430</Words>
  <Characters>7656</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Lietvediba</cp:lastModifiedBy>
  <cp:revision>2</cp:revision>
  <cp:lastPrinted>2023-02-03T12:38:00Z</cp:lastPrinted>
  <dcterms:created xsi:type="dcterms:W3CDTF">2024-08-16T09:21:00Z</dcterms:created>
  <dcterms:modified xsi:type="dcterms:W3CDTF">2024-08-16T09:21:00Z</dcterms:modified>
</cp:coreProperties>
</file>