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BDB7" w14:textId="1808A650" w:rsidR="0021731A" w:rsidRPr="0021731A" w:rsidRDefault="0021731A" w:rsidP="0021731A">
      <w:pPr>
        <w:spacing w:after="120" w:line="240" w:lineRule="auto"/>
        <w:jc w:val="center"/>
        <w:rPr>
          <w:rFonts w:ascii="Times New Roman" w:eastAsia="Times New Roman" w:hAnsi="Times New Roman" w:cs="Times New Roman"/>
          <w:b/>
          <w:bCs/>
          <w:color w:val="000000"/>
          <w:sz w:val="40"/>
          <w:szCs w:val="40"/>
          <w:lang w:eastAsia="lv-LV"/>
        </w:rPr>
      </w:pPr>
      <w:r w:rsidRPr="0021731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2A76E089" wp14:editId="58DFAD4F">
            <wp:simplePos x="0" y="0"/>
            <wp:positionH relativeFrom="column">
              <wp:posOffset>95250</wp:posOffset>
            </wp:positionH>
            <wp:positionV relativeFrom="paragraph">
              <wp:posOffset>-3810</wp:posOffset>
            </wp:positionV>
            <wp:extent cx="830580" cy="1234440"/>
            <wp:effectExtent l="0" t="0" r="7620" b="3810"/>
            <wp:wrapNone/>
            <wp:docPr id="12197563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31A">
        <w:rPr>
          <w:rFonts w:ascii="Times New Roman" w:eastAsia="Times New Roman" w:hAnsi="Times New Roman" w:cs="Times New Roman"/>
          <w:i/>
          <w:iCs/>
          <w:color w:val="000000"/>
          <w:sz w:val="44"/>
          <w:szCs w:val="44"/>
          <w:lang w:eastAsia="lv-LV"/>
        </w:rPr>
        <w:t xml:space="preserve">               </w:t>
      </w:r>
      <w:r w:rsidRPr="0021731A">
        <w:rPr>
          <w:rFonts w:ascii="Times New Roman" w:eastAsia="Times New Roman" w:hAnsi="Times New Roman" w:cs="Times New Roman"/>
          <w:b/>
          <w:bCs/>
          <w:color w:val="000000"/>
          <w:sz w:val="40"/>
          <w:szCs w:val="40"/>
          <w:lang w:eastAsia="lv-LV"/>
        </w:rPr>
        <w:t>MADONAS NOVADA PAŠVALDĪBA</w:t>
      </w:r>
    </w:p>
    <w:p w14:paraId="24CAD612" w14:textId="77777777" w:rsidR="0021731A" w:rsidRPr="0021731A" w:rsidRDefault="0021731A" w:rsidP="0021731A">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14833A0C" w14:textId="77777777" w:rsidR="0021731A" w:rsidRPr="0021731A" w:rsidRDefault="0021731A" w:rsidP="0021731A">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1731A">
        <w:rPr>
          <w:rFonts w:ascii="Times New Roman" w:eastAsia="Times New Roman" w:hAnsi="Times New Roman" w:cs="Times New Roman"/>
          <w:color w:val="000000"/>
          <w:spacing w:val="20"/>
          <w:sz w:val="24"/>
          <w:szCs w:val="24"/>
          <w:lang w:eastAsia="lv-LV" w:bidi="lo-LA"/>
        </w:rPr>
        <w:t xml:space="preserve">         Reģistrācijas numurs 90000054572</w:t>
      </w:r>
    </w:p>
    <w:p w14:paraId="0956991B" w14:textId="77777777" w:rsidR="0021731A" w:rsidRPr="0021731A" w:rsidRDefault="0021731A" w:rsidP="0021731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1731A">
        <w:rPr>
          <w:rFonts w:ascii="Times New Roman" w:eastAsia="Calibri" w:hAnsi="Times New Roman" w:cs="Times New Roman"/>
          <w:color w:val="000000"/>
          <w:spacing w:val="20"/>
          <w:sz w:val="24"/>
          <w:szCs w:val="24"/>
          <w:lang w:eastAsia="lv-LV"/>
        </w:rPr>
        <w:t xml:space="preserve">              Saieta laukums 1, Madona, Madonas novads, LV-4801</w:t>
      </w:r>
    </w:p>
    <w:p w14:paraId="5A3C63DE" w14:textId="77777777" w:rsidR="0021731A" w:rsidRPr="0021731A" w:rsidRDefault="0021731A" w:rsidP="0021731A">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1731A">
        <w:rPr>
          <w:rFonts w:ascii="Times New Roman" w:eastAsia="Calibri" w:hAnsi="Times New Roman" w:cs="Times New Roman"/>
          <w:color w:val="000000"/>
          <w:sz w:val="24"/>
          <w:szCs w:val="24"/>
          <w:lang w:eastAsia="lv-LV"/>
        </w:rPr>
        <w:t xml:space="preserve">         t. 64860090, e-pasts: pasts@madona.lv </w:t>
      </w:r>
    </w:p>
    <w:p w14:paraId="3D636AB8" w14:textId="77777777" w:rsidR="00F7192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0011CD" w:rsidRDefault="00F7192A" w:rsidP="000011CD">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Madonas novada pašvaldības domes</w:t>
      </w:r>
    </w:p>
    <w:p w14:paraId="20BFFE92" w14:textId="53898BA4" w:rsidR="00F7192A" w:rsidRPr="000011CD" w:rsidRDefault="00F7192A" w:rsidP="000011CD">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 xml:space="preserve"> </w:t>
      </w:r>
      <w:r w:rsidRPr="000011CD">
        <w:rPr>
          <w:rFonts w:ascii="Times New Roman" w:hAnsi="Times New Roman" w:cs="Times New Roman"/>
          <w:b/>
          <w:caps/>
          <w:noProof/>
          <w:sz w:val="24"/>
          <w:szCs w:val="24"/>
        </w:rPr>
        <w:t>Kultūras un sporta jautājumu komitejas sēdes protokols N</w:t>
      </w:r>
      <w:r w:rsidR="00AC7F09" w:rsidRPr="000011CD">
        <w:rPr>
          <w:rFonts w:ascii="Times New Roman" w:hAnsi="Times New Roman" w:cs="Times New Roman"/>
          <w:b/>
          <w:noProof/>
          <w:sz w:val="24"/>
          <w:szCs w:val="24"/>
        </w:rPr>
        <w:t xml:space="preserve">r. </w:t>
      </w:r>
      <w:r w:rsidR="00C8573C">
        <w:rPr>
          <w:rFonts w:ascii="Times New Roman" w:hAnsi="Times New Roman" w:cs="Times New Roman"/>
          <w:b/>
          <w:noProof/>
          <w:sz w:val="24"/>
          <w:szCs w:val="24"/>
        </w:rPr>
        <w:t>3</w:t>
      </w:r>
    </w:p>
    <w:p w14:paraId="0095FBCA" w14:textId="77777777" w:rsidR="00F7192A" w:rsidRDefault="00F7192A" w:rsidP="000011CD">
      <w:pPr>
        <w:spacing w:after="0" w:line="240" w:lineRule="auto"/>
        <w:jc w:val="center"/>
        <w:rPr>
          <w:rFonts w:ascii="Times New Roman" w:hAnsi="Times New Roman" w:cs="Times New Roman"/>
          <w:noProof/>
          <w:sz w:val="24"/>
          <w:szCs w:val="24"/>
        </w:rPr>
      </w:pPr>
      <w:r w:rsidRPr="000011CD">
        <w:rPr>
          <w:rFonts w:ascii="Times New Roman" w:hAnsi="Times New Roman" w:cs="Times New Roman"/>
          <w:noProof/>
          <w:sz w:val="24"/>
          <w:szCs w:val="24"/>
        </w:rPr>
        <w:t>Madonā</w:t>
      </w:r>
    </w:p>
    <w:p w14:paraId="14E91235" w14:textId="77777777" w:rsidR="00F7192A" w:rsidRDefault="00F7192A" w:rsidP="00A668CB">
      <w:pPr>
        <w:spacing w:after="0" w:line="240" w:lineRule="auto"/>
        <w:rPr>
          <w:rFonts w:ascii="Times New Roman" w:hAnsi="Times New Roman" w:cs="Times New Roman"/>
          <w:sz w:val="24"/>
          <w:szCs w:val="24"/>
        </w:rPr>
      </w:pPr>
    </w:p>
    <w:p w14:paraId="455C426C" w14:textId="77777777" w:rsidR="00A668CB" w:rsidRPr="000011CD" w:rsidRDefault="00A668CB" w:rsidP="00A668CB">
      <w:pPr>
        <w:spacing w:after="0" w:line="240" w:lineRule="auto"/>
        <w:rPr>
          <w:rFonts w:ascii="Times New Roman" w:hAnsi="Times New Roman" w:cs="Times New Roman"/>
          <w:sz w:val="24"/>
          <w:szCs w:val="24"/>
        </w:rPr>
      </w:pPr>
    </w:p>
    <w:p w14:paraId="4C6C39F8" w14:textId="1581974D" w:rsidR="00F7192A" w:rsidRPr="00507B65" w:rsidRDefault="00AC7F09"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202</w:t>
      </w:r>
      <w:r w:rsidR="002B4CAA" w:rsidRPr="00507B65">
        <w:rPr>
          <w:rFonts w:ascii="Times New Roman" w:hAnsi="Times New Roman" w:cs="Times New Roman"/>
          <w:noProof/>
          <w:color w:val="000000" w:themeColor="text1"/>
          <w:sz w:val="24"/>
          <w:szCs w:val="24"/>
        </w:rPr>
        <w:t>5</w:t>
      </w:r>
      <w:r w:rsidRPr="00507B65">
        <w:rPr>
          <w:rFonts w:ascii="Times New Roman" w:hAnsi="Times New Roman" w:cs="Times New Roman"/>
          <w:noProof/>
          <w:color w:val="000000" w:themeColor="text1"/>
          <w:sz w:val="24"/>
          <w:szCs w:val="24"/>
        </w:rPr>
        <w:t xml:space="preserve">. gada </w:t>
      </w:r>
      <w:r w:rsidR="002B3DCE" w:rsidRPr="00507B65">
        <w:rPr>
          <w:rFonts w:ascii="Times New Roman" w:hAnsi="Times New Roman" w:cs="Times New Roman"/>
          <w:noProof/>
          <w:color w:val="000000" w:themeColor="text1"/>
          <w:sz w:val="24"/>
          <w:szCs w:val="24"/>
        </w:rPr>
        <w:t>1</w:t>
      </w:r>
      <w:r w:rsidR="00EB3659" w:rsidRPr="00507B65">
        <w:rPr>
          <w:rFonts w:ascii="Times New Roman" w:hAnsi="Times New Roman" w:cs="Times New Roman"/>
          <w:noProof/>
          <w:color w:val="000000" w:themeColor="text1"/>
          <w:sz w:val="24"/>
          <w:szCs w:val="24"/>
        </w:rPr>
        <w:t>9</w:t>
      </w:r>
      <w:r w:rsidR="002B3DCE" w:rsidRPr="00507B65">
        <w:rPr>
          <w:rFonts w:ascii="Times New Roman" w:hAnsi="Times New Roman" w:cs="Times New Roman"/>
          <w:noProof/>
          <w:color w:val="000000" w:themeColor="text1"/>
          <w:sz w:val="24"/>
          <w:szCs w:val="24"/>
        </w:rPr>
        <w:t xml:space="preserve">. </w:t>
      </w:r>
      <w:r w:rsidR="00EB3659" w:rsidRPr="00507B65">
        <w:rPr>
          <w:rFonts w:ascii="Times New Roman" w:hAnsi="Times New Roman" w:cs="Times New Roman"/>
          <w:noProof/>
          <w:color w:val="000000" w:themeColor="text1"/>
          <w:sz w:val="24"/>
          <w:szCs w:val="24"/>
        </w:rPr>
        <w:t>septembrī</w:t>
      </w:r>
    </w:p>
    <w:p w14:paraId="6EF8C5B5" w14:textId="35D6FA49" w:rsidR="00F7192A" w:rsidRPr="00507B65" w:rsidRDefault="00F7192A" w:rsidP="00507B65">
      <w:pPr>
        <w:spacing w:after="0" w:line="240" w:lineRule="auto"/>
        <w:jc w:val="both"/>
        <w:rPr>
          <w:rFonts w:ascii="Times New Roman" w:hAnsi="Times New Roman" w:cs="Times New Roman"/>
          <w:color w:val="000000" w:themeColor="text1"/>
          <w:sz w:val="24"/>
          <w:szCs w:val="24"/>
        </w:rPr>
      </w:pPr>
      <w:r w:rsidRPr="00507B65">
        <w:rPr>
          <w:rFonts w:ascii="Times New Roman" w:hAnsi="Times New Roman" w:cs="Times New Roman"/>
          <w:noProof/>
          <w:color w:val="000000" w:themeColor="text1"/>
          <w:sz w:val="24"/>
          <w:szCs w:val="24"/>
        </w:rPr>
        <w:t xml:space="preserve">Sēde sasaukta plkst. </w:t>
      </w:r>
      <w:r w:rsidR="00EB3659" w:rsidRPr="00507B65">
        <w:rPr>
          <w:rFonts w:ascii="Times New Roman" w:hAnsi="Times New Roman" w:cs="Times New Roman"/>
          <w:noProof/>
          <w:color w:val="000000" w:themeColor="text1"/>
          <w:sz w:val="24"/>
          <w:szCs w:val="24"/>
        </w:rPr>
        <w:t>9.00</w:t>
      </w:r>
    </w:p>
    <w:p w14:paraId="58C59468" w14:textId="22F95793" w:rsidR="00F7192A" w:rsidRPr="00507B65" w:rsidRDefault="00F7192A"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color w:val="000000" w:themeColor="text1"/>
          <w:sz w:val="24"/>
          <w:szCs w:val="24"/>
        </w:rPr>
        <w:t xml:space="preserve">Sēdi atklāj plkst. </w:t>
      </w:r>
      <w:r w:rsidR="001142E4" w:rsidRPr="00507B65">
        <w:rPr>
          <w:rFonts w:ascii="Times New Roman" w:hAnsi="Times New Roman" w:cs="Times New Roman"/>
          <w:noProof/>
          <w:color w:val="000000" w:themeColor="text1"/>
          <w:sz w:val="24"/>
          <w:szCs w:val="24"/>
        </w:rPr>
        <w:t>1</w:t>
      </w:r>
      <w:r w:rsidR="00EB3659" w:rsidRPr="00507B65">
        <w:rPr>
          <w:rFonts w:ascii="Times New Roman" w:hAnsi="Times New Roman" w:cs="Times New Roman"/>
          <w:noProof/>
          <w:color w:val="000000" w:themeColor="text1"/>
          <w:sz w:val="24"/>
          <w:szCs w:val="24"/>
        </w:rPr>
        <w:t>1</w:t>
      </w:r>
      <w:r w:rsidR="001C5B51" w:rsidRPr="00507B65">
        <w:rPr>
          <w:rFonts w:ascii="Times New Roman" w:hAnsi="Times New Roman" w:cs="Times New Roman"/>
          <w:noProof/>
          <w:color w:val="000000" w:themeColor="text1"/>
          <w:sz w:val="24"/>
          <w:szCs w:val="24"/>
        </w:rPr>
        <w:t>.</w:t>
      </w:r>
      <w:r w:rsidR="00EB3659" w:rsidRPr="00507B65">
        <w:rPr>
          <w:rFonts w:ascii="Times New Roman" w:hAnsi="Times New Roman" w:cs="Times New Roman"/>
          <w:noProof/>
          <w:color w:val="000000" w:themeColor="text1"/>
          <w:sz w:val="24"/>
          <w:szCs w:val="24"/>
        </w:rPr>
        <w:t>0</w:t>
      </w:r>
      <w:r w:rsidRPr="00507B65">
        <w:rPr>
          <w:rFonts w:ascii="Times New Roman" w:hAnsi="Times New Roman" w:cs="Times New Roman"/>
          <w:noProof/>
          <w:color w:val="000000" w:themeColor="text1"/>
          <w:sz w:val="24"/>
          <w:szCs w:val="24"/>
        </w:rPr>
        <w:t>0</w:t>
      </w:r>
    </w:p>
    <w:p w14:paraId="7A8BB23F" w14:textId="77777777" w:rsidR="002A41EA" w:rsidRPr="00507B65" w:rsidRDefault="002A41EA" w:rsidP="00507B65">
      <w:pPr>
        <w:spacing w:after="0" w:line="240" w:lineRule="auto"/>
        <w:jc w:val="both"/>
        <w:rPr>
          <w:rFonts w:ascii="Times New Roman" w:eastAsia="Calibri" w:hAnsi="Times New Roman" w:cs="Times New Roman"/>
          <w:noProof/>
          <w:sz w:val="24"/>
          <w:szCs w:val="24"/>
        </w:rPr>
      </w:pPr>
      <w:r w:rsidRPr="00507B65">
        <w:rPr>
          <w:rFonts w:ascii="Times New Roman" w:eastAsia="Calibri" w:hAnsi="Times New Roman" w:cs="Times New Roman"/>
          <w:noProof/>
          <w:sz w:val="24"/>
          <w:szCs w:val="24"/>
        </w:rPr>
        <w:t>Sēde notiek klātienē, Saieta laukumā 1, Madonā.</w:t>
      </w:r>
    </w:p>
    <w:p w14:paraId="5C421970" w14:textId="77777777" w:rsidR="002A41EA" w:rsidRPr="00507B65" w:rsidRDefault="002A41EA" w:rsidP="00507B65">
      <w:pPr>
        <w:spacing w:after="0" w:line="240" w:lineRule="auto"/>
        <w:jc w:val="both"/>
        <w:rPr>
          <w:rFonts w:ascii="Times New Roman" w:eastAsia="Calibri" w:hAnsi="Times New Roman" w:cs="Times New Roman"/>
          <w:iCs/>
          <w:sz w:val="24"/>
          <w:szCs w:val="24"/>
        </w:rPr>
      </w:pPr>
      <w:r w:rsidRPr="00507B65">
        <w:rPr>
          <w:rFonts w:ascii="Times New Roman" w:eastAsia="Calibri" w:hAnsi="Times New Roman" w:cs="Times New Roman"/>
          <w:iCs/>
          <w:sz w:val="24"/>
          <w:szCs w:val="24"/>
        </w:rPr>
        <w:t xml:space="preserve">Sēdes laikā tiek nodrošināta iespēja pieslēgties attālināti, izmantojot videokonferences platformu </w:t>
      </w:r>
      <w:proofErr w:type="spellStart"/>
      <w:r w:rsidRPr="00507B65">
        <w:rPr>
          <w:rFonts w:ascii="Times New Roman" w:eastAsia="Calibri" w:hAnsi="Times New Roman" w:cs="Times New Roman"/>
          <w:iCs/>
          <w:sz w:val="24"/>
          <w:szCs w:val="24"/>
        </w:rPr>
        <w:t>Zoom</w:t>
      </w:r>
      <w:proofErr w:type="spellEnd"/>
      <w:r w:rsidRPr="00507B65">
        <w:rPr>
          <w:rFonts w:ascii="Times New Roman" w:eastAsia="Calibri" w:hAnsi="Times New Roman" w:cs="Times New Roman"/>
          <w:iCs/>
          <w:sz w:val="24"/>
          <w:szCs w:val="24"/>
        </w:rPr>
        <w:t>.</w:t>
      </w:r>
    </w:p>
    <w:p w14:paraId="2DB685A3" w14:textId="65D0ACCF" w:rsidR="00AC7F09" w:rsidRPr="00507B65" w:rsidRDefault="00B13A5B"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rPr>
        <w:t>Sēdē tika veikts audioieraksts.</w:t>
      </w:r>
    </w:p>
    <w:p w14:paraId="553865C6" w14:textId="77777777" w:rsidR="00B13A5B" w:rsidRPr="00507B65" w:rsidRDefault="00B13A5B" w:rsidP="00507B65">
      <w:pPr>
        <w:spacing w:after="0" w:line="240" w:lineRule="auto"/>
        <w:jc w:val="both"/>
        <w:rPr>
          <w:rFonts w:ascii="Times New Roman" w:hAnsi="Times New Roman" w:cs="Times New Roman"/>
          <w:sz w:val="24"/>
          <w:szCs w:val="24"/>
        </w:rPr>
      </w:pPr>
    </w:p>
    <w:p w14:paraId="4E318EE9" w14:textId="5AE227A7" w:rsidR="00F7192A" w:rsidRPr="00507B65" w:rsidRDefault="00F7192A" w:rsidP="00507B65">
      <w:pPr>
        <w:spacing w:after="0" w:line="240" w:lineRule="auto"/>
        <w:rPr>
          <w:rFonts w:ascii="Times New Roman" w:hAnsi="Times New Roman" w:cs="Times New Roman"/>
          <w:sz w:val="24"/>
          <w:szCs w:val="24"/>
        </w:rPr>
      </w:pPr>
      <w:r w:rsidRPr="00507B65">
        <w:rPr>
          <w:rFonts w:ascii="Times New Roman" w:hAnsi="Times New Roman" w:cs="Times New Roman"/>
          <w:b/>
          <w:sz w:val="24"/>
          <w:szCs w:val="24"/>
        </w:rPr>
        <w:t>Sēdi vada:</w:t>
      </w:r>
      <w:r w:rsidRPr="00507B65">
        <w:rPr>
          <w:rFonts w:ascii="Times New Roman" w:hAnsi="Times New Roman" w:cs="Times New Roman"/>
          <w:sz w:val="24"/>
          <w:szCs w:val="24"/>
        </w:rPr>
        <w:t xml:space="preserve"> </w:t>
      </w:r>
      <w:r w:rsidR="00383364" w:rsidRPr="00507B65">
        <w:rPr>
          <w:rFonts w:ascii="Times New Roman" w:hAnsi="Times New Roman" w:cs="Times New Roman"/>
          <w:sz w:val="24"/>
          <w:szCs w:val="24"/>
        </w:rPr>
        <w:t xml:space="preserve">komitejas priekšsēdētājs </w:t>
      </w:r>
      <w:r w:rsidR="00383364" w:rsidRPr="00507B65">
        <w:rPr>
          <w:rFonts w:ascii="Times New Roman" w:hAnsi="Times New Roman" w:cs="Times New Roman"/>
          <w:noProof/>
          <w:sz w:val="24"/>
          <w:szCs w:val="24"/>
        </w:rPr>
        <w:t>Gatis Teilis</w:t>
      </w:r>
      <w:r w:rsidR="00383364" w:rsidRPr="00507B65">
        <w:rPr>
          <w:rFonts w:ascii="Times New Roman" w:hAnsi="Times New Roman" w:cs="Times New Roman"/>
          <w:sz w:val="24"/>
          <w:szCs w:val="24"/>
        </w:rPr>
        <w:t xml:space="preserve"> </w:t>
      </w:r>
    </w:p>
    <w:p w14:paraId="5E447289" w14:textId="55F52484" w:rsidR="00F7192A" w:rsidRPr="00507B65" w:rsidRDefault="00F7192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b/>
          <w:sz w:val="24"/>
          <w:szCs w:val="24"/>
        </w:rPr>
        <w:t>Sēdi protokolē:</w:t>
      </w:r>
      <w:r w:rsidRPr="00507B65">
        <w:rPr>
          <w:rFonts w:ascii="Times New Roman" w:hAnsi="Times New Roman" w:cs="Times New Roman"/>
          <w:sz w:val="24"/>
          <w:szCs w:val="24"/>
        </w:rPr>
        <w:t xml:space="preserve"> </w:t>
      </w:r>
      <w:r w:rsidR="000D3B7C" w:rsidRPr="00507B65">
        <w:rPr>
          <w:rFonts w:ascii="Times New Roman" w:hAnsi="Times New Roman" w:cs="Times New Roman"/>
          <w:noProof/>
          <w:sz w:val="24"/>
          <w:szCs w:val="24"/>
        </w:rPr>
        <w:t>lietvede – Linda Vagule</w:t>
      </w:r>
    </w:p>
    <w:p w14:paraId="02EACF36" w14:textId="77777777" w:rsidR="0015546D" w:rsidRPr="00507B65" w:rsidRDefault="0015546D" w:rsidP="00507B65">
      <w:pPr>
        <w:spacing w:after="0" w:line="240" w:lineRule="auto"/>
        <w:jc w:val="both"/>
        <w:rPr>
          <w:rFonts w:ascii="Times New Roman" w:hAnsi="Times New Roman" w:cs="Times New Roman"/>
          <w:sz w:val="24"/>
          <w:szCs w:val="24"/>
        </w:rPr>
      </w:pPr>
    </w:p>
    <w:p w14:paraId="051BEB24" w14:textId="77777777" w:rsidR="00F7192A" w:rsidRPr="00507B65" w:rsidRDefault="00F7192A" w:rsidP="00507B65">
      <w:pPr>
        <w:spacing w:after="0" w:line="240" w:lineRule="auto"/>
        <w:jc w:val="both"/>
        <w:rPr>
          <w:rFonts w:ascii="Times New Roman" w:hAnsi="Times New Roman" w:cs="Times New Roman"/>
          <w:b/>
          <w:sz w:val="24"/>
          <w:szCs w:val="24"/>
        </w:rPr>
      </w:pPr>
      <w:r w:rsidRPr="00507B65">
        <w:rPr>
          <w:rFonts w:ascii="Times New Roman" w:hAnsi="Times New Roman" w:cs="Times New Roman"/>
          <w:b/>
          <w:sz w:val="24"/>
          <w:szCs w:val="24"/>
        </w:rPr>
        <w:t>Sēdē piedalās deputāti:</w:t>
      </w:r>
    </w:p>
    <w:p w14:paraId="05FC3AA8" w14:textId="1A948141" w:rsidR="000D3B7C" w:rsidRPr="00507B65" w:rsidRDefault="002B3DCE"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Andris Dombrovskis, Artūrs Grandāns, Gatis Teilis, Gunārs Ikaunieks, Guntis Klikučs, Janīna Grudule, Māris Justs</w:t>
      </w:r>
      <w:r w:rsidR="002E47C3" w:rsidRPr="00507B65">
        <w:rPr>
          <w:rFonts w:ascii="Times New Roman" w:hAnsi="Times New Roman" w:cs="Times New Roman"/>
          <w:noProof/>
          <w:sz w:val="24"/>
          <w:szCs w:val="24"/>
        </w:rPr>
        <w:t xml:space="preserve"> (attālināti)</w:t>
      </w:r>
      <w:r w:rsidRPr="00507B65">
        <w:rPr>
          <w:rFonts w:ascii="Times New Roman" w:hAnsi="Times New Roman" w:cs="Times New Roman"/>
          <w:noProof/>
          <w:sz w:val="24"/>
          <w:szCs w:val="24"/>
        </w:rPr>
        <w:t>, Valda Kļaviņa</w:t>
      </w:r>
    </w:p>
    <w:p w14:paraId="1D5B375E" w14:textId="77777777" w:rsidR="000D3B7C" w:rsidRPr="00507B65" w:rsidRDefault="000D3B7C" w:rsidP="00507B65">
      <w:pPr>
        <w:spacing w:after="0" w:line="240" w:lineRule="auto"/>
        <w:jc w:val="both"/>
        <w:rPr>
          <w:rFonts w:ascii="Times New Roman" w:hAnsi="Times New Roman" w:cs="Times New Roman"/>
          <w:sz w:val="24"/>
          <w:szCs w:val="24"/>
        </w:rPr>
      </w:pPr>
    </w:p>
    <w:p w14:paraId="49D82DF9" w14:textId="77777777" w:rsidR="00EA517E" w:rsidRPr="00507B65" w:rsidRDefault="000D3B7C" w:rsidP="00507B65">
      <w:pPr>
        <w:spacing w:after="0" w:line="240" w:lineRule="auto"/>
        <w:jc w:val="both"/>
        <w:rPr>
          <w:rFonts w:ascii="Times New Roman" w:hAnsi="Times New Roman" w:cs="Times New Roman"/>
          <w:b/>
          <w:sz w:val="24"/>
          <w:szCs w:val="24"/>
        </w:rPr>
      </w:pPr>
      <w:r w:rsidRPr="00507B65">
        <w:rPr>
          <w:rFonts w:ascii="Times New Roman" w:hAnsi="Times New Roman" w:cs="Times New Roman"/>
          <w:b/>
          <w:sz w:val="24"/>
          <w:szCs w:val="24"/>
        </w:rPr>
        <w:t xml:space="preserve">Sēdē nepiedalās deputāti: </w:t>
      </w:r>
    </w:p>
    <w:p w14:paraId="6346141D" w14:textId="127E9865" w:rsidR="00A668CB" w:rsidRDefault="002B3DCE" w:rsidP="00507B65">
      <w:pPr>
        <w:spacing w:after="0" w:line="240" w:lineRule="auto"/>
        <w:jc w:val="both"/>
        <w:rPr>
          <w:rFonts w:ascii="Times New Roman" w:hAnsi="Times New Roman" w:cs="Times New Roman"/>
          <w:bCs/>
          <w:sz w:val="24"/>
          <w:szCs w:val="24"/>
        </w:rPr>
      </w:pPr>
      <w:r w:rsidRPr="00507B65">
        <w:rPr>
          <w:rFonts w:ascii="Times New Roman" w:hAnsi="Times New Roman" w:cs="Times New Roman"/>
          <w:noProof/>
          <w:sz w:val="24"/>
          <w:szCs w:val="24"/>
        </w:rPr>
        <w:t>Jānis Erels</w:t>
      </w:r>
      <w:r w:rsidR="00044330" w:rsidRPr="00507B65">
        <w:rPr>
          <w:rFonts w:ascii="Times New Roman" w:hAnsi="Times New Roman" w:cs="Times New Roman"/>
          <w:noProof/>
          <w:sz w:val="24"/>
          <w:szCs w:val="24"/>
        </w:rPr>
        <w:t xml:space="preserve"> </w:t>
      </w:r>
      <w:r w:rsidR="000D3B7C" w:rsidRPr="00507B65">
        <w:rPr>
          <w:rFonts w:ascii="Times New Roman" w:hAnsi="Times New Roman" w:cs="Times New Roman"/>
          <w:bCs/>
          <w:sz w:val="24"/>
          <w:szCs w:val="24"/>
        </w:rPr>
        <w:t>– attaisnotu iemeslu dēļ.</w:t>
      </w:r>
      <w:r w:rsidR="00EA517E" w:rsidRPr="00507B65">
        <w:rPr>
          <w:rFonts w:ascii="Times New Roman" w:hAnsi="Times New Roman" w:cs="Times New Roman"/>
          <w:bCs/>
          <w:sz w:val="24"/>
          <w:szCs w:val="24"/>
        </w:rPr>
        <w:t xml:space="preserve"> </w:t>
      </w:r>
    </w:p>
    <w:p w14:paraId="21EC8ABE" w14:textId="77777777" w:rsidR="00507B65" w:rsidRPr="00507B65" w:rsidRDefault="00507B65" w:rsidP="00507B65">
      <w:pPr>
        <w:spacing w:after="0" w:line="240" w:lineRule="auto"/>
        <w:jc w:val="both"/>
        <w:rPr>
          <w:rFonts w:ascii="Times New Roman" w:hAnsi="Times New Roman" w:cs="Times New Roman"/>
          <w:bCs/>
          <w:sz w:val="24"/>
          <w:szCs w:val="24"/>
        </w:rPr>
      </w:pPr>
    </w:p>
    <w:p w14:paraId="628E32BD" w14:textId="0116BBD0" w:rsidR="00A668CB" w:rsidRPr="00507B65" w:rsidRDefault="00507B65" w:rsidP="00507B65">
      <w:pPr>
        <w:spacing w:after="0" w:line="240" w:lineRule="auto"/>
        <w:jc w:val="both"/>
        <w:rPr>
          <w:rFonts w:ascii="Times New Roman" w:hAnsi="Times New Roman" w:cs="Times New Roman"/>
          <w:b/>
          <w:sz w:val="24"/>
          <w:szCs w:val="24"/>
        </w:rPr>
      </w:pPr>
      <w:r w:rsidRPr="00507B65">
        <w:rPr>
          <w:rFonts w:ascii="Times New Roman" w:hAnsi="Times New Roman" w:cs="Times New Roman"/>
          <w:b/>
          <w:sz w:val="24"/>
          <w:szCs w:val="24"/>
        </w:rPr>
        <w:t>Deputāti:</w:t>
      </w:r>
    </w:p>
    <w:p w14:paraId="4CA94D13" w14:textId="0B737161" w:rsidR="002B4CAA" w:rsidRPr="00507B65" w:rsidRDefault="00AE08EF"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rPr>
        <w:t>M.</w:t>
      </w:r>
      <w:r w:rsidR="00507B65" w:rsidRPr="00507B65">
        <w:rPr>
          <w:rFonts w:ascii="Times New Roman" w:hAnsi="Times New Roman" w:cs="Times New Roman"/>
          <w:sz w:val="24"/>
          <w:szCs w:val="24"/>
        </w:rPr>
        <w:t> </w:t>
      </w:r>
      <w:r w:rsidRPr="00507B65">
        <w:rPr>
          <w:rFonts w:ascii="Times New Roman" w:hAnsi="Times New Roman" w:cs="Times New Roman"/>
          <w:sz w:val="24"/>
          <w:szCs w:val="24"/>
        </w:rPr>
        <w:t>Justs</w:t>
      </w:r>
      <w:r w:rsidR="00543F59" w:rsidRPr="00507B65">
        <w:rPr>
          <w:rFonts w:ascii="Times New Roman" w:hAnsi="Times New Roman" w:cs="Times New Roman"/>
          <w:sz w:val="24"/>
          <w:szCs w:val="24"/>
        </w:rPr>
        <w:t xml:space="preserve"> nepiedalās </w:t>
      </w:r>
      <w:r w:rsidRPr="00507B65">
        <w:rPr>
          <w:rFonts w:ascii="Times New Roman" w:hAnsi="Times New Roman" w:cs="Times New Roman"/>
          <w:sz w:val="24"/>
          <w:szCs w:val="24"/>
        </w:rPr>
        <w:t>3</w:t>
      </w:r>
      <w:r w:rsidR="002B3DCE" w:rsidRPr="00507B65">
        <w:rPr>
          <w:rFonts w:ascii="Times New Roman" w:hAnsi="Times New Roman" w:cs="Times New Roman"/>
          <w:sz w:val="24"/>
          <w:szCs w:val="24"/>
        </w:rPr>
        <w:t xml:space="preserve">. </w:t>
      </w:r>
      <w:r w:rsidR="00543F59" w:rsidRPr="00507B65">
        <w:rPr>
          <w:rFonts w:ascii="Times New Roman" w:hAnsi="Times New Roman" w:cs="Times New Roman"/>
          <w:sz w:val="24"/>
          <w:szCs w:val="24"/>
        </w:rPr>
        <w:t>jautājuma</w:t>
      </w:r>
      <w:r w:rsidR="00507B65">
        <w:rPr>
          <w:rFonts w:ascii="Times New Roman" w:hAnsi="Times New Roman" w:cs="Times New Roman"/>
          <w:sz w:val="24"/>
          <w:szCs w:val="24"/>
        </w:rPr>
        <w:t xml:space="preserve"> izskatīšanā un</w:t>
      </w:r>
      <w:r w:rsidR="00543F59" w:rsidRPr="00507B65">
        <w:rPr>
          <w:rFonts w:ascii="Times New Roman" w:hAnsi="Times New Roman" w:cs="Times New Roman"/>
          <w:sz w:val="24"/>
          <w:szCs w:val="24"/>
        </w:rPr>
        <w:t xml:space="preserve"> balsošanā.</w:t>
      </w:r>
    </w:p>
    <w:p w14:paraId="64D529D2" w14:textId="77777777" w:rsidR="00507B65" w:rsidRPr="00507B65" w:rsidRDefault="00AE08EF"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rPr>
        <w:t>G.</w:t>
      </w:r>
      <w:r w:rsidR="00507B65" w:rsidRPr="00507B65">
        <w:rPr>
          <w:rFonts w:ascii="Times New Roman" w:hAnsi="Times New Roman" w:cs="Times New Roman"/>
          <w:sz w:val="24"/>
          <w:szCs w:val="24"/>
        </w:rPr>
        <w:t> </w:t>
      </w:r>
      <w:proofErr w:type="spellStart"/>
      <w:r w:rsidRPr="00507B65">
        <w:rPr>
          <w:rFonts w:ascii="Times New Roman" w:hAnsi="Times New Roman" w:cs="Times New Roman"/>
          <w:sz w:val="24"/>
          <w:szCs w:val="24"/>
        </w:rPr>
        <w:t>Klikučs</w:t>
      </w:r>
      <w:proofErr w:type="spellEnd"/>
      <w:r w:rsidRPr="00507B65">
        <w:rPr>
          <w:rFonts w:ascii="Times New Roman" w:hAnsi="Times New Roman" w:cs="Times New Roman"/>
          <w:sz w:val="24"/>
          <w:szCs w:val="24"/>
        </w:rPr>
        <w:t xml:space="preserve"> nepiedalās 4. jautājuma </w:t>
      </w:r>
      <w:r w:rsidR="00507B65">
        <w:rPr>
          <w:rFonts w:ascii="Times New Roman" w:hAnsi="Times New Roman" w:cs="Times New Roman"/>
          <w:sz w:val="24"/>
          <w:szCs w:val="24"/>
        </w:rPr>
        <w:t>izskatīšanā un</w:t>
      </w:r>
      <w:r w:rsidR="00507B65" w:rsidRPr="00507B65">
        <w:rPr>
          <w:rFonts w:ascii="Times New Roman" w:hAnsi="Times New Roman" w:cs="Times New Roman"/>
          <w:sz w:val="24"/>
          <w:szCs w:val="24"/>
        </w:rPr>
        <w:t xml:space="preserve"> balsošanā.</w:t>
      </w:r>
    </w:p>
    <w:p w14:paraId="4F57DBD2" w14:textId="0A2921FC" w:rsidR="001142BA" w:rsidRPr="00507B65" w:rsidRDefault="001142B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rPr>
        <w:t>A.</w:t>
      </w:r>
      <w:r w:rsidR="00507B65" w:rsidRPr="00507B65">
        <w:rPr>
          <w:rFonts w:ascii="Times New Roman" w:hAnsi="Times New Roman" w:cs="Times New Roman"/>
          <w:sz w:val="24"/>
          <w:szCs w:val="24"/>
        </w:rPr>
        <w:t> </w:t>
      </w:r>
      <w:proofErr w:type="spellStart"/>
      <w:r w:rsidRPr="00507B65">
        <w:rPr>
          <w:rFonts w:ascii="Times New Roman" w:hAnsi="Times New Roman" w:cs="Times New Roman"/>
          <w:sz w:val="24"/>
          <w:szCs w:val="24"/>
        </w:rPr>
        <w:t>Grandāns</w:t>
      </w:r>
      <w:proofErr w:type="spellEnd"/>
      <w:r w:rsidRPr="00507B65">
        <w:rPr>
          <w:rFonts w:ascii="Times New Roman" w:hAnsi="Times New Roman" w:cs="Times New Roman"/>
          <w:sz w:val="24"/>
          <w:szCs w:val="24"/>
        </w:rPr>
        <w:t xml:space="preserve"> nepiedalās 12. jautājuma </w:t>
      </w:r>
      <w:r w:rsidR="00507B65">
        <w:rPr>
          <w:rFonts w:ascii="Times New Roman" w:hAnsi="Times New Roman" w:cs="Times New Roman"/>
          <w:sz w:val="24"/>
          <w:szCs w:val="24"/>
        </w:rPr>
        <w:t>izskatīšanā un</w:t>
      </w:r>
      <w:r w:rsidR="00507B65" w:rsidRPr="00507B65">
        <w:rPr>
          <w:rFonts w:ascii="Times New Roman" w:hAnsi="Times New Roman" w:cs="Times New Roman"/>
          <w:sz w:val="24"/>
          <w:szCs w:val="24"/>
        </w:rPr>
        <w:t xml:space="preserve"> balsošanā.</w:t>
      </w:r>
    </w:p>
    <w:p w14:paraId="6554A156" w14:textId="77777777" w:rsidR="00543F59" w:rsidRPr="00507B65" w:rsidRDefault="00543F59" w:rsidP="00507B65">
      <w:pPr>
        <w:spacing w:after="0" w:line="240" w:lineRule="auto"/>
        <w:jc w:val="both"/>
        <w:rPr>
          <w:rFonts w:ascii="Times New Roman" w:hAnsi="Times New Roman" w:cs="Times New Roman"/>
          <w:sz w:val="24"/>
          <w:szCs w:val="24"/>
        </w:rPr>
      </w:pPr>
    </w:p>
    <w:p w14:paraId="4BE9BC03" w14:textId="77777777" w:rsidR="00F7192A" w:rsidRPr="00507B65" w:rsidRDefault="00F7192A" w:rsidP="00507B65">
      <w:pPr>
        <w:spacing w:after="0" w:line="240" w:lineRule="auto"/>
        <w:jc w:val="both"/>
        <w:rPr>
          <w:rFonts w:ascii="Times New Roman" w:hAnsi="Times New Roman" w:cs="Times New Roman"/>
          <w:b/>
          <w:sz w:val="24"/>
          <w:szCs w:val="24"/>
        </w:rPr>
      </w:pPr>
      <w:r w:rsidRPr="00507B65">
        <w:rPr>
          <w:rFonts w:ascii="Times New Roman" w:hAnsi="Times New Roman" w:cs="Times New Roman"/>
          <w:b/>
          <w:sz w:val="24"/>
          <w:szCs w:val="24"/>
        </w:rPr>
        <w:t>Sēdē piedalās:</w:t>
      </w:r>
    </w:p>
    <w:p w14:paraId="04A5F528" w14:textId="4034073B" w:rsidR="00A54DB7" w:rsidRPr="00507B65" w:rsidRDefault="00F7192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u w:val="single"/>
        </w:rPr>
        <w:t>Administrācijas darbinieki</w:t>
      </w:r>
      <w:r w:rsidR="00A54DB7" w:rsidRPr="00507B65">
        <w:rPr>
          <w:rFonts w:ascii="Times New Roman" w:hAnsi="Times New Roman" w:cs="Times New Roman"/>
          <w:sz w:val="24"/>
          <w:szCs w:val="24"/>
          <w:u w:val="single"/>
        </w:rPr>
        <w:t xml:space="preserve"> (klātienē)</w:t>
      </w:r>
      <w:r w:rsidRPr="00507B65">
        <w:rPr>
          <w:rFonts w:ascii="Times New Roman" w:hAnsi="Times New Roman" w:cs="Times New Roman"/>
          <w:sz w:val="24"/>
          <w:szCs w:val="24"/>
        </w:rPr>
        <w:t>:</w:t>
      </w:r>
      <w:r w:rsidR="00AB0FF2" w:rsidRPr="00507B65">
        <w:rPr>
          <w:rFonts w:ascii="Times New Roman" w:hAnsi="Times New Roman" w:cs="Times New Roman"/>
          <w:sz w:val="24"/>
          <w:szCs w:val="24"/>
        </w:rPr>
        <w:t xml:space="preserve"> </w:t>
      </w:r>
      <w:r w:rsidR="00A54DB7" w:rsidRPr="00507B65">
        <w:rPr>
          <w:rFonts w:ascii="Times New Roman" w:hAnsi="Times New Roman" w:cs="Times New Roman"/>
          <w:sz w:val="24"/>
          <w:szCs w:val="24"/>
        </w:rPr>
        <w:t>Artūrs Leimanis – informācijas un tehnoloģijas nodaļas lietotāju atbalsta speciālists</w:t>
      </w:r>
    </w:p>
    <w:p w14:paraId="5991B21E" w14:textId="27064BA2" w:rsidR="00F7192A" w:rsidRPr="00507B65" w:rsidRDefault="00A54DB7"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u w:val="single"/>
        </w:rPr>
        <w:t>Administrācijas darbinieki (attālināti)</w:t>
      </w:r>
      <w:r w:rsidRPr="00507B65">
        <w:rPr>
          <w:rFonts w:ascii="Times New Roman" w:hAnsi="Times New Roman" w:cs="Times New Roman"/>
          <w:sz w:val="24"/>
          <w:szCs w:val="24"/>
        </w:rPr>
        <w:t xml:space="preserve">: Liene Ankrava – finanšu nodaļas vadītāja, Ilze </w:t>
      </w:r>
      <w:proofErr w:type="spellStart"/>
      <w:r w:rsidRPr="00507B65">
        <w:rPr>
          <w:rFonts w:ascii="Times New Roman" w:hAnsi="Times New Roman" w:cs="Times New Roman"/>
          <w:sz w:val="24"/>
          <w:szCs w:val="24"/>
        </w:rPr>
        <w:t>Vogina</w:t>
      </w:r>
      <w:proofErr w:type="spellEnd"/>
      <w:r w:rsidRPr="00507B65">
        <w:rPr>
          <w:rFonts w:ascii="Times New Roman" w:hAnsi="Times New Roman" w:cs="Times New Roman"/>
          <w:sz w:val="24"/>
          <w:szCs w:val="24"/>
        </w:rPr>
        <w:t xml:space="preserve"> – attīstības nodaļas vadītāja, </w:t>
      </w:r>
      <w:r w:rsidR="002E47C3" w:rsidRPr="00507B65">
        <w:rPr>
          <w:rFonts w:ascii="Times New Roman" w:hAnsi="Times New Roman" w:cs="Times New Roman"/>
          <w:sz w:val="24"/>
          <w:szCs w:val="24"/>
        </w:rPr>
        <w:t>Māris Gailums – vecākais speciālists sporta jomā, Aigars Noviks - vecākais speciālists sabiedrības integrācijas un līdzdalības jomā, Juris Jakovļevs - Transporta un loģistikas nodaļas vadītājs</w:t>
      </w:r>
      <w:r w:rsidR="00507B65" w:rsidRPr="00507B65">
        <w:rPr>
          <w:rFonts w:ascii="Times New Roman" w:hAnsi="Times New Roman" w:cs="Times New Roman"/>
          <w:sz w:val="24"/>
          <w:szCs w:val="24"/>
        </w:rPr>
        <w:t>.</w:t>
      </w:r>
    </w:p>
    <w:p w14:paraId="6619F316" w14:textId="37906097" w:rsidR="0057697E" w:rsidRPr="00507B65" w:rsidRDefault="00F7192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u w:val="single"/>
        </w:rPr>
        <w:t>Pagastu un apvienību pārvalžu vadītāji</w:t>
      </w:r>
      <w:r w:rsidR="008E71C5" w:rsidRPr="00507B65">
        <w:rPr>
          <w:rFonts w:ascii="Times New Roman" w:hAnsi="Times New Roman" w:cs="Times New Roman"/>
          <w:sz w:val="24"/>
          <w:szCs w:val="24"/>
          <w:u w:val="single"/>
        </w:rPr>
        <w:t>, darbinieki</w:t>
      </w:r>
      <w:r w:rsidR="00A54DB7" w:rsidRPr="00507B65">
        <w:rPr>
          <w:rFonts w:ascii="Times New Roman" w:hAnsi="Times New Roman" w:cs="Times New Roman"/>
          <w:sz w:val="24"/>
          <w:szCs w:val="24"/>
          <w:u w:val="single"/>
        </w:rPr>
        <w:t xml:space="preserve"> (attālināti)</w:t>
      </w:r>
      <w:r w:rsidRPr="00507B65">
        <w:rPr>
          <w:rFonts w:ascii="Times New Roman" w:hAnsi="Times New Roman" w:cs="Times New Roman"/>
          <w:sz w:val="24"/>
          <w:szCs w:val="24"/>
          <w:u w:val="single"/>
        </w:rPr>
        <w:t>:</w:t>
      </w:r>
      <w:r w:rsidR="004F44B9" w:rsidRPr="00507B65">
        <w:rPr>
          <w:rFonts w:ascii="Times New Roman" w:hAnsi="Times New Roman" w:cs="Times New Roman"/>
          <w:sz w:val="24"/>
          <w:szCs w:val="24"/>
        </w:rPr>
        <w:t xml:space="preserve"> </w:t>
      </w:r>
      <w:r w:rsidR="00EA05F9" w:rsidRPr="00507B65">
        <w:rPr>
          <w:rFonts w:ascii="Times New Roman" w:hAnsi="Times New Roman" w:cs="Times New Roman"/>
          <w:sz w:val="24"/>
          <w:szCs w:val="24"/>
        </w:rPr>
        <w:t xml:space="preserve">Artūrs </w:t>
      </w:r>
      <w:proofErr w:type="spellStart"/>
      <w:r w:rsidR="00EA05F9" w:rsidRPr="00507B65">
        <w:rPr>
          <w:rFonts w:ascii="Times New Roman" w:hAnsi="Times New Roman" w:cs="Times New Roman"/>
          <w:sz w:val="24"/>
          <w:szCs w:val="24"/>
        </w:rPr>
        <w:t>Portnovs</w:t>
      </w:r>
      <w:proofErr w:type="spellEnd"/>
      <w:r w:rsidR="00EA05F9" w:rsidRPr="00507B65">
        <w:rPr>
          <w:rFonts w:ascii="Times New Roman" w:hAnsi="Times New Roman" w:cs="Times New Roman"/>
          <w:sz w:val="24"/>
          <w:szCs w:val="24"/>
        </w:rPr>
        <w:t xml:space="preserve"> - </w:t>
      </w:r>
      <w:r w:rsidR="00EA05F9" w:rsidRPr="00507B65">
        <w:rPr>
          <w:rFonts w:ascii="Times New Roman" w:eastAsia="Times New Roman" w:hAnsi="Times New Roman" w:cs="Times New Roman"/>
          <w:sz w:val="24"/>
          <w:szCs w:val="24"/>
        </w:rPr>
        <w:t>Ļaudonas un Kalsnavas pagastu pārvalžu vadītājs,</w:t>
      </w:r>
      <w:r w:rsidR="002E47C3" w:rsidRPr="00507B65">
        <w:rPr>
          <w:rFonts w:ascii="Times New Roman" w:eastAsia="Times New Roman" w:hAnsi="Times New Roman" w:cs="Times New Roman"/>
          <w:sz w:val="24"/>
          <w:szCs w:val="24"/>
        </w:rPr>
        <w:t xml:space="preserve"> Edgars Lācis – Bērzaunes un Mārcienas pagastu pārvalžu vadītājs,</w:t>
      </w:r>
      <w:r w:rsidR="00EA05F9" w:rsidRPr="00507B65">
        <w:rPr>
          <w:rFonts w:ascii="Times New Roman" w:eastAsia="Times New Roman" w:hAnsi="Times New Roman" w:cs="Times New Roman"/>
          <w:sz w:val="24"/>
          <w:szCs w:val="24"/>
        </w:rPr>
        <w:t xml:space="preserve"> </w:t>
      </w:r>
      <w:r w:rsidR="007271BF" w:rsidRPr="00507B65">
        <w:rPr>
          <w:rFonts w:ascii="Times New Roman" w:hAnsi="Times New Roman" w:cs="Times New Roman"/>
          <w:sz w:val="24"/>
          <w:szCs w:val="24"/>
        </w:rPr>
        <w:t>Elita Ū</w:t>
      </w:r>
      <w:r w:rsidR="004D6895" w:rsidRPr="00507B65">
        <w:rPr>
          <w:rFonts w:ascii="Times New Roman" w:hAnsi="Times New Roman" w:cs="Times New Roman"/>
          <w:sz w:val="24"/>
          <w:szCs w:val="24"/>
        </w:rPr>
        <w:t>dre – Ērgļu apvienības pārvaldes vadītāja</w:t>
      </w:r>
      <w:r w:rsidR="002E47C3" w:rsidRPr="00507B65">
        <w:rPr>
          <w:rFonts w:ascii="Times New Roman" w:hAnsi="Times New Roman" w:cs="Times New Roman"/>
          <w:sz w:val="24"/>
          <w:szCs w:val="24"/>
        </w:rPr>
        <w:t xml:space="preserve">, </w:t>
      </w:r>
      <w:r w:rsidR="00EA05F9" w:rsidRPr="00507B65">
        <w:rPr>
          <w:rFonts w:ascii="Times New Roman" w:hAnsi="Times New Roman" w:cs="Times New Roman"/>
          <w:sz w:val="24"/>
          <w:szCs w:val="24"/>
        </w:rPr>
        <w:t xml:space="preserve">Tālis Salenieks  </w:t>
      </w:r>
      <w:r w:rsidR="00EA05F9" w:rsidRPr="00507B65">
        <w:rPr>
          <w:rFonts w:ascii="Times New Roman" w:eastAsia="Times New Roman" w:hAnsi="Times New Roman" w:cs="Times New Roman"/>
          <w:sz w:val="24"/>
          <w:szCs w:val="24"/>
        </w:rPr>
        <w:t>– Lubānas apvienības pārvaldes vadītājs.</w:t>
      </w:r>
    </w:p>
    <w:p w14:paraId="75A2554C" w14:textId="5FD3B013" w:rsidR="0057697E" w:rsidRPr="00507B65" w:rsidRDefault="0057697E"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u w:val="single"/>
        </w:rPr>
        <w:t>Iestāžu vadītāji</w:t>
      </w:r>
      <w:r w:rsidR="00637DAC" w:rsidRPr="00507B65">
        <w:rPr>
          <w:rFonts w:ascii="Times New Roman" w:hAnsi="Times New Roman" w:cs="Times New Roman"/>
          <w:sz w:val="24"/>
          <w:szCs w:val="24"/>
          <w:u w:val="single"/>
        </w:rPr>
        <w:t xml:space="preserve"> (attālināti)</w:t>
      </w:r>
      <w:r w:rsidRPr="00507B65">
        <w:rPr>
          <w:rFonts w:ascii="Times New Roman" w:hAnsi="Times New Roman" w:cs="Times New Roman"/>
          <w:sz w:val="24"/>
          <w:szCs w:val="24"/>
          <w:u w:val="single"/>
        </w:rPr>
        <w:t>:</w:t>
      </w:r>
      <w:r w:rsidRPr="00507B65">
        <w:rPr>
          <w:rFonts w:ascii="Times New Roman" w:hAnsi="Times New Roman" w:cs="Times New Roman"/>
          <w:sz w:val="24"/>
          <w:szCs w:val="24"/>
        </w:rPr>
        <w:t xml:space="preserve"> </w:t>
      </w:r>
      <w:r w:rsidR="00637DAC" w:rsidRPr="00507B65">
        <w:rPr>
          <w:rFonts w:ascii="Times New Roman" w:hAnsi="Times New Roman" w:cs="Times New Roman"/>
          <w:sz w:val="24"/>
          <w:szCs w:val="24"/>
        </w:rPr>
        <w:t xml:space="preserve">Ilze Šulce – Madonas novada kultūras centra vadītāja, </w:t>
      </w:r>
      <w:r w:rsidR="002E47C3" w:rsidRPr="00507B65">
        <w:rPr>
          <w:rFonts w:ascii="Times New Roman" w:hAnsi="Times New Roman" w:cs="Times New Roman"/>
          <w:sz w:val="24"/>
          <w:szCs w:val="24"/>
        </w:rPr>
        <w:t>Lauma Pētersone –</w:t>
      </w:r>
      <w:r w:rsidR="00155292" w:rsidRPr="00507B65">
        <w:rPr>
          <w:rFonts w:ascii="Times New Roman" w:hAnsi="Times New Roman" w:cs="Times New Roman"/>
          <w:sz w:val="24"/>
          <w:szCs w:val="24"/>
        </w:rPr>
        <w:t xml:space="preserve"> Madonas novada kultūras centra kultūras projektu vadītāja,</w:t>
      </w:r>
      <w:r w:rsidR="002E47C3" w:rsidRPr="00507B65">
        <w:rPr>
          <w:rFonts w:ascii="Times New Roman" w:hAnsi="Times New Roman" w:cs="Times New Roman"/>
          <w:sz w:val="24"/>
          <w:szCs w:val="24"/>
        </w:rPr>
        <w:t xml:space="preserve"> </w:t>
      </w:r>
      <w:proofErr w:type="spellStart"/>
      <w:r w:rsidR="002E47C3" w:rsidRPr="00507B65">
        <w:rPr>
          <w:rFonts w:ascii="Times New Roman" w:hAnsi="Times New Roman" w:cs="Times New Roman"/>
          <w:sz w:val="24"/>
          <w:szCs w:val="24"/>
        </w:rPr>
        <w:t>Terese</w:t>
      </w:r>
      <w:proofErr w:type="spellEnd"/>
      <w:r w:rsidR="002E47C3" w:rsidRPr="00507B65">
        <w:rPr>
          <w:rFonts w:ascii="Times New Roman" w:hAnsi="Times New Roman" w:cs="Times New Roman"/>
          <w:sz w:val="24"/>
          <w:szCs w:val="24"/>
        </w:rPr>
        <w:t xml:space="preserve"> Korsaka – Varakļānu Novada</w:t>
      </w:r>
      <w:r w:rsidR="00155292" w:rsidRPr="00507B65">
        <w:rPr>
          <w:rFonts w:ascii="Times New Roman" w:hAnsi="Times New Roman" w:cs="Times New Roman"/>
          <w:sz w:val="24"/>
          <w:szCs w:val="24"/>
        </w:rPr>
        <w:t xml:space="preserve"> muzeja vadītāja,</w:t>
      </w:r>
      <w:r w:rsidR="00050502" w:rsidRPr="00507B65">
        <w:rPr>
          <w:rFonts w:ascii="Times New Roman" w:hAnsi="Times New Roman" w:cs="Times New Roman"/>
          <w:sz w:val="24"/>
          <w:szCs w:val="24"/>
        </w:rPr>
        <w:t xml:space="preserve"> Zane Grīnvalde – Madonas novadpētniecības un mākslas muzeja direktore, Imelda Saulīte – Madonas novada bibliotēkas direktore.</w:t>
      </w:r>
    </w:p>
    <w:p w14:paraId="1FFF6592" w14:textId="77777777" w:rsidR="00050502" w:rsidRPr="00507B65" w:rsidRDefault="00050502" w:rsidP="00507B65">
      <w:pPr>
        <w:spacing w:after="0" w:line="240" w:lineRule="auto"/>
        <w:jc w:val="both"/>
        <w:rPr>
          <w:rFonts w:ascii="Times New Roman" w:hAnsi="Times New Roman" w:cs="Times New Roman"/>
          <w:sz w:val="24"/>
          <w:szCs w:val="24"/>
        </w:rPr>
      </w:pPr>
    </w:p>
    <w:p w14:paraId="25B91156" w14:textId="67098328" w:rsidR="00050502" w:rsidRPr="00507B65" w:rsidRDefault="00050502"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u w:val="single"/>
        </w:rPr>
        <w:lastRenderedPageBreak/>
        <w:t>Pieaicinātās personas (klātienē):</w:t>
      </w:r>
      <w:r w:rsidR="00507B65" w:rsidRPr="00507B65">
        <w:rPr>
          <w:rFonts w:ascii="Times New Roman" w:hAnsi="Times New Roman" w:cs="Times New Roman"/>
          <w:sz w:val="24"/>
          <w:szCs w:val="24"/>
        </w:rPr>
        <w:t xml:space="preserve"> </w:t>
      </w:r>
      <w:r w:rsidRPr="00507B65">
        <w:rPr>
          <w:rFonts w:ascii="Times New Roman" w:hAnsi="Times New Roman" w:cs="Times New Roman"/>
          <w:sz w:val="24"/>
          <w:szCs w:val="24"/>
        </w:rPr>
        <w:t>Imants Pulkstenis – pasākuma “Ģitāristu sesija” organizators</w:t>
      </w:r>
      <w:r w:rsidR="0014029C" w:rsidRPr="00507B65">
        <w:rPr>
          <w:rFonts w:ascii="Times New Roman" w:hAnsi="Times New Roman" w:cs="Times New Roman"/>
          <w:sz w:val="24"/>
          <w:szCs w:val="24"/>
        </w:rPr>
        <w:t>.</w:t>
      </w:r>
    </w:p>
    <w:p w14:paraId="34B9C85F" w14:textId="2A9A545B" w:rsidR="002E47C3" w:rsidRPr="00507B65" w:rsidRDefault="002E47C3"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u w:val="single"/>
        </w:rPr>
        <w:t>Pieaicinātās personas (attālināti):</w:t>
      </w:r>
      <w:r w:rsidR="00507B65" w:rsidRPr="00507B65">
        <w:rPr>
          <w:rFonts w:ascii="Times New Roman" w:hAnsi="Times New Roman" w:cs="Times New Roman"/>
          <w:sz w:val="24"/>
          <w:szCs w:val="24"/>
        </w:rPr>
        <w:t xml:space="preserve"> </w:t>
      </w:r>
      <w:r w:rsidR="00050502" w:rsidRPr="00507B65">
        <w:rPr>
          <w:rFonts w:ascii="Times New Roman" w:hAnsi="Times New Roman" w:cs="Times New Roman"/>
          <w:sz w:val="24"/>
          <w:szCs w:val="24"/>
        </w:rPr>
        <w:t xml:space="preserve">Andrejs </w:t>
      </w:r>
      <w:proofErr w:type="spellStart"/>
      <w:r w:rsidR="00050502" w:rsidRPr="00507B65">
        <w:rPr>
          <w:rFonts w:ascii="Times New Roman" w:hAnsi="Times New Roman" w:cs="Times New Roman"/>
          <w:sz w:val="24"/>
          <w:szCs w:val="24"/>
        </w:rPr>
        <w:t>Sitiks</w:t>
      </w:r>
      <w:proofErr w:type="spellEnd"/>
      <w:r w:rsidR="00050502" w:rsidRPr="00507B65">
        <w:rPr>
          <w:rFonts w:ascii="Times New Roman" w:hAnsi="Times New Roman" w:cs="Times New Roman"/>
          <w:sz w:val="24"/>
          <w:szCs w:val="24"/>
        </w:rPr>
        <w:t xml:space="preserve"> – Biedrības “Madona FK”</w:t>
      </w:r>
      <w:r w:rsidR="00BC443E" w:rsidRPr="00507B65">
        <w:rPr>
          <w:rFonts w:ascii="Times New Roman" w:hAnsi="Times New Roman" w:cs="Times New Roman"/>
          <w:sz w:val="24"/>
          <w:szCs w:val="24"/>
        </w:rPr>
        <w:t xml:space="preserve"> </w:t>
      </w:r>
      <w:r w:rsidR="00377BA6" w:rsidRPr="00507B65">
        <w:rPr>
          <w:rFonts w:ascii="Times New Roman" w:hAnsi="Times New Roman" w:cs="Times New Roman"/>
          <w:sz w:val="24"/>
          <w:szCs w:val="24"/>
        </w:rPr>
        <w:t>valdes loceklis</w:t>
      </w:r>
      <w:r w:rsidR="00BC443E" w:rsidRPr="00507B65">
        <w:rPr>
          <w:rFonts w:ascii="Times New Roman" w:hAnsi="Times New Roman" w:cs="Times New Roman"/>
          <w:sz w:val="24"/>
          <w:szCs w:val="24"/>
        </w:rPr>
        <w:t xml:space="preserve">, Kalvis </w:t>
      </w:r>
      <w:proofErr w:type="spellStart"/>
      <w:r w:rsidR="00BC443E" w:rsidRPr="00507B65">
        <w:rPr>
          <w:rFonts w:ascii="Times New Roman" w:hAnsi="Times New Roman" w:cs="Times New Roman"/>
          <w:sz w:val="24"/>
          <w:szCs w:val="24"/>
        </w:rPr>
        <w:t>Koskevičs</w:t>
      </w:r>
      <w:proofErr w:type="spellEnd"/>
      <w:r w:rsidR="00BC443E" w:rsidRPr="00507B65">
        <w:rPr>
          <w:rFonts w:ascii="Times New Roman" w:hAnsi="Times New Roman" w:cs="Times New Roman"/>
          <w:sz w:val="24"/>
          <w:szCs w:val="24"/>
        </w:rPr>
        <w:t xml:space="preserve"> </w:t>
      </w:r>
      <w:r w:rsidR="00006153" w:rsidRPr="00507B65">
        <w:rPr>
          <w:rFonts w:ascii="Times New Roman" w:hAnsi="Times New Roman" w:cs="Times New Roman"/>
          <w:sz w:val="24"/>
          <w:szCs w:val="24"/>
        </w:rPr>
        <w:t>–</w:t>
      </w:r>
      <w:r w:rsidR="00BC443E" w:rsidRPr="00507B65">
        <w:rPr>
          <w:rFonts w:ascii="Times New Roman" w:hAnsi="Times New Roman" w:cs="Times New Roman"/>
          <w:sz w:val="24"/>
          <w:szCs w:val="24"/>
        </w:rPr>
        <w:t xml:space="preserve"> </w:t>
      </w:r>
      <w:r w:rsidR="00006153" w:rsidRPr="00507B65">
        <w:rPr>
          <w:rFonts w:ascii="Times New Roman" w:hAnsi="Times New Roman" w:cs="Times New Roman"/>
          <w:sz w:val="24"/>
          <w:szCs w:val="24"/>
        </w:rPr>
        <w:t>SIA “1vesels” vadītājs.</w:t>
      </w:r>
    </w:p>
    <w:p w14:paraId="7081B562" w14:textId="77777777" w:rsidR="00543F59" w:rsidRPr="00507B65" w:rsidRDefault="00543F59" w:rsidP="00507B65">
      <w:pPr>
        <w:spacing w:after="0" w:line="240" w:lineRule="auto"/>
        <w:jc w:val="both"/>
        <w:rPr>
          <w:rFonts w:ascii="Times New Roman" w:hAnsi="Times New Roman" w:cs="Times New Roman"/>
          <w:sz w:val="24"/>
          <w:szCs w:val="24"/>
        </w:rPr>
      </w:pPr>
    </w:p>
    <w:p w14:paraId="6FF379E8" w14:textId="77777777" w:rsidR="00507B65" w:rsidRPr="00507B65" w:rsidRDefault="00507B65" w:rsidP="00507B65">
      <w:pPr>
        <w:spacing w:after="0" w:line="240" w:lineRule="auto"/>
        <w:jc w:val="both"/>
        <w:rPr>
          <w:rFonts w:ascii="Times New Roman" w:hAnsi="Times New Roman" w:cs="Times New Roman"/>
          <w:sz w:val="24"/>
          <w:szCs w:val="24"/>
        </w:rPr>
      </w:pPr>
    </w:p>
    <w:p w14:paraId="6440649D" w14:textId="36857261" w:rsidR="000011CD" w:rsidRPr="00507B65" w:rsidRDefault="000011CD"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rPr>
        <w:t xml:space="preserve">Sēdes vadītājs </w:t>
      </w:r>
      <w:r w:rsidR="00006153" w:rsidRPr="00507B65">
        <w:rPr>
          <w:rFonts w:ascii="Times New Roman" w:hAnsi="Times New Roman" w:cs="Times New Roman"/>
          <w:sz w:val="24"/>
          <w:szCs w:val="24"/>
        </w:rPr>
        <w:t>Gatis Teilis</w:t>
      </w:r>
      <w:r w:rsidRPr="00507B65">
        <w:rPr>
          <w:rFonts w:ascii="Times New Roman" w:hAnsi="Times New Roman" w:cs="Times New Roman"/>
          <w:sz w:val="24"/>
          <w:szCs w:val="24"/>
        </w:rPr>
        <w:t xml:space="preserve"> iepazīstina ar Madonas novada pašvaldības domes Kultūras un sporta</w:t>
      </w:r>
      <w:r w:rsidR="00637DAC" w:rsidRPr="00507B65">
        <w:rPr>
          <w:rFonts w:ascii="Times New Roman" w:hAnsi="Times New Roman" w:cs="Times New Roman"/>
          <w:sz w:val="24"/>
          <w:szCs w:val="24"/>
        </w:rPr>
        <w:t xml:space="preserve"> jautājumu</w:t>
      </w:r>
      <w:r w:rsidRPr="00507B65">
        <w:rPr>
          <w:rFonts w:ascii="Times New Roman" w:hAnsi="Times New Roman" w:cs="Times New Roman"/>
          <w:sz w:val="24"/>
          <w:szCs w:val="24"/>
        </w:rPr>
        <w:t xml:space="preserve"> komitejas sēdes darba kārtību. </w:t>
      </w:r>
    </w:p>
    <w:p w14:paraId="32DC0E52" w14:textId="77777777" w:rsidR="004D6D30" w:rsidRPr="00507B65" w:rsidRDefault="004D6D30" w:rsidP="00507B65">
      <w:pPr>
        <w:spacing w:after="0" w:line="240" w:lineRule="auto"/>
        <w:jc w:val="both"/>
        <w:rPr>
          <w:rFonts w:ascii="Times New Roman" w:hAnsi="Times New Roman" w:cs="Times New Roman"/>
          <w:b/>
          <w:noProof/>
          <w:sz w:val="24"/>
          <w:szCs w:val="24"/>
          <w:u w:val="single"/>
        </w:rPr>
      </w:pPr>
    </w:p>
    <w:p w14:paraId="3DD2F27A" w14:textId="5D6CD2B3" w:rsidR="00734BDA" w:rsidRPr="00507B65" w:rsidRDefault="000011CD" w:rsidP="00507B65">
      <w:pPr>
        <w:spacing w:after="0" w:line="240" w:lineRule="auto"/>
        <w:jc w:val="both"/>
        <w:rPr>
          <w:rFonts w:ascii="Times New Roman" w:hAnsi="Times New Roman" w:cs="Times New Roman"/>
          <w:b/>
          <w:noProof/>
          <w:sz w:val="24"/>
          <w:szCs w:val="24"/>
          <w:u w:val="single"/>
        </w:rPr>
      </w:pPr>
      <w:r w:rsidRPr="00507B65">
        <w:rPr>
          <w:rFonts w:ascii="Times New Roman" w:hAnsi="Times New Roman" w:cs="Times New Roman"/>
          <w:b/>
          <w:noProof/>
          <w:sz w:val="24"/>
          <w:szCs w:val="24"/>
          <w:u w:val="single"/>
        </w:rPr>
        <w:t>DARBA KĀRTĪBĀ:</w:t>
      </w:r>
    </w:p>
    <w:p w14:paraId="134F988D" w14:textId="77777777"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0</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darba kārtību</w:t>
      </w:r>
    </w:p>
    <w:p w14:paraId="6F9C05A7"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Gatis Teilis</w:t>
      </w:r>
      <w:r w:rsidRPr="00507B65">
        <w:rPr>
          <w:rFonts w:ascii="Times New Roman" w:hAnsi="Times New Roman" w:cs="Times New Roman"/>
          <w:sz w:val="24"/>
          <w:szCs w:val="24"/>
        </w:rPr>
        <w:t xml:space="preserve"> </w:t>
      </w:r>
    </w:p>
    <w:p w14:paraId="4F91CCDB" w14:textId="5A4BB518"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biedrības “Madona FK” iesniegumu</w:t>
      </w:r>
    </w:p>
    <w:p w14:paraId="276CCAB2"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Māris Gailums, Andrejs Sitiks</w:t>
      </w:r>
      <w:r w:rsidRPr="00507B65">
        <w:rPr>
          <w:rFonts w:ascii="Times New Roman" w:hAnsi="Times New Roman" w:cs="Times New Roman"/>
          <w:sz w:val="24"/>
          <w:szCs w:val="24"/>
        </w:rPr>
        <w:t xml:space="preserve"> </w:t>
      </w:r>
    </w:p>
    <w:p w14:paraId="13A8E00A" w14:textId="3ABA1157"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2</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INFORMATĪVAIS JAUTĀJUMS</w:t>
      </w:r>
      <w:r w:rsidR="00507B65" w:rsidRPr="00507B65">
        <w:rPr>
          <w:rFonts w:ascii="Times New Roman" w:hAnsi="Times New Roman" w:cs="Times New Roman"/>
          <w:b/>
          <w:noProof/>
          <w:sz w:val="24"/>
          <w:szCs w:val="24"/>
          <w:u w:val="single"/>
        </w:rPr>
        <w:t>:</w:t>
      </w:r>
      <w:r w:rsidRPr="00507B65">
        <w:rPr>
          <w:rFonts w:ascii="Times New Roman" w:hAnsi="Times New Roman" w:cs="Times New Roman"/>
          <w:b/>
          <w:noProof/>
          <w:sz w:val="24"/>
          <w:szCs w:val="24"/>
          <w:u w:val="single"/>
        </w:rPr>
        <w:t xml:space="preserve"> Par fizioterapijas atbalstu sportistiem</w:t>
      </w:r>
    </w:p>
    <w:p w14:paraId="50A79D26"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Kalvis Koskevičs</w:t>
      </w:r>
      <w:r w:rsidRPr="00507B65">
        <w:rPr>
          <w:rFonts w:ascii="Times New Roman" w:hAnsi="Times New Roman" w:cs="Times New Roman"/>
          <w:sz w:val="24"/>
          <w:szCs w:val="24"/>
        </w:rPr>
        <w:t xml:space="preserve"> </w:t>
      </w:r>
    </w:p>
    <w:p w14:paraId="49449984" w14:textId="0F38061C"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3</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atbrīvošanu no telpu nomas maksas mūzikas izglītības pasākuma “Ģitāristu sesija 2025” organizēšanai</w:t>
      </w:r>
    </w:p>
    <w:p w14:paraId="67C22734"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w:t>
      </w:r>
      <w:r w:rsidRPr="00507B65">
        <w:rPr>
          <w:rFonts w:ascii="Times New Roman" w:hAnsi="Times New Roman" w:cs="Times New Roman"/>
          <w:sz w:val="24"/>
          <w:szCs w:val="24"/>
        </w:rPr>
        <w:t xml:space="preserve"> </w:t>
      </w:r>
    </w:p>
    <w:p w14:paraId="1E66F652" w14:textId="734F08EE"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4</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Varakļānu Novada muzeja nosaukuma maiņu</w:t>
      </w:r>
    </w:p>
    <w:p w14:paraId="6F046800"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 Terese Korsaka</w:t>
      </w:r>
      <w:r w:rsidRPr="00507B65">
        <w:rPr>
          <w:rFonts w:ascii="Times New Roman" w:hAnsi="Times New Roman" w:cs="Times New Roman"/>
          <w:sz w:val="24"/>
          <w:szCs w:val="24"/>
        </w:rPr>
        <w:t xml:space="preserve"> </w:t>
      </w:r>
    </w:p>
    <w:p w14:paraId="1716BB64" w14:textId="3A168B79"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5</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Nr.___ “Varakļānu Novadpētniecības muzeja nolikums” izdošanu</w:t>
      </w:r>
    </w:p>
    <w:p w14:paraId="5E1FBAAD"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 Terese Korsaka</w:t>
      </w:r>
      <w:r w:rsidRPr="00507B65">
        <w:rPr>
          <w:rFonts w:ascii="Times New Roman" w:hAnsi="Times New Roman" w:cs="Times New Roman"/>
          <w:sz w:val="24"/>
          <w:szCs w:val="24"/>
        </w:rPr>
        <w:t xml:space="preserve"> </w:t>
      </w:r>
    </w:p>
    <w:p w14:paraId="02496667" w14:textId="0DF161EC"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6</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bibliotēkas un tās struktūrvienību darbības un attīstības stratēģijas 2025.–2031.gadam apstiprināšanu</w:t>
      </w:r>
    </w:p>
    <w:p w14:paraId="54EA31F1"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 Imelda Saulīte</w:t>
      </w:r>
      <w:r w:rsidRPr="00507B65">
        <w:rPr>
          <w:rFonts w:ascii="Times New Roman" w:hAnsi="Times New Roman" w:cs="Times New Roman"/>
          <w:sz w:val="24"/>
          <w:szCs w:val="24"/>
        </w:rPr>
        <w:t xml:space="preserve"> </w:t>
      </w:r>
    </w:p>
    <w:p w14:paraId="378AD10E" w14:textId="004660B9"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7</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finansiālu atbalstu Madonas novada bibliotēkas projektam “Košā lasītava: mūsdienīga zona mazajiem lasītājiem”</w:t>
      </w:r>
    </w:p>
    <w:p w14:paraId="6382E325"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 Imelda Saulīte</w:t>
      </w:r>
      <w:r w:rsidRPr="00507B65">
        <w:rPr>
          <w:rFonts w:ascii="Times New Roman" w:hAnsi="Times New Roman" w:cs="Times New Roman"/>
          <w:sz w:val="24"/>
          <w:szCs w:val="24"/>
        </w:rPr>
        <w:t xml:space="preserve"> </w:t>
      </w:r>
    </w:p>
    <w:p w14:paraId="2F50F336" w14:textId="26F93F59"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8</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F8F2041"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Imelda Saulīte</w:t>
      </w:r>
      <w:r w:rsidRPr="00507B65">
        <w:rPr>
          <w:rFonts w:ascii="Times New Roman" w:hAnsi="Times New Roman" w:cs="Times New Roman"/>
          <w:sz w:val="24"/>
          <w:szCs w:val="24"/>
        </w:rPr>
        <w:t xml:space="preserve"> </w:t>
      </w:r>
    </w:p>
    <w:p w14:paraId="40D53BF3" w14:textId="42FFFE45"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9</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 __ “Grozījumi Madonas novadpētniecības un mākslas muzeja nolikumā” izdošanu</w:t>
      </w:r>
    </w:p>
    <w:p w14:paraId="4F69A70D"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Zane Grīnvalde</w:t>
      </w:r>
      <w:r w:rsidRPr="00507B65">
        <w:rPr>
          <w:rFonts w:ascii="Times New Roman" w:hAnsi="Times New Roman" w:cs="Times New Roman"/>
          <w:sz w:val="24"/>
          <w:szCs w:val="24"/>
        </w:rPr>
        <w:t xml:space="preserve"> </w:t>
      </w:r>
    </w:p>
    <w:p w14:paraId="233A8C65" w14:textId="71CA631F"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10</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grozījumiem Madonas novada pašvaldības domes 24.01.2023. lēmumā Nr.6 "Par Madonas novada pašvaldības iestāžu amata vienību sarakstu apstiprināšanu".</w:t>
      </w:r>
    </w:p>
    <w:p w14:paraId="1828BD09"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Edgars Lācis</w:t>
      </w:r>
      <w:r w:rsidRPr="00507B65">
        <w:rPr>
          <w:rFonts w:ascii="Times New Roman" w:hAnsi="Times New Roman" w:cs="Times New Roman"/>
          <w:sz w:val="24"/>
          <w:szCs w:val="24"/>
        </w:rPr>
        <w:t xml:space="preserve"> </w:t>
      </w:r>
    </w:p>
    <w:p w14:paraId="6DE8BA8A" w14:textId="7C499617"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11</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Kalsnavas pagasta ģerboni</w:t>
      </w:r>
    </w:p>
    <w:p w14:paraId="144929C9"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Artūrs Portnovs</w:t>
      </w:r>
      <w:r w:rsidRPr="00507B65">
        <w:rPr>
          <w:rFonts w:ascii="Times New Roman" w:hAnsi="Times New Roman" w:cs="Times New Roman"/>
          <w:sz w:val="24"/>
          <w:szCs w:val="24"/>
        </w:rPr>
        <w:t xml:space="preserve"> </w:t>
      </w:r>
    </w:p>
    <w:p w14:paraId="55D4BBFD" w14:textId="2E0FFE0C"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12</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komisijas “Apbalvojumu piešķiršanas komisija” izveidošanu un tās locekļu iecelšanu amatos</w:t>
      </w:r>
    </w:p>
    <w:p w14:paraId="5D3CCD0C"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 Aigars Noviks</w:t>
      </w:r>
      <w:r w:rsidRPr="00507B65">
        <w:rPr>
          <w:rFonts w:ascii="Times New Roman" w:hAnsi="Times New Roman" w:cs="Times New Roman"/>
          <w:sz w:val="24"/>
          <w:szCs w:val="24"/>
        </w:rPr>
        <w:t xml:space="preserve"> </w:t>
      </w:r>
    </w:p>
    <w:p w14:paraId="00933408" w14:textId="3691D86B"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13</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Nr.__ “Apbalvojumu piešķiršanas komisijas nolikums” izdošanu</w:t>
      </w:r>
    </w:p>
    <w:p w14:paraId="468D6577" w14:textId="69722AA8" w:rsidR="00507B65" w:rsidRPr="0089480D"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 Aigars Noviks</w:t>
      </w:r>
      <w:r w:rsidRPr="00507B65">
        <w:rPr>
          <w:rFonts w:ascii="Times New Roman" w:hAnsi="Times New Roman" w:cs="Times New Roman"/>
          <w:sz w:val="24"/>
          <w:szCs w:val="24"/>
        </w:rPr>
        <w:t xml:space="preserve"> </w:t>
      </w:r>
    </w:p>
    <w:p w14:paraId="6DE4B085" w14:textId="593AF9C8"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14</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 ___ “Madonas novada pašvaldības apbalvojumu un to piešķiršanas kārtības nolikums” izdošanu</w:t>
      </w:r>
    </w:p>
    <w:p w14:paraId="7954D377" w14:textId="77777777" w:rsidR="00006153"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Ilze Vogina, Aigars Noviks</w:t>
      </w:r>
      <w:r w:rsidRPr="00507B65">
        <w:rPr>
          <w:rFonts w:ascii="Times New Roman" w:hAnsi="Times New Roman" w:cs="Times New Roman"/>
          <w:sz w:val="24"/>
          <w:szCs w:val="24"/>
        </w:rPr>
        <w:t xml:space="preserve"> </w:t>
      </w:r>
    </w:p>
    <w:p w14:paraId="4641691A" w14:textId="12E4FB12" w:rsidR="00006153" w:rsidRPr="00507B65" w:rsidRDefault="00006153"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15</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INFORMATĪVAIS JAUTĀJUMS</w:t>
      </w:r>
      <w:r w:rsidR="00507B65" w:rsidRPr="00507B65">
        <w:rPr>
          <w:rFonts w:ascii="Times New Roman" w:hAnsi="Times New Roman" w:cs="Times New Roman"/>
          <w:b/>
          <w:noProof/>
          <w:sz w:val="24"/>
          <w:szCs w:val="24"/>
          <w:u w:val="single"/>
        </w:rPr>
        <w:t>:</w:t>
      </w:r>
      <w:r w:rsidRPr="00507B65">
        <w:rPr>
          <w:rFonts w:ascii="Times New Roman" w:hAnsi="Times New Roman" w:cs="Times New Roman"/>
          <w:b/>
          <w:noProof/>
          <w:sz w:val="24"/>
          <w:szCs w:val="24"/>
          <w:u w:val="single"/>
        </w:rPr>
        <w:t xml:space="preserve"> Par R&amp;B Blues Festivālu Madonā 2026. gadā</w:t>
      </w:r>
    </w:p>
    <w:p w14:paraId="29D4C9F6" w14:textId="72F981BA" w:rsidR="00DB1F8A" w:rsidRPr="00507B65" w:rsidRDefault="00006153"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sz w:val="24"/>
          <w:szCs w:val="24"/>
        </w:rPr>
        <w:t xml:space="preserve">ZIŅO: </w:t>
      </w:r>
      <w:r w:rsidRPr="00507B65">
        <w:rPr>
          <w:rFonts w:ascii="Times New Roman" w:hAnsi="Times New Roman" w:cs="Times New Roman"/>
          <w:i/>
          <w:noProof/>
          <w:sz w:val="24"/>
          <w:szCs w:val="24"/>
        </w:rPr>
        <w:t>Lauma Pētersone</w:t>
      </w:r>
      <w:r w:rsidRPr="00507B65">
        <w:rPr>
          <w:rFonts w:ascii="Times New Roman" w:hAnsi="Times New Roman" w:cs="Times New Roman"/>
          <w:sz w:val="24"/>
          <w:szCs w:val="24"/>
        </w:rPr>
        <w:t xml:space="preserve"> </w:t>
      </w:r>
    </w:p>
    <w:p w14:paraId="096463B6" w14:textId="77777777" w:rsidR="0089480D" w:rsidRDefault="0089480D" w:rsidP="00507B65">
      <w:pPr>
        <w:spacing w:after="0" w:line="240" w:lineRule="auto"/>
        <w:jc w:val="both"/>
        <w:rPr>
          <w:rFonts w:ascii="Times New Roman" w:hAnsi="Times New Roman" w:cs="Times New Roman"/>
          <w:b/>
          <w:noProof/>
          <w:sz w:val="24"/>
          <w:szCs w:val="24"/>
          <w:u w:val="single"/>
        </w:rPr>
      </w:pPr>
    </w:p>
    <w:p w14:paraId="3DC38756" w14:textId="5BDB5BFA"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lastRenderedPageBreak/>
        <w:t>0</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darba kārtību</w:t>
      </w:r>
    </w:p>
    <w:p w14:paraId="112BC949"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Gatis Teilis</w:t>
      </w:r>
    </w:p>
    <w:p w14:paraId="0244BB41" w14:textId="77777777" w:rsidR="00DB1F8A" w:rsidRPr="00507B65" w:rsidRDefault="00DB1F8A" w:rsidP="00507B65">
      <w:pPr>
        <w:spacing w:after="0" w:line="240" w:lineRule="auto"/>
        <w:jc w:val="both"/>
        <w:rPr>
          <w:rFonts w:ascii="Times New Roman" w:hAnsi="Times New Roman" w:cs="Times New Roman"/>
          <w:i/>
          <w:sz w:val="24"/>
          <w:szCs w:val="24"/>
        </w:rPr>
      </w:pPr>
    </w:p>
    <w:p w14:paraId="57D59D3B" w14:textId="24F7EE6E" w:rsidR="00DB1F8A" w:rsidRPr="00507B65" w:rsidRDefault="00DB1F8A" w:rsidP="00507B65">
      <w:pPr>
        <w:spacing w:after="0" w:line="240" w:lineRule="auto"/>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 xml:space="preserve">Sēdes vadītājs aicina balsot par sēdes darba kārtību. </w:t>
      </w:r>
    </w:p>
    <w:p w14:paraId="7A6C8F40" w14:textId="30D583E1" w:rsidR="00DB1F8A" w:rsidRPr="00507B65" w:rsidRDefault="00DB1F8A" w:rsidP="00507B65">
      <w:pPr>
        <w:spacing w:after="0" w:line="240" w:lineRule="auto"/>
        <w:jc w:val="both"/>
        <w:rPr>
          <w:rFonts w:ascii="Times New Roman" w:hAnsi="Times New Roman" w:cs="Times New Roman"/>
          <w:b/>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NOLEMJ:</w:t>
      </w:r>
    </w:p>
    <w:p w14:paraId="02ACB415" w14:textId="01BD4101" w:rsidR="00DB1F8A" w:rsidRPr="00507B65" w:rsidRDefault="00DB1F8A" w:rsidP="00507B65">
      <w:pPr>
        <w:spacing w:after="0" w:line="240" w:lineRule="auto"/>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 xml:space="preserve">Apstiprināt 2025. gada 19. septembra Madonas novada pašvaldības domes Kultūras un sporta jautājumu komitejas sēdes darba kārtību. </w:t>
      </w:r>
    </w:p>
    <w:p w14:paraId="437DCB06" w14:textId="77777777" w:rsidR="00DB1F8A" w:rsidRPr="00507B65" w:rsidRDefault="00DB1F8A" w:rsidP="00507B65">
      <w:pPr>
        <w:spacing w:after="0" w:line="240" w:lineRule="auto"/>
        <w:jc w:val="both"/>
        <w:rPr>
          <w:rFonts w:ascii="Times New Roman" w:hAnsi="Times New Roman" w:cs="Times New Roman"/>
          <w:i/>
          <w:sz w:val="24"/>
          <w:szCs w:val="24"/>
        </w:rPr>
      </w:pPr>
    </w:p>
    <w:p w14:paraId="4BE284A3"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biedrības “Madona FK” iesniegumu</w:t>
      </w:r>
    </w:p>
    <w:p w14:paraId="4C074ACA"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Māris Gailums, Andrejs Sitiks</w:t>
      </w:r>
    </w:p>
    <w:p w14:paraId="57FBE090" w14:textId="17C19D67" w:rsidR="009F6172" w:rsidRPr="00507B65" w:rsidRDefault="009F6172"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SAGATAVOTĀJS: Māris Gailums</w:t>
      </w:r>
    </w:p>
    <w:p w14:paraId="630A7407" w14:textId="6B51E115" w:rsidR="009F6172" w:rsidRPr="00507B65" w:rsidRDefault="009F6172"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DEBATĒS PIEDALĀS:</w:t>
      </w:r>
      <w:r w:rsidR="004D6D30" w:rsidRPr="00507B65">
        <w:rPr>
          <w:rFonts w:ascii="Times New Roman" w:hAnsi="Times New Roman" w:cs="Times New Roman"/>
          <w:i/>
          <w:noProof/>
          <w:sz w:val="24"/>
          <w:szCs w:val="24"/>
        </w:rPr>
        <w:t xml:space="preserve"> A.</w:t>
      </w:r>
      <w:r w:rsidR="0089480D">
        <w:rPr>
          <w:rFonts w:ascii="Times New Roman" w:hAnsi="Times New Roman" w:cs="Times New Roman"/>
          <w:i/>
          <w:noProof/>
          <w:sz w:val="24"/>
          <w:szCs w:val="24"/>
        </w:rPr>
        <w:t> </w:t>
      </w:r>
      <w:r w:rsidR="004D6D30" w:rsidRPr="00507B65">
        <w:rPr>
          <w:rFonts w:ascii="Times New Roman" w:hAnsi="Times New Roman" w:cs="Times New Roman"/>
          <w:i/>
          <w:noProof/>
          <w:sz w:val="24"/>
          <w:szCs w:val="24"/>
        </w:rPr>
        <w:t>Dombrovskis</w:t>
      </w:r>
    </w:p>
    <w:p w14:paraId="0C910C7C" w14:textId="77777777" w:rsidR="009F6172" w:rsidRPr="00507B65" w:rsidRDefault="009F6172" w:rsidP="00507B65">
      <w:pPr>
        <w:spacing w:after="0" w:line="240" w:lineRule="auto"/>
        <w:jc w:val="both"/>
        <w:rPr>
          <w:rFonts w:ascii="Times New Roman" w:hAnsi="Times New Roman" w:cs="Times New Roman"/>
          <w:i/>
          <w:noProof/>
          <w:sz w:val="24"/>
          <w:szCs w:val="24"/>
        </w:rPr>
      </w:pPr>
    </w:p>
    <w:p w14:paraId="47CF3D7F" w14:textId="77777777" w:rsidR="009F6172" w:rsidRPr="00507B65" w:rsidRDefault="009F6172" w:rsidP="00507B65">
      <w:pPr>
        <w:spacing w:after="0" w:line="240" w:lineRule="auto"/>
        <w:jc w:val="both"/>
        <w:rPr>
          <w:rFonts w:ascii="Times New Roman" w:hAnsi="Times New Roman" w:cs="Times New Roman"/>
          <w:noProof/>
          <w:color w:val="000000" w:themeColor="text1"/>
          <w:sz w:val="24"/>
          <w:szCs w:val="24"/>
        </w:rPr>
      </w:pPr>
      <w:bookmarkStart w:id="0" w:name="_Hlk209689437"/>
      <w:r w:rsidRPr="00507B65">
        <w:rPr>
          <w:rFonts w:ascii="Times New Roman" w:hAnsi="Times New Roman" w:cs="Times New Roman"/>
          <w:noProof/>
          <w:color w:val="000000" w:themeColor="text1"/>
          <w:sz w:val="24"/>
          <w:szCs w:val="24"/>
        </w:rPr>
        <w:t>Sēdes vadītājs aicina balsot par lēmuma projektu.</w:t>
      </w:r>
    </w:p>
    <w:bookmarkEnd w:id="0"/>
    <w:p w14:paraId="7BF11246" w14:textId="77777777" w:rsidR="009F6172" w:rsidRDefault="009F6172"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 xml:space="preserve">NOLEMJ: </w:t>
      </w:r>
      <w:r w:rsidRPr="00507B65">
        <w:rPr>
          <w:rFonts w:ascii="Times New Roman" w:hAnsi="Times New Roman" w:cs="Times New Roman"/>
          <w:b/>
          <w:noProof/>
          <w:color w:val="000000" w:themeColor="text1"/>
          <w:sz w:val="24"/>
          <w:szCs w:val="24"/>
        </w:rPr>
        <w:t>Atbalstīt lēmuma projektu un virzīt izskatīšanai uz finanšu komitejas sēdi.</w:t>
      </w:r>
    </w:p>
    <w:p w14:paraId="2950E6DB" w14:textId="77777777" w:rsidR="00507B65" w:rsidRPr="00507B65" w:rsidRDefault="00507B65" w:rsidP="00507B65">
      <w:pPr>
        <w:spacing w:after="0" w:line="240" w:lineRule="auto"/>
        <w:jc w:val="both"/>
        <w:rPr>
          <w:rFonts w:ascii="Times New Roman" w:hAnsi="Times New Roman" w:cs="Times New Roman"/>
          <w:b/>
          <w:color w:val="000000" w:themeColor="text1"/>
          <w:sz w:val="24"/>
          <w:szCs w:val="24"/>
        </w:rPr>
      </w:pPr>
    </w:p>
    <w:p w14:paraId="079DB256" w14:textId="0989058B" w:rsidR="009F6172" w:rsidRPr="00507B65" w:rsidRDefault="009F6172"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4ECCFE99" w14:textId="610E10F8"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Madonas novada pašvaldība 2025.gada 15. septembrī ir saņēmusi  biedrības “Madona FK”  iesniegumu (reģistrēts Madonas novada pašvaldīb</w:t>
      </w:r>
      <w:r w:rsidR="0014029C" w:rsidRPr="00507B65">
        <w:rPr>
          <w:rFonts w:ascii="Times New Roman" w:hAnsi="Times New Roman" w:cs="Times New Roman"/>
          <w:noProof/>
          <w:sz w:val="24"/>
          <w:szCs w:val="24"/>
        </w:rPr>
        <w:t xml:space="preserve">ā </w:t>
      </w:r>
      <w:r w:rsidRPr="00507B65">
        <w:rPr>
          <w:rFonts w:ascii="Times New Roman" w:hAnsi="Times New Roman" w:cs="Times New Roman"/>
          <w:noProof/>
          <w:sz w:val="24"/>
          <w:szCs w:val="24"/>
        </w:rPr>
        <w:t>ar Nr.</w:t>
      </w:r>
      <w:r w:rsidR="0014029C"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2.1.3.1/25/3463, ar lūgumu Madonas novada pašvaldībai finansiāli atbalstīt ar autobusa piešķiršanu un ceļa izdevumu segšanu biedrības “MadonaFK” audzēkņu dalībai starptautiskajā futbola turnīrā un treniņnometnē Greifsvaldē/Vācija/, kas norisināsies no 2025.</w:t>
      </w:r>
      <w:r w:rsidR="004D6D30"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gada 19.</w:t>
      </w:r>
      <w:r w:rsidR="004D6D30" w:rsidRPr="00507B65">
        <w:rPr>
          <w:rFonts w:ascii="Times New Roman" w:hAnsi="Times New Roman" w:cs="Times New Roman"/>
          <w:noProof/>
          <w:sz w:val="24"/>
          <w:szCs w:val="24"/>
        </w:rPr>
        <w:t> </w:t>
      </w:r>
      <w:r w:rsidRPr="00507B65">
        <w:rPr>
          <w:rFonts w:ascii="Times New Roman" w:hAnsi="Times New Roman" w:cs="Times New Roman"/>
          <w:noProof/>
          <w:sz w:val="24"/>
          <w:szCs w:val="24"/>
        </w:rPr>
        <w:t>oktobra līdz 24.</w:t>
      </w:r>
      <w:r w:rsidR="0014029C"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oktobrim.</w:t>
      </w:r>
      <w:r w:rsidRPr="00507B65">
        <w:rPr>
          <w:rFonts w:ascii="Times New Roman" w:hAnsi="Times New Roman" w:cs="Times New Roman"/>
          <w:sz w:val="24"/>
          <w:szCs w:val="24"/>
        </w:rPr>
        <w:t xml:space="preserve"> </w:t>
      </w:r>
    </w:p>
    <w:p w14:paraId="1593CB74" w14:textId="708C5262" w:rsidR="009F6172" w:rsidRPr="00507B65" w:rsidRDefault="009F6172"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Noklausījusies sniegto informāciju, atklāti balsojot: PAR - ___, PRET - ___, ATTURAS - ___, Madonas novada pašvaldības dome NOLEMJ:</w:t>
      </w:r>
    </w:p>
    <w:p w14:paraId="01981D75" w14:textId="41B7FFDC"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1.Piešķirt pašvaldības autotransportu, segt ceļa izdevumus un komandējuma izdevumus pašvaldības šoferim braucienam uz Greifsvaldi/Vācija/ laika posmā no 2025.</w:t>
      </w:r>
      <w:r w:rsidR="004005CF"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gada 19.</w:t>
      </w:r>
      <w:r w:rsidR="004005CF"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oktobra līdz 24.</w:t>
      </w:r>
      <w:r w:rsidR="004005CF"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oktobrim no Madonas novada pašvaldības Attīstības nodaļas sporta pasākumu tāmes budžeta līdzekļiem 2025.</w:t>
      </w:r>
      <w:r w:rsidR="004005CF"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 xml:space="preserve">gadā. Kods </w:t>
      </w:r>
      <w:r w:rsidR="004005CF" w:rsidRPr="00507B65">
        <w:rPr>
          <w:rFonts w:ascii="Times New Roman" w:hAnsi="Times New Roman" w:cs="Times New Roman"/>
          <w:noProof/>
          <w:sz w:val="24"/>
          <w:szCs w:val="24"/>
        </w:rPr>
        <w:t>–</w:t>
      </w:r>
      <w:r w:rsidRPr="00507B65">
        <w:rPr>
          <w:rFonts w:ascii="Times New Roman" w:hAnsi="Times New Roman" w:cs="Times New Roman"/>
          <w:noProof/>
          <w:sz w:val="24"/>
          <w:szCs w:val="24"/>
        </w:rPr>
        <w:t xml:space="preserve"> 150106</w:t>
      </w:r>
      <w:r w:rsidR="004005CF" w:rsidRPr="00507B65">
        <w:rPr>
          <w:rFonts w:ascii="Times New Roman" w:hAnsi="Times New Roman" w:cs="Times New Roman"/>
          <w:noProof/>
          <w:sz w:val="24"/>
          <w:szCs w:val="24"/>
        </w:rPr>
        <w:t>.</w:t>
      </w:r>
    </w:p>
    <w:p w14:paraId="2A9EC6C0" w14:textId="77777777" w:rsidR="009F6172" w:rsidRPr="00507B65" w:rsidRDefault="009F6172" w:rsidP="00507B65">
      <w:pPr>
        <w:spacing w:after="0" w:line="240" w:lineRule="auto"/>
        <w:jc w:val="both"/>
        <w:rPr>
          <w:rFonts w:ascii="Times New Roman" w:eastAsia="Times New Roman" w:hAnsi="Times New Roman" w:cs="Times New Roman"/>
          <w:sz w:val="24"/>
          <w:szCs w:val="24"/>
        </w:rPr>
      </w:pPr>
    </w:p>
    <w:tbl>
      <w:tblPr>
        <w:tblStyle w:val="Reatabula"/>
        <w:tblW w:w="0" w:type="auto"/>
        <w:tblInd w:w="-5" w:type="dxa"/>
        <w:tblLook w:val="04A0" w:firstRow="1" w:lastRow="0" w:firstColumn="1" w:lastColumn="0" w:noHBand="0" w:noVBand="1"/>
      </w:tblPr>
      <w:tblGrid>
        <w:gridCol w:w="810"/>
        <w:gridCol w:w="6237"/>
        <w:gridCol w:w="1563"/>
      </w:tblGrid>
      <w:tr w:rsidR="009F6172" w:rsidRPr="00507B65" w14:paraId="41497519" w14:textId="77777777" w:rsidTr="009F6172">
        <w:tc>
          <w:tcPr>
            <w:tcW w:w="567" w:type="dxa"/>
          </w:tcPr>
          <w:p w14:paraId="283B86C6" w14:textId="77777777" w:rsidR="009F6172" w:rsidRPr="00507B65" w:rsidRDefault="009F6172" w:rsidP="00507B65">
            <w:pPr>
              <w:spacing w:line="240" w:lineRule="auto"/>
              <w:jc w:val="both"/>
              <w:rPr>
                <w:rFonts w:ascii="Times New Roman" w:hAnsi="Times New Roman" w:cs="Times New Roman"/>
                <w:sz w:val="24"/>
                <w:szCs w:val="24"/>
              </w:rPr>
            </w:pPr>
            <w:proofErr w:type="spellStart"/>
            <w:r w:rsidRPr="00507B65">
              <w:rPr>
                <w:rFonts w:ascii="Times New Roman" w:hAnsi="Times New Roman" w:cs="Times New Roman"/>
                <w:sz w:val="24"/>
                <w:szCs w:val="24"/>
              </w:rPr>
              <w:t>N.p.k</w:t>
            </w:r>
            <w:proofErr w:type="spellEnd"/>
            <w:r w:rsidRPr="00507B65">
              <w:rPr>
                <w:rFonts w:ascii="Times New Roman" w:hAnsi="Times New Roman" w:cs="Times New Roman"/>
                <w:sz w:val="24"/>
                <w:szCs w:val="24"/>
              </w:rPr>
              <w:t>.</w:t>
            </w:r>
          </w:p>
        </w:tc>
        <w:tc>
          <w:tcPr>
            <w:tcW w:w="6237" w:type="dxa"/>
          </w:tcPr>
          <w:p w14:paraId="0EAE174D"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Izdevumu pozīcija</w:t>
            </w:r>
          </w:p>
        </w:tc>
        <w:tc>
          <w:tcPr>
            <w:tcW w:w="1563" w:type="dxa"/>
          </w:tcPr>
          <w:p w14:paraId="47C08F62"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Summa/EUR/</w:t>
            </w:r>
          </w:p>
        </w:tc>
      </w:tr>
      <w:tr w:rsidR="009F6172" w:rsidRPr="00507B65" w14:paraId="5371EBCA" w14:textId="77777777" w:rsidTr="009F6172">
        <w:tc>
          <w:tcPr>
            <w:tcW w:w="567" w:type="dxa"/>
          </w:tcPr>
          <w:p w14:paraId="3A1E1966"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1.</w:t>
            </w:r>
          </w:p>
        </w:tc>
        <w:tc>
          <w:tcPr>
            <w:tcW w:w="6237" w:type="dxa"/>
          </w:tcPr>
          <w:p w14:paraId="2FC12550"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Pašvaldības šofera komandējuma izmaksas 6.dienas x EUR 50,00</w:t>
            </w:r>
          </w:p>
        </w:tc>
        <w:tc>
          <w:tcPr>
            <w:tcW w:w="1563" w:type="dxa"/>
          </w:tcPr>
          <w:p w14:paraId="1FC13DF0"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300,00</w:t>
            </w:r>
          </w:p>
        </w:tc>
      </w:tr>
      <w:tr w:rsidR="009F6172" w:rsidRPr="00507B65" w14:paraId="1CFA674E" w14:textId="77777777" w:rsidTr="009F6172">
        <w:tc>
          <w:tcPr>
            <w:tcW w:w="567" w:type="dxa"/>
          </w:tcPr>
          <w:p w14:paraId="546F88C9"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2.</w:t>
            </w:r>
          </w:p>
        </w:tc>
        <w:tc>
          <w:tcPr>
            <w:tcW w:w="6237" w:type="dxa"/>
          </w:tcPr>
          <w:p w14:paraId="55DF7025"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Maksas ceļu izdevumi/Polija/</w:t>
            </w:r>
          </w:p>
        </w:tc>
        <w:tc>
          <w:tcPr>
            <w:tcW w:w="1563" w:type="dxa"/>
          </w:tcPr>
          <w:p w14:paraId="77DE0F35"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100,00</w:t>
            </w:r>
          </w:p>
        </w:tc>
      </w:tr>
      <w:tr w:rsidR="009F6172" w:rsidRPr="00507B65" w14:paraId="4777AD71" w14:textId="77777777" w:rsidTr="009F6172">
        <w:tc>
          <w:tcPr>
            <w:tcW w:w="567" w:type="dxa"/>
          </w:tcPr>
          <w:p w14:paraId="4D59E956"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3.</w:t>
            </w:r>
          </w:p>
        </w:tc>
        <w:tc>
          <w:tcPr>
            <w:tcW w:w="6237" w:type="dxa"/>
          </w:tcPr>
          <w:p w14:paraId="0D596575"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Degvielas izdevumi/3200 km. – 320 litri x eiro/vidēji/ 1,60</w:t>
            </w:r>
          </w:p>
        </w:tc>
        <w:tc>
          <w:tcPr>
            <w:tcW w:w="1563" w:type="dxa"/>
          </w:tcPr>
          <w:p w14:paraId="3995EB7B" w14:textId="77777777" w:rsidR="009F6172" w:rsidRPr="00507B65" w:rsidRDefault="009F6172" w:rsidP="00507B65">
            <w:pPr>
              <w:spacing w:line="240" w:lineRule="auto"/>
              <w:jc w:val="both"/>
              <w:rPr>
                <w:rFonts w:ascii="Times New Roman" w:hAnsi="Times New Roman" w:cs="Times New Roman"/>
                <w:sz w:val="24"/>
                <w:szCs w:val="24"/>
              </w:rPr>
            </w:pPr>
            <w:r w:rsidRPr="00507B65">
              <w:rPr>
                <w:rFonts w:ascii="Times New Roman" w:hAnsi="Times New Roman" w:cs="Times New Roman"/>
                <w:sz w:val="24"/>
                <w:szCs w:val="24"/>
              </w:rPr>
              <w:t>512,00</w:t>
            </w:r>
          </w:p>
        </w:tc>
      </w:tr>
      <w:tr w:rsidR="009F6172" w:rsidRPr="00507B65" w14:paraId="6CCD7352" w14:textId="77777777" w:rsidTr="009F6172">
        <w:tc>
          <w:tcPr>
            <w:tcW w:w="567" w:type="dxa"/>
          </w:tcPr>
          <w:p w14:paraId="5545A722" w14:textId="77777777" w:rsidR="009F6172" w:rsidRPr="00507B65" w:rsidRDefault="009F6172" w:rsidP="00507B65">
            <w:pPr>
              <w:spacing w:line="240" w:lineRule="auto"/>
              <w:jc w:val="both"/>
              <w:rPr>
                <w:rFonts w:ascii="Times New Roman" w:hAnsi="Times New Roman" w:cs="Times New Roman"/>
                <w:sz w:val="24"/>
                <w:szCs w:val="24"/>
              </w:rPr>
            </w:pPr>
          </w:p>
        </w:tc>
        <w:tc>
          <w:tcPr>
            <w:tcW w:w="6237" w:type="dxa"/>
          </w:tcPr>
          <w:p w14:paraId="6C29B072" w14:textId="77777777" w:rsidR="009F6172" w:rsidRPr="00507B65" w:rsidRDefault="009F6172" w:rsidP="00507B65">
            <w:pPr>
              <w:spacing w:line="240" w:lineRule="auto"/>
              <w:jc w:val="both"/>
              <w:rPr>
                <w:rFonts w:ascii="Times New Roman" w:hAnsi="Times New Roman" w:cs="Times New Roman"/>
                <w:b/>
                <w:sz w:val="24"/>
                <w:szCs w:val="24"/>
              </w:rPr>
            </w:pPr>
            <w:r w:rsidRPr="00507B65">
              <w:rPr>
                <w:rFonts w:ascii="Times New Roman" w:hAnsi="Times New Roman" w:cs="Times New Roman"/>
                <w:b/>
                <w:sz w:val="24"/>
                <w:szCs w:val="24"/>
              </w:rPr>
              <w:t xml:space="preserve">Kopā atbalsts no pašvaldības </w:t>
            </w:r>
          </w:p>
        </w:tc>
        <w:tc>
          <w:tcPr>
            <w:tcW w:w="1563" w:type="dxa"/>
          </w:tcPr>
          <w:p w14:paraId="1662F13D" w14:textId="77777777" w:rsidR="009F6172" w:rsidRPr="00507B65" w:rsidRDefault="009F6172" w:rsidP="00507B65">
            <w:pPr>
              <w:spacing w:line="240" w:lineRule="auto"/>
              <w:jc w:val="both"/>
              <w:rPr>
                <w:rFonts w:ascii="Times New Roman" w:hAnsi="Times New Roman" w:cs="Times New Roman"/>
                <w:b/>
                <w:sz w:val="24"/>
                <w:szCs w:val="24"/>
              </w:rPr>
            </w:pPr>
            <w:r w:rsidRPr="00507B65">
              <w:rPr>
                <w:rFonts w:ascii="Times New Roman" w:hAnsi="Times New Roman" w:cs="Times New Roman"/>
                <w:b/>
                <w:sz w:val="24"/>
                <w:szCs w:val="24"/>
              </w:rPr>
              <w:t>912,00</w:t>
            </w:r>
          </w:p>
        </w:tc>
      </w:tr>
    </w:tbl>
    <w:p w14:paraId="28D597A2" w14:textId="77777777" w:rsidR="00DB1F8A" w:rsidRPr="00507B65" w:rsidRDefault="00DB1F8A" w:rsidP="00507B65">
      <w:pPr>
        <w:spacing w:after="0" w:line="240" w:lineRule="auto"/>
        <w:jc w:val="both"/>
        <w:rPr>
          <w:rFonts w:ascii="Times New Roman" w:hAnsi="Times New Roman" w:cs="Times New Roman"/>
          <w:i/>
          <w:sz w:val="24"/>
          <w:szCs w:val="24"/>
        </w:rPr>
      </w:pPr>
    </w:p>
    <w:p w14:paraId="2526EEE1" w14:textId="77777777" w:rsidR="00DB1F8A" w:rsidRPr="00507B65" w:rsidRDefault="00DB1F8A" w:rsidP="00507B65">
      <w:pPr>
        <w:spacing w:after="0" w:line="240" w:lineRule="auto"/>
        <w:jc w:val="both"/>
        <w:rPr>
          <w:rFonts w:ascii="Times New Roman" w:hAnsi="Times New Roman" w:cs="Times New Roman"/>
          <w:i/>
          <w:sz w:val="24"/>
          <w:szCs w:val="24"/>
        </w:rPr>
      </w:pPr>
    </w:p>
    <w:p w14:paraId="61A6FD16" w14:textId="1FB52A31"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2</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INFORMATĪVAIS JAUTĀJUMS</w:t>
      </w:r>
      <w:r w:rsidR="00507B65">
        <w:rPr>
          <w:rFonts w:ascii="Times New Roman" w:hAnsi="Times New Roman" w:cs="Times New Roman"/>
          <w:b/>
          <w:noProof/>
          <w:sz w:val="24"/>
          <w:szCs w:val="24"/>
          <w:u w:val="single"/>
        </w:rPr>
        <w:t>:</w:t>
      </w:r>
      <w:r w:rsidRPr="00507B65">
        <w:rPr>
          <w:rFonts w:ascii="Times New Roman" w:hAnsi="Times New Roman" w:cs="Times New Roman"/>
          <w:b/>
          <w:noProof/>
          <w:sz w:val="24"/>
          <w:szCs w:val="24"/>
          <w:u w:val="single"/>
        </w:rPr>
        <w:t xml:space="preserve"> Par fizioterapijas atbalstu sportistiem</w:t>
      </w:r>
    </w:p>
    <w:p w14:paraId="5E481C8B"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Kalvis Koskevičs</w:t>
      </w:r>
    </w:p>
    <w:p w14:paraId="732D714A" w14:textId="2BA141C6" w:rsidR="00E548AC"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DEBATĒS PIEDALĀS:</w:t>
      </w:r>
      <w:r w:rsidR="009C5A47" w:rsidRPr="00507B65">
        <w:rPr>
          <w:rFonts w:ascii="Times New Roman" w:hAnsi="Times New Roman" w:cs="Times New Roman"/>
          <w:i/>
          <w:noProof/>
          <w:sz w:val="24"/>
          <w:szCs w:val="24"/>
        </w:rPr>
        <w:t xml:space="preserve"> V.</w:t>
      </w:r>
      <w:r w:rsidR="0089480D">
        <w:rPr>
          <w:rFonts w:ascii="Times New Roman" w:hAnsi="Times New Roman" w:cs="Times New Roman"/>
          <w:i/>
          <w:noProof/>
          <w:sz w:val="24"/>
          <w:szCs w:val="24"/>
        </w:rPr>
        <w:t> </w:t>
      </w:r>
      <w:r w:rsidR="009C5A47" w:rsidRPr="00507B65">
        <w:rPr>
          <w:rFonts w:ascii="Times New Roman" w:hAnsi="Times New Roman" w:cs="Times New Roman"/>
          <w:i/>
          <w:noProof/>
          <w:sz w:val="24"/>
          <w:szCs w:val="24"/>
        </w:rPr>
        <w:t>Kļaviņa, G.</w:t>
      </w:r>
      <w:r w:rsidR="0089480D">
        <w:rPr>
          <w:rFonts w:ascii="Times New Roman" w:hAnsi="Times New Roman" w:cs="Times New Roman"/>
          <w:i/>
          <w:noProof/>
          <w:sz w:val="24"/>
          <w:szCs w:val="24"/>
        </w:rPr>
        <w:t> </w:t>
      </w:r>
      <w:r w:rsidR="009C5A47" w:rsidRPr="00507B65">
        <w:rPr>
          <w:rFonts w:ascii="Times New Roman" w:hAnsi="Times New Roman" w:cs="Times New Roman"/>
          <w:i/>
          <w:noProof/>
          <w:sz w:val="24"/>
          <w:szCs w:val="24"/>
        </w:rPr>
        <w:t>Ikaunieks, A.</w:t>
      </w:r>
      <w:r w:rsidR="0089480D">
        <w:rPr>
          <w:rFonts w:ascii="Times New Roman" w:hAnsi="Times New Roman" w:cs="Times New Roman"/>
          <w:i/>
          <w:noProof/>
          <w:sz w:val="24"/>
          <w:szCs w:val="24"/>
        </w:rPr>
        <w:t> </w:t>
      </w:r>
      <w:r w:rsidR="009C5A47" w:rsidRPr="00507B65">
        <w:rPr>
          <w:rFonts w:ascii="Times New Roman" w:hAnsi="Times New Roman" w:cs="Times New Roman"/>
          <w:i/>
          <w:noProof/>
          <w:sz w:val="24"/>
          <w:szCs w:val="24"/>
        </w:rPr>
        <w:t>Grandāns, A.</w:t>
      </w:r>
      <w:r w:rsidR="0089480D">
        <w:rPr>
          <w:rFonts w:ascii="Times New Roman" w:hAnsi="Times New Roman" w:cs="Times New Roman"/>
          <w:i/>
          <w:noProof/>
          <w:sz w:val="24"/>
          <w:szCs w:val="24"/>
        </w:rPr>
        <w:t> </w:t>
      </w:r>
      <w:r w:rsidR="009C5A47" w:rsidRPr="00507B65">
        <w:rPr>
          <w:rFonts w:ascii="Times New Roman" w:hAnsi="Times New Roman" w:cs="Times New Roman"/>
          <w:i/>
          <w:noProof/>
          <w:sz w:val="24"/>
          <w:szCs w:val="24"/>
        </w:rPr>
        <w:t>Dombrovskis, J.</w:t>
      </w:r>
      <w:r w:rsidR="0089480D">
        <w:rPr>
          <w:rFonts w:ascii="Times New Roman" w:hAnsi="Times New Roman" w:cs="Times New Roman"/>
          <w:i/>
          <w:noProof/>
          <w:sz w:val="24"/>
          <w:szCs w:val="24"/>
        </w:rPr>
        <w:t> </w:t>
      </w:r>
      <w:r w:rsidR="009C5A47" w:rsidRPr="00507B65">
        <w:rPr>
          <w:rFonts w:ascii="Times New Roman" w:hAnsi="Times New Roman" w:cs="Times New Roman"/>
          <w:i/>
          <w:noProof/>
          <w:sz w:val="24"/>
          <w:szCs w:val="24"/>
        </w:rPr>
        <w:t>Grudule, A.</w:t>
      </w:r>
      <w:r w:rsidR="0089480D">
        <w:rPr>
          <w:rFonts w:ascii="Times New Roman" w:hAnsi="Times New Roman" w:cs="Times New Roman"/>
          <w:i/>
          <w:noProof/>
          <w:sz w:val="24"/>
          <w:szCs w:val="24"/>
        </w:rPr>
        <w:t> </w:t>
      </w:r>
      <w:r w:rsidR="009C5A47" w:rsidRPr="00507B65">
        <w:rPr>
          <w:rFonts w:ascii="Times New Roman" w:hAnsi="Times New Roman" w:cs="Times New Roman"/>
          <w:i/>
          <w:noProof/>
          <w:sz w:val="24"/>
          <w:szCs w:val="24"/>
        </w:rPr>
        <w:t>Portnovs, M.</w:t>
      </w:r>
      <w:r w:rsidR="0089480D">
        <w:rPr>
          <w:rFonts w:ascii="Times New Roman" w:hAnsi="Times New Roman" w:cs="Times New Roman"/>
          <w:i/>
          <w:noProof/>
          <w:sz w:val="24"/>
          <w:szCs w:val="24"/>
        </w:rPr>
        <w:t> </w:t>
      </w:r>
      <w:r w:rsidR="009C5A47" w:rsidRPr="00507B65">
        <w:rPr>
          <w:rFonts w:ascii="Times New Roman" w:hAnsi="Times New Roman" w:cs="Times New Roman"/>
          <w:i/>
          <w:noProof/>
          <w:sz w:val="24"/>
          <w:szCs w:val="24"/>
        </w:rPr>
        <w:t>Gailums</w:t>
      </w:r>
    </w:p>
    <w:p w14:paraId="65C2F427" w14:textId="77777777" w:rsidR="00507B65" w:rsidRPr="00507B65" w:rsidRDefault="00507B65" w:rsidP="00507B65">
      <w:pPr>
        <w:spacing w:after="0" w:line="240" w:lineRule="auto"/>
        <w:jc w:val="both"/>
        <w:rPr>
          <w:rFonts w:ascii="Times New Roman" w:hAnsi="Times New Roman" w:cs="Times New Roman"/>
          <w:i/>
          <w:noProof/>
          <w:sz w:val="24"/>
          <w:szCs w:val="24"/>
        </w:rPr>
      </w:pPr>
    </w:p>
    <w:p w14:paraId="59A0CF50" w14:textId="646523E4" w:rsidR="009C5A47" w:rsidRPr="00507B65" w:rsidRDefault="009C5A47"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ab/>
      </w:r>
      <w:r w:rsidR="00FC601E" w:rsidRPr="00507B65">
        <w:rPr>
          <w:rFonts w:ascii="Times New Roman" w:hAnsi="Times New Roman" w:cs="Times New Roman"/>
          <w:i/>
          <w:noProof/>
          <w:sz w:val="24"/>
          <w:szCs w:val="24"/>
        </w:rPr>
        <w:t>K.</w:t>
      </w:r>
      <w:r w:rsidR="00810AD9">
        <w:rPr>
          <w:rFonts w:ascii="Times New Roman" w:hAnsi="Times New Roman" w:cs="Times New Roman"/>
          <w:i/>
          <w:noProof/>
          <w:sz w:val="24"/>
          <w:szCs w:val="24"/>
        </w:rPr>
        <w:t> </w:t>
      </w:r>
      <w:r w:rsidR="00FC601E" w:rsidRPr="00507B65">
        <w:rPr>
          <w:rFonts w:ascii="Times New Roman" w:hAnsi="Times New Roman" w:cs="Times New Roman"/>
          <w:i/>
          <w:noProof/>
          <w:sz w:val="24"/>
          <w:szCs w:val="24"/>
        </w:rPr>
        <w:t>Koskevičs</w:t>
      </w:r>
      <w:r w:rsidR="00674F8C" w:rsidRPr="00507B65">
        <w:rPr>
          <w:rFonts w:ascii="Times New Roman" w:hAnsi="Times New Roman" w:cs="Times New Roman"/>
          <w:i/>
          <w:noProof/>
          <w:sz w:val="24"/>
          <w:szCs w:val="24"/>
        </w:rPr>
        <w:t xml:space="preserve"> ziņo, ka novadā ir daudz augsta līmeņa sportistu, kuriem nepieciešams </w:t>
      </w:r>
      <w:r w:rsidR="006F1323" w:rsidRPr="00507B65">
        <w:rPr>
          <w:rFonts w:ascii="Times New Roman" w:hAnsi="Times New Roman" w:cs="Times New Roman"/>
          <w:i/>
          <w:noProof/>
          <w:sz w:val="24"/>
          <w:szCs w:val="24"/>
        </w:rPr>
        <w:t>atbalsts</w:t>
      </w:r>
      <w:r w:rsidR="00674F8C" w:rsidRPr="00507B65">
        <w:rPr>
          <w:rFonts w:ascii="Times New Roman" w:hAnsi="Times New Roman" w:cs="Times New Roman"/>
          <w:i/>
          <w:noProof/>
          <w:sz w:val="24"/>
          <w:szCs w:val="24"/>
        </w:rPr>
        <w:t xml:space="preserve"> rehabilitācijai. Viņ</w:t>
      </w:r>
      <w:r w:rsidR="00C07AB2" w:rsidRPr="00507B65">
        <w:rPr>
          <w:rFonts w:ascii="Times New Roman" w:hAnsi="Times New Roman" w:cs="Times New Roman"/>
          <w:i/>
          <w:noProof/>
          <w:sz w:val="24"/>
          <w:szCs w:val="24"/>
        </w:rPr>
        <w:t>š</w:t>
      </w:r>
      <w:r w:rsidR="00674F8C" w:rsidRPr="00507B65">
        <w:rPr>
          <w:rFonts w:ascii="Times New Roman" w:hAnsi="Times New Roman" w:cs="Times New Roman"/>
          <w:i/>
          <w:noProof/>
          <w:sz w:val="24"/>
          <w:szCs w:val="24"/>
        </w:rPr>
        <w:t xml:space="preserve"> uzskata, ka</w:t>
      </w:r>
      <w:r w:rsidR="006F1323" w:rsidRPr="00507B65">
        <w:rPr>
          <w:rFonts w:ascii="Times New Roman" w:hAnsi="Times New Roman" w:cs="Times New Roman"/>
          <w:i/>
          <w:noProof/>
          <w:sz w:val="24"/>
          <w:szCs w:val="24"/>
        </w:rPr>
        <w:t xml:space="preserve"> nepieciešams sistematizēt finansējuma piešķiršanu </w:t>
      </w:r>
      <w:r w:rsidR="006F1323" w:rsidRPr="00507B65">
        <w:rPr>
          <w:rFonts w:ascii="Times New Roman" w:hAnsi="Times New Roman" w:cs="Times New Roman"/>
          <w:i/>
          <w:noProof/>
          <w:sz w:val="24"/>
          <w:szCs w:val="24"/>
        </w:rPr>
        <w:lastRenderedPageBreak/>
        <w:t>sportistu rehabilitācijai.</w:t>
      </w:r>
      <w:r w:rsidR="006B5953" w:rsidRPr="00507B65">
        <w:rPr>
          <w:rFonts w:ascii="Times New Roman" w:hAnsi="Times New Roman" w:cs="Times New Roman"/>
          <w:i/>
          <w:noProof/>
          <w:sz w:val="24"/>
          <w:szCs w:val="24"/>
        </w:rPr>
        <w:t xml:space="preserve"> </w:t>
      </w:r>
      <w:r w:rsidR="00E61FDA" w:rsidRPr="00507B65">
        <w:rPr>
          <w:rFonts w:ascii="Times New Roman" w:hAnsi="Times New Roman" w:cs="Times New Roman"/>
          <w:i/>
          <w:noProof/>
          <w:sz w:val="24"/>
          <w:szCs w:val="24"/>
        </w:rPr>
        <w:t>G.</w:t>
      </w:r>
      <w:r w:rsidR="0089480D">
        <w:rPr>
          <w:rFonts w:ascii="Times New Roman" w:hAnsi="Times New Roman" w:cs="Times New Roman"/>
          <w:i/>
          <w:noProof/>
          <w:sz w:val="24"/>
          <w:szCs w:val="24"/>
        </w:rPr>
        <w:t> </w:t>
      </w:r>
      <w:r w:rsidR="00E61FDA" w:rsidRPr="00507B65">
        <w:rPr>
          <w:rFonts w:ascii="Times New Roman" w:hAnsi="Times New Roman" w:cs="Times New Roman"/>
          <w:i/>
          <w:noProof/>
          <w:sz w:val="24"/>
          <w:szCs w:val="24"/>
        </w:rPr>
        <w:t>Teilis atbalsta ideju, ierosinot veidot darba grupu, kā arī apzināt citus fizioterapijas speciālistus, k</w:t>
      </w:r>
      <w:r w:rsidR="003712C6" w:rsidRPr="00507B65">
        <w:rPr>
          <w:rFonts w:ascii="Times New Roman" w:hAnsi="Times New Roman" w:cs="Times New Roman"/>
          <w:i/>
          <w:noProof/>
          <w:sz w:val="24"/>
          <w:szCs w:val="24"/>
        </w:rPr>
        <w:t>uri</w:t>
      </w:r>
      <w:r w:rsidR="00E61FDA" w:rsidRPr="00507B65">
        <w:rPr>
          <w:rFonts w:ascii="Times New Roman" w:hAnsi="Times New Roman" w:cs="Times New Roman"/>
          <w:i/>
          <w:noProof/>
          <w:sz w:val="24"/>
          <w:szCs w:val="24"/>
        </w:rPr>
        <w:t xml:space="preserve"> būtu gatavi strādāt šajā jomā.</w:t>
      </w:r>
    </w:p>
    <w:p w14:paraId="7BD5F012" w14:textId="031D716F" w:rsidR="00DB1F8A" w:rsidRPr="00507B65" w:rsidRDefault="00DB1F8A" w:rsidP="00507B65">
      <w:pPr>
        <w:spacing w:after="0" w:line="240" w:lineRule="auto"/>
        <w:jc w:val="both"/>
        <w:rPr>
          <w:rFonts w:ascii="Times New Roman" w:hAnsi="Times New Roman" w:cs="Times New Roman"/>
          <w:sz w:val="24"/>
          <w:szCs w:val="24"/>
        </w:rPr>
      </w:pPr>
    </w:p>
    <w:p w14:paraId="5967E750"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3</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atbrīvošanu no telpu nomas maksas mūzikas izglītības pasākuma “Ģitāristu sesija 2025” organizēšanai</w:t>
      </w:r>
    </w:p>
    <w:p w14:paraId="0221BCCF"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Ilze Vogina</w:t>
      </w:r>
    </w:p>
    <w:p w14:paraId="5F26E279" w14:textId="7AD8E4F4"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6D61F2" w:rsidRPr="00507B65">
        <w:rPr>
          <w:rFonts w:ascii="Times New Roman" w:hAnsi="Times New Roman" w:cs="Times New Roman"/>
          <w:i/>
          <w:noProof/>
          <w:sz w:val="24"/>
          <w:szCs w:val="24"/>
        </w:rPr>
        <w:t>Ilze Vogina</w:t>
      </w:r>
    </w:p>
    <w:p w14:paraId="71CB1A97" w14:textId="5CC7AD30"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DEBATĒS PIEDALĀS:</w:t>
      </w:r>
      <w:r w:rsidR="006D61F2" w:rsidRPr="00507B65">
        <w:rPr>
          <w:rFonts w:ascii="Times New Roman" w:hAnsi="Times New Roman" w:cs="Times New Roman"/>
          <w:i/>
          <w:noProof/>
          <w:sz w:val="24"/>
          <w:szCs w:val="24"/>
        </w:rPr>
        <w:t xml:space="preserve"> I.</w:t>
      </w:r>
      <w:r w:rsidR="0089480D">
        <w:rPr>
          <w:rFonts w:ascii="Times New Roman" w:hAnsi="Times New Roman" w:cs="Times New Roman"/>
          <w:i/>
          <w:noProof/>
          <w:sz w:val="24"/>
          <w:szCs w:val="24"/>
        </w:rPr>
        <w:t> </w:t>
      </w:r>
      <w:r w:rsidR="006D61F2" w:rsidRPr="00507B65">
        <w:rPr>
          <w:rFonts w:ascii="Times New Roman" w:hAnsi="Times New Roman" w:cs="Times New Roman"/>
          <w:i/>
          <w:noProof/>
          <w:sz w:val="24"/>
          <w:szCs w:val="24"/>
        </w:rPr>
        <w:t>Pulkstenis, L.</w:t>
      </w:r>
      <w:r w:rsidR="0089480D">
        <w:rPr>
          <w:rFonts w:ascii="Times New Roman" w:hAnsi="Times New Roman" w:cs="Times New Roman"/>
          <w:i/>
          <w:noProof/>
          <w:sz w:val="24"/>
          <w:szCs w:val="24"/>
        </w:rPr>
        <w:t> </w:t>
      </w:r>
      <w:r w:rsidR="006D61F2" w:rsidRPr="00507B65">
        <w:rPr>
          <w:rFonts w:ascii="Times New Roman" w:hAnsi="Times New Roman" w:cs="Times New Roman"/>
          <w:i/>
          <w:noProof/>
          <w:sz w:val="24"/>
          <w:szCs w:val="24"/>
        </w:rPr>
        <w:t>Pētersone, A.</w:t>
      </w:r>
      <w:r w:rsidR="0089480D">
        <w:rPr>
          <w:rFonts w:ascii="Times New Roman" w:hAnsi="Times New Roman" w:cs="Times New Roman"/>
          <w:i/>
          <w:noProof/>
          <w:sz w:val="24"/>
          <w:szCs w:val="24"/>
        </w:rPr>
        <w:t> </w:t>
      </w:r>
      <w:r w:rsidR="006D61F2" w:rsidRPr="00507B65">
        <w:rPr>
          <w:rFonts w:ascii="Times New Roman" w:hAnsi="Times New Roman" w:cs="Times New Roman"/>
          <w:i/>
          <w:noProof/>
          <w:sz w:val="24"/>
          <w:szCs w:val="24"/>
        </w:rPr>
        <w:t>Grandāns, G.</w:t>
      </w:r>
      <w:r w:rsidR="0089480D">
        <w:rPr>
          <w:rFonts w:ascii="Times New Roman" w:hAnsi="Times New Roman" w:cs="Times New Roman"/>
          <w:i/>
          <w:noProof/>
          <w:sz w:val="24"/>
          <w:szCs w:val="24"/>
        </w:rPr>
        <w:t> </w:t>
      </w:r>
      <w:r w:rsidR="006D61F2" w:rsidRPr="00507B65">
        <w:rPr>
          <w:rFonts w:ascii="Times New Roman" w:hAnsi="Times New Roman" w:cs="Times New Roman"/>
          <w:i/>
          <w:noProof/>
          <w:sz w:val="24"/>
          <w:szCs w:val="24"/>
        </w:rPr>
        <w:t>Ikaunieks, A.</w:t>
      </w:r>
      <w:r w:rsidR="0089480D">
        <w:rPr>
          <w:rFonts w:ascii="Times New Roman" w:hAnsi="Times New Roman" w:cs="Times New Roman"/>
          <w:i/>
          <w:noProof/>
          <w:sz w:val="24"/>
          <w:szCs w:val="24"/>
        </w:rPr>
        <w:t> </w:t>
      </w:r>
      <w:r w:rsidR="006D61F2" w:rsidRPr="00507B65">
        <w:rPr>
          <w:rFonts w:ascii="Times New Roman" w:hAnsi="Times New Roman" w:cs="Times New Roman"/>
          <w:i/>
          <w:noProof/>
          <w:sz w:val="24"/>
          <w:szCs w:val="24"/>
        </w:rPr>
        <w:t>Dombrovskis, V.</w:t>
      </w:r>
      <w:r w:rsidR="0089480D">
        <w:rPr>
          <w:rFonts w:ascii="Times New Roman" w:hAnsi="Times New Roman" w:cs="Times New Roman"/>
          <w:i/>
          <w:noProof/>
          <w:sz w:val="24"/>
          <w:szCs w:val="24"/>
        </w:rPr>
        <w:t> </w:t>
      </w:r>
      <w:r w:rsidR="006D61F2" w:rsidRPr="00507B65">
        <w:rPr>
          <w:rFonts w:ascii="Times New Roman" w:hAnsi="Times New Roman" w:cs="Times New Roman"/>
          <w:i/>
          <w:noProof/>
          <w:sz w:val="24"/>
          <w:szCs w:val="24"/>
        </w:rPr>
        <w:t>Kļaviņa</w:t>
      </w:r>
    </w:p>
    <w:p w14:paraId="28C9E7A5" w14:textId="734BFB34" w:rsidR="006D61F2" w:rsidRPr="00507B65" w:rsidRDefault="006D61F2"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I.</w:t>
      </w:r>
      <w:r w:rsidR="0089480D">
        <w:rPr>
          <w:rFonts w:ascii="Times New Roman" w:hAnsi="Times New Roman" w:cs="Times New Roman"/>
          <w:i/>
          <w:noProof/>
          <w:sz w:val="24"/>
          <w:szCs w:val="24"/>
        </w:rPr>
        <w:t> </w:t>
      </w:r>
      <w:r w:rsidRPr="00507B65">
        <w:rPr>
          <w:rFonts w:ascii="Times New Roman" w:hAnsi="Times New Roman" w:cs="Times New Roman"/>
          <w:i/>
          <w:noProof/>
          <w:sz w:val="24"/>
          <w:szCs w:val="24"/>
        </w:rPr>
        <w:t>Pulkstenis ziņo, ka šogad šis būs starptautisks pasākums ar plašu programmu, iepazīstina ar programmu un māksliniekiem.</w:t>
      </w:r>
      <w:r w:rsidR="008204DC" w:rsidRPr="00507B65">
        <w:rPr>
          <w:rFonts w:ascii="Times New Roman" w:hAnsi="Times New Roman" w:cs="Times New Roman"/>
          <w:i/>
          <w:noProof/>
          <w:sz w:val="24"/>
          <w:szCs w:val="24"/>
        </w:rPr>
        <w:t xml:space="preserve"> </w:t>
      </w:r>
    </w:p>
    <w:p w14:paraId="6E1F558C" w14:textId="77777777" w:rsidR="000A5E33" w:rsidRPr="00507B65" w:rsidRDefault="000A5E33" w:rsidP="00507B65">
      <w:pPr>
        <w:spacing w:after="0" w:line="240" w:lineRule="auto"/>
        <w:jc w:val="both"/>
        <w:rPr>
          <w:rFonts w:ascii="Times New Roman" w:hAnsi="Times New Roman" w:cs="Times New Roman"/>
          <w:i/>
          <w:noProof/>
          <w:sz w:val="24"/>
          <w:szCs w:val="24"/>
        </w:rPr>
      </w:pPr>
    </w:p>
    <w:p w14:paraId="4CB4BB70" w14:textId="6CC13221" w:rsidR="00E548AC" w:rsidRPr="00507B65" w:rsidRDefault="000A5E33"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50A4B12B" w14:textId="77777777" w:rsidR="000A5E33" w:rsidRPr="00507B65" w:rsidRDefault="000A5E33"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7 balsīm "Par" (Andris Dombrovskis, Artūrs Grandāns, Gatis Teilis, Gunārs Ikaunieks, Guntis Klikučs, Janīna Grudule,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 xml:space="preserve">NOLEMJ: </w:t>
      </w:r>
      <w:r w:rsidRPr="00507B65">
        <w:rPr>
          <w:rFonts w:ascii="Times New Roman" w:hAnsi="Times New Roman" w:cs="Times New Roman"/>
          <w:b/>
          <w:noProof/>
          <w:color w:val="000000" w:themeColor="text1"/>
          <w:sz w:val="24"/>
          <w:szCs w:val="24"/>
        </w:rPr>
        <w:t>Atbalstīt lēmuma projektu un virzīt izskatīšanai uz finanšu komitejas sēdi.</w:t>
      </w:r>
    </w:p>
    <w:p w14:paraId="73F6D149" w14:textId="77777777" w:rsidR="000A5E33" w:rsidRPr="00507B65" w:rsidRDefault="000A5E33" w:rsidP="00507B65">
      <w:pPr>
        <w:spacing w:after="0" w:line="240" w:lineRule="auto"/>
        <w:jc w:val="both"/>
        <w:rPr>
          <w:rFonts w:ascii="Times New Roman" w:hAnsi="Times New Roman" w:cs="Times New Roman"/>
          <w:b/>
          <w:noProof/>
          <w:color w:val="000000" w:themeColor="text1"/>
          <w:sz w:val="24"/>
          <w:szCs w:val="24"/>
        </w:rPr>
      </w:pPr>
    </w:p>
    <w:p w14:paraId="0617EE8A" w14:textId="65329B1D" w:rsidR="00E548AC" w:rsidRPr="00507B65" w:rsidRDefault="000A5E33"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63551562" w14:textId="57923C16"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 xml:space="preserve">Madonas novada pašvaldībā saņemts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iesniegums (reģistrēts Madonas novada pašvaldībā 08.09.2025. ar Nr.2.1.3.6/25/1286) ar lūgumu atbrīvot Imanta Pulksteņa individuālo uzņēmumu “SINEPES UN MEDUS”, reģ. Nr. 47102001814, no Madonas novada kultūras centra, Madonas Bērnu un jauniešu centra un Madonas Valsts ģimnāzijas dienesta viesnīcas telpu nomas maksas mūzikas izglītības pasākuma “Ģitāristu sesija 2025” organizēšanas ietvaros laikā no 20.10.2025. līdz 24.10.2025. un lūgumu atļaut bez maksas izmantot stacionāri iebūvētās apskaņošanas un gaismu tehnikas, video projicēšanas iekārtas Madonas novada kultūras centrā, kā arī nodrošināt pašvaldības speciālistu darbam ar minētajām iekārtām koncertu norisē.</w:t>
      </w:r>
    </w:p>
    <w:p w14:paraId="522235AE"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Kopējā nomas maksa par telpu izmantošanu laika periodā no 20.10.2025. līdz 24.10.2025. sastāda EUR 5473,80 (pieci tūkstoši četri simti septiņdesmit trīs eiro 80 centi), t.sk., PVN:</w:t>
      </w:r>
    </w:p>
    <w:p w14:paraId="05724655"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w:t>
      </w:r>
      <w:r w:rsidRPr="00507B65">
        <w:rPr>
          <w:rFonts w:ascii="Times New Roman" w:hAnsi="Times New Roman" w:cs="Times New Roman"/>
          <w:noProof/>
          <w:sz w:val="24"/>
          <w:szCs w:val="24"/>
        </w:rPr>
        <w:tab/>
        <w:t>nomas maksa par Madonas novada kultūras centra telpu (lielā zāle ar skatuvi, 3 mēģinājumu telpas, 2 viesu telpas) izmantošanu, atbilstoši iestādes sniegto maksas pakalpojumu cenrādim,  sastāda EUR 4099,24 (četri tūkstoši deviņpadsmit deviņi eiro 24 centi), t.sk., PVN;</w:t>
      </w:r>
    </w:p>
    <w:p w14:paraId="0C00D07F"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w:t>
      </w:r>
      <w:r w:rsidRPr="00507B65">
        <w:rPr>
          <w:rFonts w:ascii="Times New Roman" w:hAnsi="Times New Roman" w:cs="Times New Roman"/>
          <w:noProof/>
          <w:sz w:val="24"/>
          <w:szCs w:val="24"/>
        </w:rPr>
        <w:tab/>
        <w:t>nomas maksa par Madonas Bērnu un jauniešu centra telpu (mūzikas telpa, zāle, nodarbību telpa) izmantošanu, atbilstoši iestādes sniegto maksas pakalpojumu cenrādim, sastāda EUR 1132,56 (viens tūkstotis viens simts trīsdesmit divi eiro 56 centi), t.sk., PVN;</w:t>
      </w:r>
    </w:p>
    <w:p w14:paraId="62AECB8C" w14:textId="1B956D11"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w:t>
      </w:r>
      <w:r w:rsidRPr="00507B65">
        <w:rPr>
          <w:rFonts w:ascii="Times New Roman" w:hAnsi="Times New Roman" w:cs="Times New Roman"/>
          <w:noProof/>
          <w:sz w:val="24"/>
          <w:szCs w:val="24"/>
        </w:rPr>
        <w:tab/>
        <w:t>nomas maksa par Madonas Valsts ģimnāzijas dienesta viesnīcas telpu izmantošanu 40 personām, atbilstoši iestādes sniegto maksas pakalpojumu cenrādim, sastāda EUR 242,00 ( divi simti četrdesmit divi eiro 00 centi), t.sk., PVN;</w:t>
      </w:r>
    </w:p>
    <w:p w14:paraId="3EE16201" w14:textId="77777777" w:rsidR="00AA20F0" w:rsidRPr="00507B65" w:rsidRDefault="00AA20F0"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Noklausījusies sniegto informāciju, atklāti balsojot: PAR - ___, PRET - ___, ATTURAS - ___, Madonas novada pašvaldības dome NOLEMJ:</w:t>
      </w:r>
    </w:p>
    <w:p w14:paraId="08684990"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w:t>
      </w:r>
      <w:r w:rsidRPr="00507B65">
        <w:rPr>
          <w:rFonts w:ascii="Times New Roman" w:hAnsi="Times New Roman" w:cs="Times New Roman"/>
          <w:noProof/>
          <w:sz w:val="24"/>
          <w:szCs w:val="24"/>
        </w:rPr>
        <w:tab/>
        <w:t>Samazināt par 50%  Madonas Bērnu un jauniešu centra telpu (Raiņa  ielā 12, Madonā), Madonas novada kultūras centra telpu (Raiņa ielā 12, Madonā) un Madonas Valsts ģimnāzijas dienesta viesnīcas telpu (Tirgus iela 3, Madonā) nomas maksu mūzikas izglītības pasākuma “Ģitāristu sesija 2025” organizēšanai laikā no 20.10.2025. līdz 24.10.2025.</w:t>
      </w:r>
    </w:p>
    <w:p w14:paraId="23DAD2A2"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2.</w:t>
      </w:r>
      <w:r w:rsidRPr="00507B65">
        <w:rPr>
          <w:rFonts w:ascii="Times New Roman" w:hAnsi="Times New Roman" w:cs="Times New Roman"/>
          <w:noProof/>
          <w:sz w:val="24"/>
          <w:szCs w:val="24"/>
        </w:rPr>
        <w:tab/>
        <w:t>Atļaut bez maksas izmantot stacionāri iebūvētās apskaņošanas un gaismu tehnikas, video projicēšanas iekārtas Madonas novada kultūras centrā.</w:t>
      </w:r>
    </w:p>
    <w:p w14:paraId="3D2F7B5D" w14:textId="68F2A17F"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w:t>
      </w:r>
      <w:r w:rsidRPr="00507B65">
        <w:rPr>
          <w:rFonts w:ascii="Times New Roman" w:hAnsi="Times New Roman" w:cs="Times New Roman"/>
          <w:noProof/>
          <w:sz w:val="24"/>
          <w:szCs w:val="24"/>
        </w:rPr>
        <w:tab/>
        <w:t>Nenodrošināt pašvaldības darbinieku gaismošanas un apskaņošanas pakalpojuma sniegšanai koncertu norisē.</w:t>
      </w:r>
    </w:p>
    <w:p w14:paraId="619C6464"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lastRenderedPageBreak/>
        <w:t>4</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Varakļānu Novada muzeja nosaukuma maiņu</w:t>
      </w:r>
    </w:p>
    <w:p w14:paraId="47C446B7"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Ilze Vogina, Terese Korsaka</w:t>
      </w:r>
    </w:p>
    <w:p w14:paraId="5C587592" w14:textId="27D04A9D"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173ABC" w:rsidRPr="00507B65">
        <w:rPr>
          <w:rFonts w:ascii="Times New Roman" w:hAnsi="Times New Roman" w:cs="Times New Roman"/>
          <w:i/>
          <w:noProof/>
          <w:sz w:val="24"/>
          <w:szCs w:val="24"/>
        </w:rPr>
        <w:t>Ilze Vogina</w:t>
      </w:r>
    </w:p>
    <w:p w14:paraId="48A357F0" w14:textId="44F0E1E4"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DEBATĒS PIEDALĀS:</w:t>
      </w:r>
      <w:r w:rsidR="00173ABC" w:rsidRPr="00507B65">
        <w:rPr>
          <w:rFonts w:ascii="Times New Roman" w:hAnsi="Times New Roman" w:cs="Times New Roman"/>
          <w:i/>
          <w:noProof/>
          <w:sz w:val="24"/>
          <w:szCs w:val="24"/>
        </w:rPr>
        <w:t xml:space="preserve"> T.</w:t>
      </w:r>
      <w:r w:rsidR="0089480D">
        <w:rPr>
          <w:rFonts w:ascii="Times New Roman" w:hAnsi="Times New Roman" w:cs="Times New Roman"/>
          <w:i/>
          <w:noProof/>
          <w:sz w:val="24"/>
          <w:szCs w:val="24"/>
        </w:rPr>
        <w:t> </w:t>
      </w:r>
      <w:r w:rsidR="00173ABC" w:rsidRPr="00507B65">
        <w:rPr>
          <w:rFonts w:ascii="Times New Roman" w:hAnsi="Times New Roman" w:cs="Times New Roman"/>
          <w:i/>
          <w:noProof/>
          <w:sz w:val="24"/>
          <w:szCs w:val="24"/>
        </w:rPr>
        <w:t>Korsaka</w:t>
      </w:r>
    </w:p>
    <w:p w14:paraId="5857E3B9" w14:textId="77777777" w:rsidR="00173ABC" w:rsidRPr="00507B65" w:rsidRDefault="00173ABC" w:rsidP="00507B65">
      <w:pPr>
        <w:spacing w:after="0" w:line="240" w:lineRule="auto"/>
        <w:jc w:val="both"/>
        <w:rPr>
          <w:rFonts w:ascii="Times New Roman" w:hAnsi="Times New Roman" w:cs="Times New Roman"/>
          <w:i/>
          <w:noProof/>
          <w:sz w:val="24"/>
          <w:szCs w:val="24"/>
        </w:rPr>
      </w:pPr>
    </w:p>
    <w:p w14:paraId="42DD8EE6" w14:textId="77777777" w:rsidR="00173ABC" w:rsidRPr="00507B65" w:rsidRDefault="00173ABC"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3A4B1DEA" w14:textId="73248F7A" w:rsidR="00173ABC" w:rsidRPr="00507B65" w:rsidRDefault="00173ABC"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NOLEMJ:</w:t>
      </w:r>
      <w:r w:rsidRPr="00507B65">
        <w:rPr>
          <w:rFonts w:ascii="Times New Roman" w:hAnsi="Times New Roman" w:cs="Times New Roman"/>
          <w:b/>
          <w:noProof/>
          <w:color w:val="000000" w:themeColor="text1"/>
          <w:sz w:val="24"/>
          <w:szCs w:val="24"/>
        </w:rPr>
        <w:t xml:space="preserve"> Atbalstīt lēmuma projektu un virzīt izskatīšanai uz kārtējo domes sēdi.</w:t>
      </w:r>
    </w:p>
    <w:p w14:paraId="376587D4" w14:textId="77777777" w:rsidR="00173ABC" w:rsidRPr="00507B65" w:rsidRDefault="00173ABC" w:rsidP="00507B65">
      <w:pPr>
        <w:spacing w:after="0" w:line="240" w:lineRule="auto"/>
        <w:jc w:val="both"/>
        <w:rPr>
          <w:rFonts w:ascii="Times New Roman" w:hAnsi="Times New Roman" w:cs="Times New Roman"/>
          <w:iCs/>
          <w:sz w:val="24"/>
          <w:szCs w:val="24"/>
        </w:rPr>
      </w:pPr>
    </w:p>
    <w:p w14:paraId="17380D07" w14:textId="084E1AC4" w:rsidR="00E548AC" w:rsidRPr="00507B65" w:rsidRDefault="00173ABC"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4FD9B405"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 xml:space="preserve">Madonas novada pašvaldībā saņemts Varakļānu Novada muzejs iesniegums (reģistrēts Madonas novada pašvaldībā 22.08.2025. ar Nr. 2.1.3.1/25/3146) par Varakļānu Novada muzeja nosaukuma maiņu. </w:t>
      </w:r>
    </w:p>
    <w:p w14:paraId="6DDBFFFA"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Pamatojoties uz teritoriālo reformu, Varakļānu novads ir reorganizēts un teritoriāli tas šobrīd nepastāv, kā arī, lai nemulsinātu sabiedrību ar Novada muzeja nosaukumu, nepieciešams nomainīt muzeja nosaukumu. Lai kultūras datu bāzēs un informatīvajos kanālos saglabātu muzeja esošo šifru VarNM, ir ierosinājums mainīt muzeja nosaukumu uz Varakļānu Novadpētniecības muzejs.</w:t>
      </w:r>
    </w:p>
    <w:p w14:paraId="64B29077" w14:textId="4E85F26E"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Pašvaldību likuma 10. panta pirmās daļas 6. punkts nosaka, ka dome ir tiesīga izlemt ikvienu pašvaldības kompetences jautājumu.</w:t>
      </w:r>
    </w:p>
    <w:p w14:paraId="6779A19E" w14:textId="77777777" w:rsidR="00AA20F0" w:rsidRPr="00507B65" w:rsidRDefault="00AA20F0"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Noklausījusies sniegto informāciju, atklāti balsojot: PAR - ___, PRET - ___, ATTURAS - ___, Madonas novada pašvaldības dome NOLEMJ:</w:t>
      </w:r>
    </w:p>
    <w:p w14:paraId="782B93D6"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Mainīt iestādes “Varakļānu Novada muzejs” nosaukumu uz “Varakļānu Novadpētniecības muzejs”.</w:t>
      </w:r>
    </w:p>
    <w:p w14:paraId="5B8F07C9" w14:textId="77777777" w:rsidR="00DB1F8A" w:rsidRPr="00507B65" w:rsidRDefault="00DB1F8A" w:rsidP="00507B65">
      <w:pPr>
        <w:spacing w:after="0" w:line="240" w:lineRule="auto"/>
        <w:jc w:val="both"/>
        <w:rPr>
          <w:rFonts w:ascii="Times New Roman" w:hAnsi="Times New Roman" w:cs="Times New Roman"/>
          <w:i/>
          <w:sz w:val="24"/>
          <w:szCs w:val="24"/>
        </w:rPr>
      </w:pPr>
    </w:p>
    <w:p w14:paraId="192A7ED7"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5</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Nr.___ “Varakļānu Novadpētniecības muzeja nolikums” izdošanu</w:t>
      </w:r>
    </w:p>
    <w:p w14:paraId="0E50C943" w14:textId="117D75D6"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Terese Korsaka</w:t>
      </w:r>
    </w:p>
    <w:p w14:paraId="0A984DFD" w14:textId="49191A3E"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173ABC" w:rsidRPr="00507B65">
        <w:rPr>
          <w:rFonts w:ascii="Times New Roman" w:hAnsi="Times New Roman" w:cs="Times New Roman"/>
          <w:i/>
          <w:noProof/>
          <w:sz w:val="24"/>
          <w:szCs w:val="24"/>
        </w:rPr>
        <w:t>Ilze Vogina</w:t>
      </w:r>
    </w:p>
    <w:p w14:paraId="50460BF8" w14:textId="77777777" w:rsidR="00173ABC" w:rsidRPr="00507B65" w:rsidRDefault="00173ABC" w:rsidP="00507B65">
      <w:pPr>
        <w:spacing w:after="0" w:line="240" w:lineRule="auto"/>
        <w:jc w:val="both"/>
        <w:rPr>
          <w:rFonts w:ascii="Times New Roman" w:hAnsi="Times New Roman" w:cs="Times New Roman"/>
          <w:i/>
          <w:noProof/>
          <w:sz w:val="24"/>
          <w:szCs w:val="24"/>
        </w:rPr>
      </w:pPr>
    </w:p>
    <w:p w14:paraId="71BE8CC9" w14:textId="77777777" w:rsidR="00173ABC" w:rsidRPr="00507B65" w:rsidRDefault="00173ABC"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30021E58" w14:textId="6C4F2292" w:rsidR="00173ABC" w:rsidRPr="00507B65" w:rsidRDefault="00173ABC"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 xml:space="preserve">NOLEMJ: </w:t>
      </w:r>
      <w:r w:rsidRPr="00507B65">
        <w:rPr>
          <w:rFonts w:ascii="Times New Roman" w:hAnsi="Times New Roman" w:cs="Times New Roman"/>
          <w:b/>
          <w:noProof/>
          <w:color w:val="000000" w:themeColor="text1"/>
          <w:sz w:val="24"/>
          <w:szCs w:val="24"/>
        </w:rPr>
        <w:t>Atbalstīt lēmuma projektu un virzīt izskatīšanai uz kārtējo domes sēdi.</w:t>
      </w:r>
    </w:p>
    <w:p w14:paraId="18659B13" w14:textId="77777777" w:rsidR="00AC41E8" w:rsidRPr="00507B65" w:rsidRDefault="00AC41E8" w:rsidP="00507B65">
      <w:pPr>
        <w:spacing w:after="0" w:line="240" w:lineRule="auto"/>
        <w:jc w:val="both"/>
        <w:rPr>
          <w:rFonts w:ascii="Times New Roman" w:hAnsi="Times New Roman" w:cs="Times New Roman"/>
          <w:b/>
          <w:sz w:val="24"/>
          <w:szCs w:val="24"/>
        </w:rPr>
      </w:pPr>
    </w:p>
    <w:p w14:paraId="451325A7" w14:textId="3B1BD59B" w:rsidR="00E548AC" w:rsidRPr="00507B65" w:rsidRDefault="00173ABC"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4C45C9EF"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04.07.2025. Madonas novada pašvaldības dome ir pieņēmusi lēmumu Nr.15 “Par Madonas novada pašvaldības iestādes “Madonas novada Varakļānu apvienības pārvalde” izveidošanu, apvienojot pašvaldības iestādes”.</w:t>
      </w:r>
    </w:p>
    <w:p w14:paraId="2C60B150"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31.07.2025. Madonas novada pašvaldības dome ir pieņēmusi lēmumu Nr.101 “Par grozījumiem 04.07.2025. Madonas novada pašvaldības domes lēmumā Nr.15 “Par Madonas novada pašvaldības iestādes “Madonas novada Varakļānu apvienības pārvalde” izveidošanu, apvienojot pašvaldības iestādes”</w:t>
      </w:r>
    </w:p>
    <w:p w14:paraId="147F1B96"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Pamatojoties uz Madonas novada administratīvās teritorijas izmaiņām un muzeja nosaukuma maiņu, ir jāizdod jauns Varakļānu Novadpētniecības muzeja nolikums.</w:t>
      </w:r>
    </w:p>
    <w:p w14:paraId="46FA5E62" w14:textId="03B23ADC"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Pašvaldību likuma 10. panta pirmā daļas 8. punkts nosaka, ka tikai domes kompetencē ir izdot pašvaldības institūciju nolikumus.</w:t>
      </w:r>
    </w:p>
    <w:p w14:paraId="403A21C2" w14:textId="77777777" w:rsidR="00AA20F0" w:rsidRPr="00507B65" w:rsidRDefault="00AA20F0"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lastRenderedPageBreak/>
        <w:t>Noklausījusies sniegto informāciju, atklāti balsojot: PAR - ___, PRET - ___, ATTURAS - ___, Madonas novada pašvaldības dome NOLEMJ:</w:t>
      </w:r>
    </w:p>
    <w:p w14:paraId="3BA5A707"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Izdot Madonas novada pašvaldības iekšējo normatīvo aktu Nr. __ “Varakļānu Novadpētniecības muzeja nolikums”.</w:t>
      </w:r>
    </w:p>
    <w:p w14:paraId="38681CA1" w14:textId="77777777" w:rsidR="00DB1F8A" w:rsidRPr="00507B65" w:rsidRDefault="00DB1F8A" w:rsidP="00507B65">
      <w:pPr>
        <w:spacing w:after="0" w:line="240" w:lineRule="auto"/>
        <w:jc w:val="both"/>
        <w:rPr>
          <w:rFonts w:ascii="Times New Roman" w:hAnsi="Times New Roman" w:cs="Times New Roman"/>
          <w:i/>
          <w:sz w:val="24"/>
          <w:szCs w:val="24"/>
        </w:rPr>
      </w:pPr>
    </w:p>
    <w:p w14:paraId="0D1F22F5" w14:textId="20180983"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6</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bibliotēkas un tās struktūrvienību darbības un attīstības stratēģijas 2025.–2031.</w:t>
      </w:r>
      <w:r w:rsidR="00810AD9">
        <w:rPr>
          <w:rFonts w:ascii="Times New Roman" w:hAnsi="Times New Roman" w:cs="Times New Roman"/>
          <w:b/>
          <w:noProof/>
          <w:sz w:val="24"/>
          <w:szCs w:val="24"/>
          <w:u w:val="single"/>
        </w:rPr>
        <w:t xml:space="preserve"> </w:t>
      </w:r>
      <w:r w:rsidRPr="00507B65">
        <w:rPr>
          <w:rFonts w:ascii="Times New Roman" w:hAnsi="Times New Roman" w:cs="Times New Roman"/>
          <w:b/>
          <w:noProof/>
          <w:sz w:val="24"/>
          <w:szCs w:val="24"/>
          <w:u w:val="single"/>
        </w:rPr>
        <w:t>gadam apstiprināšanu</w:t>
      </w:r>
    </w:p>
    <w:p w14:paraId="7E8CDC01" w14:textId="248A64D9"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Imelda Saulīte</w:t>
      </w:r>
    </w:p>
    <w:p w14:paraId="4BBE890B" w14:textId="6816C629" w:rsidR="00AC41E8"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AC41E8" w:rsidRPr="00507B65">
        <w:rPr>
          <w:rFonts w:ascii="Times New Roman" w:hAnsi="Times New Roman" w:cs="Times New Roman"/>
          <w:i/>
          <w:noProof/>
          <w:sz w:val="24"/>
          <w:szCs w:val="24"/>
        </w:rPr>
        <w:t>Ilze Vogina</w:t>
      </w:r>
    </w:p>
    <w:p w14:paraId="5A8FC296" w14:textId="4CBD0708" w:rsidR="00AC41E8" w:rsidRPr="00507B65" w:rsidRDefault="00AC41E8"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I.</w:t>
      </w:r>
      <w:r w:rsidR="0089480D">
        <w:rPr>
          <w:rFonts w:ascii="Times New Roman" w:hAnsi="Times New Roman" w:cs="Times New Roman"/>
          <w:i/>
          <w:noProof/>
          <w:sz w:val="24"/>
          <w:szCs w:val="24"/>
        </w:rPr>
        <w:t> </w:t>
      </w:r>
      <w:r w:rsidRPr="00507B65">
        <w:rPr>
          <w:rFonts w:ascii="Times New Roman" w:hAnsi="Times New Roman" w:cs="Times New Roman"/>
          <w:i/>
          <w:noProof/>
          <w:sz w:val="24"/>
          <w:szCs w:val="24"/>
        </w:rPr>
        <w:t>Saulīte iepazīstina ar darbības un attīstības stratēģiju 2025. – 2031. gadam, kā arī pastāsta par iepriekš paveikto.</w:t>
      </w:r>
    </w:p>
    <w:p w14:paraId="3382C1E4" w14:textId="77777777" w:rsidR="00AC41E8" w:rsidRPr="00507B65" w:rsidRDefault="00AC41E8" w:rsidP="00507B65">
      <w:pPr>
        <w:spacing w:after="0" w:line="240" w:lineRule="auto"/>
        <w:jc w:val="both"/>
        <w:rPr>
          <w:rFonts w:ascii="Times New Roman" w:hAnsi="Times New Roman" w:cs="Times New Roman"/>
          <w:i/>
          <w:noProof/>
          <w:sz w:val="24"/>
          <w:szCs w:val="24"/>
        </w:rPr>
      </w:pPr>
    </w:p>
    <w:p w14:paraId="4F0A2B7D" w14:textId="77777777" w:rsidR="00AC41E8" w:rsidRPr="00507B65" w:rsidRDefault="00AC41E8"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7BD54E49" w14:textId="658552C9" w:rsidR="00AC41E8" w:rsidRPr="00507B65" w:rsidRDefault="00AC41E8"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7 balsīm "Par" (Andris Dombrovskis, Artūrs Grandāns, Gatis Teilis, Gunārs Ikaunieks,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NOLEMJ:</w:t>
      </w:r>
      <w:r w:rsidRPr="00507B65">
        <w:rPr>
          <w:rFonts w:ascii="Times New Roman" w:hAnsi="Times New Roman" w:cs="Times New Roman"/>
          <w:b/>
          <w:noProof/>
          <w:color w:val="000000" w:themeColor="text1"/>
          <w:sz w:val="24"/>
          <w:szCs w:val="24"/>
        </w:rPr>
        <w:t xml:space="preserve"> Atbalstīt lēmuma projektu un virzīt izskatīšanai uz kārtējo domes sēdi.</w:t>
      </w:r>
    </w:p>
    <w:p w14:paraId="708ED8A7" w14:textId="77777777" w:rsidR="00AC41E8" w:rsidRPr="00507B65" w:rsidRDefault="00AC41E8" w:rsidP="00507B65">
      <w:pPr>
        <w:spacing w:after="0" w:line="240" w:lineRule="auto"/>
        <w:jc w:val="both"/>
        <w:rPr>
          <w:rFonts w:ascii="Times New Roman" w:hAnsi="Times New Roman" w:cs="Times New Roman"/>
          <w:b/>
          <w:sz w:val="24"/>
          <w:szCs w:val="24"/>
        </w:rPr>
      </w:pPr>
    </w:p>
    <w:p w14:paraId="35F7A99C" w14:textId="6564F549" w:rsidR="00E548AC" w:rsidRPr="00507B65" w:rsidRDefault="00AC41E8"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7CE10BBE"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Saskaņā ar bibliotēku nozares normatīvajiem aktiem un “Madonas novada ilgtspējīgas attīstības stratēģiju 2022.–2047.gadam”, Madonas novada bibliotēka ir izstrādājusi Madonas novada bibliotēkas un tās struktūrvienību darbības un attīstības stratēģiju 2025.–2031.gadam, informatīvajā daļā sniedzot bibliotēku esošās darbības raksturojumu un analīzi, savukārt stratēģiskajā daļā  nosakot bibliotēkas stratēģiskos mērķus, darbības virzienus, uzdevumus un sagaidāmos rezultātus. Stratēģijā iestrādāti iedzīvotāju anketēšanas rezultātā iegūtie priekšlikumi, akreditācijas norādes un ieteikumi, kas vērsti uz nozares darbības attīstību un pilnveidošanu.</w:t>
      </w:r>
    </w:p>
    <w:p w14:paraId="096889C0" w14:textId="0CFAE965"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Saskaņā ar Pašvaldību likuma 10.panta pirmās daļas 3.punktu, tikai dome var apstiprināt pašvaldības attīstības plānošanas dokumentus.</w:t>
      </w:r>
    </w:p>
    <w:p w14:paraId="112DF6E1" w14:textId="77777777" w:rsidR="00AA20F0" w:rsidRPr="00507B65" w:rsidRDefault="00AA20F0"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Noklausījusies sniegto informāciju, atklāti balsojot: PAR - ___, PRET - ___, ATTURAS - ___, Madonas novada pašvaldības dome NOLEMJ:</w:t>
      </w:r>
    </w:p>
    <w:p w14:paraId="79DD28F5"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Apstiprināt Madonas novada bibliotēkas un tās struktūrvienību darbības un attīstības stratēģiju 2025.–2031. gadam.</w:t>
      </w:r>
    </w:p>
    <w:p w14:paraId="28753D48" w14:textId="77777777" w:rsidR="00DB1F8A" w:rsidRPr="00507B65" w:rsidRDefault="00DB1F8A" w:rsidP="00507B65">
      <w:pPr>
        <w:spacing w:after="0" w:line="240" w:lineRule="auto"/>
        <w:jc w:val="both"/>
        <w:rPr>
          <w:rFonts w:ascii="Times New Roman" w:hAnsi="Times New Roman" w:cs="Times New Roman"/>
          <w:i/>
          <w:sz w:val="24"/>
          <w:szCs w:val="24"/>
        </w:rPr>
      </w:pPr>
    </w:p>
    <w:p w14:paraId="34BCBA0A"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7</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finansiālu atbalstu Madonas novada bibliotēkas projektam “Košā lasītava: mūsdienīga zona mazajiem lasītājiem”</w:t>
      </w:r>
    </w:p>
    <w:p w14:paraId="4739E507" w14:textId="30EDB959"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ZIŅO:</w:t>
      </w:r>
      <w:r w:rsidRPr="00507B65">
        <w:rPr>
          <w:rFonts w:ascii="Times New Roman" w:hAnsi="Times New Roman" w:cs="Times New Roman"/>
          <w:i/>
          <w:noProof/>
          <w:sz w:val="24"/>
          <w:szCs w:val="24"/>
        </w:rPr>
        <w:t xml:space="preserve"> Imelda Saulīte</w:t>
      </w:r>
    </w:p>
    <w:p w14:paraId="04B81B8F" w14:textId="5342C88C"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D75F82" w:rsidRPr="00507B65">
        <w:rPr>
          <w:rFonts w:ascii="Times New Roman" w:hAnsi="Times New Roman" w:cs="Times New Roman"/>
          <w:i/>
          <w:noProof/>
          <w:sz w:val="24"/>
          <w:szCs w:val="24"/>
        </w:rPr>
        <w:t>Ilze Vogina</w:t>
      </w:r>
    </w:p>
    <w:p w14:paraId="6DB333CC" w14:textId="0AC3AC94" w:rsidR="00763F0F" w:rsidRPr="00507B65" w:rsidRDefault="00763F0F"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I.</w:t>
      </w:r>
      <w:r w:rsidR="0089480D">
        <w:rPr>
          <w:rFonts w:ascii="Times New Roman" w:hAnsi="Times New Roman" w:cs="Times New Roman"/>
          <w:i/>
          <w:noProof/>
          <w:sz w:val="24"/>
          <w:szCs w:val="24"/>
        </w:rPr>
        <w:t> </w:t>
      </w:r>
      <w:r w:rsidRPr="00507B65">
        <w:rPr>
          <w:rFonts w:ascii="Times New Roman" w:hAnsi="Times New Roman" w:cs="Times New Roman"/>
          <w:i/>
          <w:noProof/>
          <w:sz w:val="24"/>
          <w:szCs w:val="24"/>
        </w:rPr>
        <w:t>Saulīte iepazīstina ar plānotajiem darbiem bibliotēkas bērnu nodaļā. Jaunā veidolā bērnu nodaļu plānots atvērt uz pilsētas simtgadi.</w:t>
      </w:r>
    </w:p>
    <w:p w14:paraId="68135BEF" w14:textId="77777777" w:rsidR="00763F0F" w:rsidRPr="00507B65" w:rsidRDefault="00763F0F" w:rsidP="00507B65">
      <w:pPr>
        <w:spacing w:after="0" w:line="240" w:lineRule="auto"/>
        <w:jc w:val="both"/>
        <w:rPr>
          <w:rFonts w:ascii="Times New Roman" w:hAnsi="Times New Roman" w:cs="Times New Roman"/>
          <w:i/>
          <w:sz w:val="24"/>
          <w:szCs w:val="24"/>
        </w:rPr>
      </w:pPr>
    </w:p>
    <w:p w14:paraId="00A9D12D" w14:textId="77777777" w:rsidR="00763F0F" w:rsidRPr="00507B65" w:rsidRDefault="00763F0F"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6EA2B48C" w14:textId="77777777" w:rsidR="00763F0F" w:rsidRPr="00507B65" w:rsidRDefault="00763F0F"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 xml:space="preserve">NOLEMJ: </w:t>
      </w:r>
      <w:r w:rsidRPr="00507B65">
        <w:rPr>
          <w:rFonts w:ascii="Times New Roman" w:hAnsi="Times New Roman" w:cs="Times New Roman"/>
          <w:b/>
          <w:noProof/>
          <w:color w:val="000000" w:themeColor="text1"/>
          <w:sz w:val="24"/>
          <w:szCs w:val="24"/>
        </w:rPr>
        <w:t>Atbalstīt lēmuma projektu un virzīt izskatīšanai uz finanšu komitejas sēdi.</w:t>
      </w:r>
    </w:p>
    <w:p w14:paraId="24B23629" w14:textId="77777777" w:rsidR="00763F0F" w:rsidRPr="00507B65" w:rsidRDefault="00763F0F" w:rsidP="00507B65">
      <w:pPr>
        <w:spacing w:after="0" w:line="240" w:lineRule="auto"/>
        <w:jc w:val="both"/>
        <w:rPr>
          <w:rFonts w:ascii="Times New Roman" w:hAnsi="Times New Roman" w:cs="Times New Roman"/>
          <w:b/>
          <w:noProof/>
          <w:color w:val="000000" w:themeColor="text1"/>
          <w:sz w:val="24"/>
          <w:szCs w:val="24"/>
        </w:rPr>
      </w:pPr>
    </w:p>
    <w:p w14:paraId="207341A3" w14:textId="652FDC10" w:rsidR="00763F0F" w:rsidRPr="00507B65" w:rsidRDefault="00763F0F" w:rsidP="00507B65">
      <w:pPr>
        <w:spacing w:after="0" w:line="240" w:lineRule="auto"/>
        <w:jc w:val="both"/>
        <w:rPr>
          <w:rFonts w:ascii="Times New Roman" w:hAnsi="Times New Roman" w:cs="Times New Roman"/>
          <w:bCs/>
          <w:i/>
          <w:sz w:val="24"/>
          <w:szCs w:val="24"/>
        </w:rPr>
      </w:pPr>
      <w:r w:rsidRPr="00507B65">
        <w:rPr>
          <w:rFonts w:ascii="Times New Roman" w:hAnsi="Times New Roman" w:cs="Times New Roman"/>
          <w:bCs/>
          <w:sz w:val="24"/>
          <w:szCs w:val="24"/>
        </w:rPr>
        <w:t>Lēmuma projekts:</w:t>
      </w:r>
    </w:p>
    <w:p w14:paraId="13141DC1"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 xml:space="preserve">Madonas novada pašvaldībā saņemts Madonas novada bibliotēkas iesniegums (reģistrēts Madonas novada pašvaldībā 12.09.2025. ar Nr. 2.1.3.1/25/3457) ar lūgumu piešķirt </w:t>
      </w:r>
      <w:r w:rsidRPr="00507B65">
        <w:rPr>
          <w:rFonts w:ascii="Times New Roman" w:hAnsi="Times New Roman" w:cs="Times New Roman"/>
          <w:noProof/>
          <w:sz w:val="24"/>
          <w:szCs w:val="24"/>
        </w:rPr>
        <w:lastRenderedPageBreak/>
        <w:t>līdzfinansējumu 50% apmērā no Madonas novada bibliotēkas projekta "Košā lasītava: mūsdienīga zona mazajiem lasītājiem", kuru plānots īstenot Latvijas Nacionālās bibliotēkas Atbalsta biedrības īstenotā konkursa “Iedvesmas bibliotēka” ietvaros, kopējās tāmes, t.i. 5568,68 EUR, no 2026. gada budžeta projekta atbalsta gadījumā.</w:t>
      </w:r>
    </w:p>
    <w:p w14:paraId="05C63149"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Projekts paredz modernizēt Madonas novada bibliotēkas Bērnu literatūras nodaļu, ieviešot košas krāsas, jaunu uzrunājošu transformējamu aprīkojumu, kas  rosinās interesi par grāmatām, lasīšanu un izziņas prieku. Projekta realizācija paredzēta 2026. - 2027. gadā.</w:t>
      </w:r>
    </w:p>
    <w:p w14:paraId="5DF2E1BF" w14:textId="02AEB10D"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Projekta kopējais finansējums 11137,36 EUR,  Latvijas Nacionālās bibliotēkas Atbalsta biedrības atbalsts konkursa ietvaros paredz 50 % līdzfinansējumu – 5568,68 EUR.</w:t>
      </w:r>
    </w:p>
    <w:p w14:paraId="2B64E2B1" w14:textId="77777777" w:rsidR="00AA20F0" w:rsidRPr="00507B65" w:rsidRDefault="00AA20F0"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Noklausījusies sniegto informāciju, atklāti balsojot: PAR - ___, PRET - ___, ATTURAS - ___, Madonas novada pašvaldības dome NOLEMJ:</w:t>
      </w:r>
    </w:p>
    <w:p w14:paraId="7796BDF1"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Piešķirt Madonas novada bibliotēkai finansējumu projekta "Košā lasītava: mūsdienīga zona mazajiem lasītājiem" īstenošanai 5568,68 EUR (pieci tūkstoši pieci simti sešdesmit astoņi euro 68 centi) apmērā no Madonas novada pašvaldības 2026. gada budžeta projekta atbalsta gadījumā.</w:t>
      </w:r>
    </w:p>
    <w:p w14:paraId="775275F2" w14:textId="77777777" w:rsidR="00DB1F8A" w:rsidRPr="00507B65" w:rsidRDefault="00DB1F8A" w:rsidP="00507B65">
      <w:pPr>
        <w:spacing w:after="0" w:line="240" w:lineRule="auto"/>
        <w:jc w:val="both"/>
        <w:rPr>
          <w:rFonts w:ascii="Times New Roman" w:hAnsi="Times New Roman" w:cs="Times New Roman"/>
          <w:i/>
          <w:sz w:val="24"/>
          <w:szCs w:val="24"/>
        </w:rPr>
      </w:pPr>
    </w:p>
    <w:p w14:paraId="3183B3E2"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8</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498BF64"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Imelda Saulīte</w:t>
      </w:r>
    </w:p>
    <w:p w14:paraId="184B2194" w14:textId="75BB2011"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925432" w:rsidRPr="00507B65">
        <w:rPr>
          <w:rFonts w:ascii="Times New Roman" w:hAnsi="Times New Roman" w:cs="Times New Roman"/>
          <w:i/>
          <w:noProof/>
          <w:sz w:val="24"/>
          <w:szCs w:val="24"/>
        </w:rPr>
        <w:t>Artis Lauva</w:t>
      </w:r>
    </w:p>
    <w:p w14:paraId="048FB623" w14:textId="02CAF53A"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DEBATĒS PIEDALĀS:</w:t>
      </w:r>
      <w:r w:rsidR="00925432" w:rsidRPr="00507B65">
        <w:rPr>
          <w:rFonts w:ascii="Times New Roman" w:hAnsi="Times New Roman" w:cs="Times New Roman"/>
          <w:i/>
          <w:noProof/>
          <w:sz w:val="24"/>
          <w:szCs w:val="24"/>
        </w:rPr>
        <w:t xml:space="preserve"> M. Justs</w:t>
      </w:r>
    </w:p>
    <w:p w14:paraId="24A43FC6" w14:textId="0FC0681C" w:rsidR="001142BA" w:rsidRPr="00507B65" w:rsidRDefault="00A6216B"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i/>
          <w:sz w:val="24"/>
          <w:szCs w:val="24"/>
        </w:rPr>
        <w:t>I.</w:t>
      </w:r>
      <w:r w:rsidR="0089480D">
        <w:rPr>
          <w:rFonts w:ascii="Times New Roman" w:hAnsi="Times New Roman" w:cs="Times New Roman"/>
          <w:i/>
          <w:sz w:val="24"/>
          <w:szCs w:val="24"/>
        </w:rPr>
        <w:t> </w:t>
      </w:r>
      <w:r w:rsidRPr="00507B65">
        <w:rPr>
          <w:rFonts w:ascii="Times New Roman" w:hAnsi="Times New Roman" w:cs="Times New Roman"/>
          <w:i/>
          <w:sz w:val="24"/>
          <w:szCs w:val="24"/>
        </w:rPr>
        <w:t xml:space="preserve">Saulīte iepazīstina ar plānotajām izmaiņām amata vienību sarakstā. </w:t>
      </w:r>
    </w:p>
    <w:p w14:paraId="0E2E2E11" w14:textId="77777777" w:rsidR="0093146A" w:rsidRPr="00507B65" w:rsidRDefault="0093146A" w:rsidP="00507B65">
      <w:pPr>
        <w:spacing w:after="0" w:line="240" w:lineRule="auto"/>
        <w:jc w:val="both"/>
        <w:rPr>
          <w:rFonts w:ascii="Times New Roman" w:hAnsi="Times New Roman" w:cs="Times New Roman"/>
          <w:i/>
          <w:sz w:val="24"/>
          <w:szCs w:val="24"/>
        </w:rPr>
      </w:pPr>
    </w:p>
    <w:p w14:paraId="33202833" w14:textId="77777777" w:rsidR="00925432" w:rsidRPr="00507B65" w:rsidRDefault="00925432"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4ADADA93" w14:textId="28BB0BA3" w:rsidR="00925432" w:rsidRPr="00507B65" w:rsidRDefault="00925432" w:rsidP="00507B65">
      <w:pPr>
        <w:spacing w:after="0" w:line="240" w:lineRule="auto"/>
        <w:jc w:val="both"/>
        <w:rPr>
          <w:rFonts w:ascii="Times New Roman" w:hAnsi="Times New Roman" w:cs="Times New Roman"/>
          <w:b/>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5 balsīm "Par" (Artūrs Grandāns, Gatis Teilis, Gunārs Ikaunieks, Janīna Grudule, Valda Kļaviņa), "Pret" – 1 (Māris Justs), "Atturas" – 2 (Andris Dombrovskis, Guntis Klikučs),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NOLEMJ:</w:t>
      </w:r>
      <w:r w:rsidRPr="00507B65">
        <w:rPr>
          <w:rFonts w:ascii="Times New Roman" w:hAnsi="Times New Roman" w:cs="Times New Roman"/>
          <w:b/>
          <w:noProof/>
          <w:color w:val="000000" w:themeColor="text1"/>
          <w:sz w:val="24"/>
          <w:szCs w:val="24"/>
        </w:rPr>
        <w:t xml:space="preserve"> Atbalstīt lēmuma projektu un virzīt izskatīšanai uz finanšu komitejas sēdi.</w:t>
      </w:r>
    </w:p>
    <w:p w14:paraId="6318F1E8" w14:textId="77777777" w:rsidR="00925432" w:rsidRPr="00507B65" w:rsidRDefault="00925432" w:rsidP="00507B65">
      <w:pPr>
        <w:spacing w:after="0" w:line="240" w:lineRule="auto"/>
        <w:jc w:val="both"/>
        <w:rPr>
          <w:rFonts w:ascii="Times New Roman" w:hAnsi="Times New Roman" w:cs="Times New Roman"/>
          <w:i/>
          <w:sz w:val="24"/>
          <w:szCs w:val="24"/>
        </w:rPr>
      </w:pPr>
    </w:p>
    <w:p w14:paraId="19281E53" w14:textId="66531040" w:rsidR="00925432" w:rsidRPr="00507B65" w:rsidRDefault="00925432" w:rsidP="00507B65">
      <w:pPr>
        <w:spacing w:after="0" w:line="240" w:lineRule="auto"/>
        <w:jc w:val="both"/>
        <w:rPr>
          <w:rFonts w:ascii="Times New Roman" w:hAnsi="Times New Roman" w:cs="Times New Roman"/>
          <w:bCs/>
          <w:i/>
          <w:sz w:val="24"/>
          <w:szCs w:val="24"/>
        </w:rPr>
      </w:pPr>
      <w:r w:rsidRPr="00507B65">
        <w:rPr>
          <w:rFonts w:ascii="Times New Roman" w:hAnsi="Times New Roman" w:cs="Times New Roman"/>
          <w:bCs/>
          <w:sz w:val="24"/>
          <w:szCs w:val="24"/>
        </w:rPr>
        <w:t>Lēmuma projekts:</w:t>
      </w:r>
    </w:p>
    <w:p w14:paraId="12F33473"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Madonas novada pašvaldībā ir saņemts Madonas novada bibliotēkas direktores I. Saulītes priekšlikums – izveidot vienu jaunu amata vienību “informācijas speciālists”, lai nodrošinātu pakalpojumus, kurus sniedz jaunizveidotais valsts un pašvaldību vienoto klientu apkalpošanas centrs (turpmāk – “VPVKAC”). Madonā līdz šim VPVKAC nav bijis, un līdz šim vienuviet VPVKAC sniegtie pakalpojumi Madonā nav piedāvāti. Šī ir pilnīgi jauna pakalpojumu saņemšanas vieta Skolas ielā 12, Madonā. Lokācijas vieta Madonas novada bibliotēkā ar dienas vidējo apmeklējumu - 229 (šī gada dati uz 01.09.2025), liecina par labu pieejamību un apmeklētību.</w:t>
      </w:r>
    </w:p>
    <w:p w14:paraId="172FE071"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Projekta Nr. 2.1.2.1.i.0/1/23/I/VARAM/011 “Pakalpojumu sniegšanas reformas atbalsts” ietvaros Madonas novadā izveidoti 6 jauni VPVKAC, radot pamatu VPVKAC tīklam Madonas novadā. Madonas novada bibliotēka ir apņēmības pilna iesaistīties VPVKAC pakalpojumu nodrošināšanā un perspektīvā pilnībā uzņemsies koordinējošā centra funkciju, t.sk. VPVKAC integrējot bibliotēku tīklā.</w:t>
      </w:r>
    </w:p>
    <w:p w14:paraId="0C4034AB" w14:textId="3F2A78C0"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Papildus norādītajām izmaiņām Madonas novada bibliotēkas amata vienību sarakstos nepieciešams precizēt norādītos profesiju kodus sadaļās “Varakļānu pilsētas bibliotēka”,  “Varakļānu pagasta Stirnienes bibliotēka” un “Murmastienes pagasta bibliotēka”.</w:t>
      </w:r>
    </w:p>
    <w:p w14:paraId="1631478F" w14:textId="528FBF0F" w:rsidR="00DB1F8A" w:rsidRPr="00507B65" w:rsidRDefault="00DB1F8A"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noProof/>
          <w:sz w:val="24"/>
          <w:szCs w:val="24"/>
        </w:rPr>
        <w:t>Pamatojoties uz Pašvaldību likuma 10. panta pirmo daļu,</w:t>
      </w:r>
      <w:r w:rsidRPr="00507B65">
        <w:rPr>
          <w:rFonts w:ascii="Times New Roman" w:hAnsi="Times New Roman" w:cs="Times New Roman"/>
          <w:sz w:val="24"/>
          <w:szCs w:val="24"/>
        </w:rPr>
        <w:t xml:space="preserve"> </w:t>
      </w:r>
      <w:r w:rsidR="00AA20F0" w:rsidRPr="00507B65">
        <w:rPr>
          <w:rFonts w:ascii="Times New Roman" w:hAnsi="Times New Roman" w:cs="Times New Roman"/>
          <w:color w:val="000000" w:themeColor="text1"/>
          <w:sz w:val="24"/>
          <w:szCs w:val="24"/>
        </w:rPr>
        <w:t>atklāti balsojot: PAR - ___, PRET - ___, ATTURAS - ___, Madonas novada pašvaldības dome NOLEMJ:</w:t>
      </w:r>
    </w:p>
    <w:p w14:paraId="514243B7"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w:t>
      </w:r>
      <w:r w:rsidRPr="00507B65">
        <w:rPr>
          <w:rFonts w:ascii="Times New Roman" w:hAnsi="Times New Roman" w:cs="Times New Roman"/>
          <w:noProof/>
          <w:sz w:val="24"/>
          <w:szCs w:val="24"/>
        </w:rPr>
        <w:tab/>
        <w:t xml:space="preserve">Madonas novada bibliotēkas amata vienību sarakstā, kas apstiprināts ar Madonas novada pašvaldības domes 24.01.2023. lēmumu Nr. 6 (protokols Nr. 1, 6. p.) “Par Madonas </w:t>
      </w:r>
      <w:r w:rsidRPr="00507B65">
        <w:rPr>
          <w:rFonts w:ascii="Times New Roman" w:hAnsi="Times New Roman" w:cs="Times New Roman"/>
          <w:noProof/>
          <w:sz w:val="24"/>
          <w:szCs w:val="24"/>
        </w:rPr>
        <w:lastRenderedPageBreak/>
        <w:t>novada pašvaldības iestāžu amata vienību sarakstu apstiprināšanu” (Pielikums Nr.13), izdarīt šādus grozījumus:</w:t>
      </w:r>
    </w:p>
    <w:p w14:paraId="762C94ED"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1.1. Ar 01.10.2025. Madonas novada bibliotēkas amata vienību sarakstā izveidot jaunu amata vienību “Informācijas speciālists” ar profesijas kodu 3433 02, amata vienību skaitu 1, mēnešalgas likmi 985 EUR, mēnešalgas fondu 985 EUR, amata saimi 20.2., amata saimes līmeni II, mēnešalgas grupu 7.;</w:t>
      </w:r>
    </w:p>
    <w:p w14:paraId="275A32F2"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1.2. Ar 01.10.2025. Madonas novada bibliotēkas amata vienību saraksta sadaļā “Varakļānu pilsētas bibliotēka” grozīt esošo amata vienību “Bibliotēkas vadītājs” ar profesijas kodu 1349 34, amata vienību skaitu 1, mēnešalgas likmi 1137 EUR, mēnešalgas fondu 1137 EUR, amata saimi 20.2., amata saimes līmeni III A, mēnešalgas grupu 8. uz “Bibliotēkas vadītājs” ar profesijas kodu 1349 32, amata vienību skaitu 1, mēnešalgas likmi 1137 EUR, mēnešalgas fondu 1137 EUR, amata saimi 20.2., amata saimes līmeni III A, mēnešalgas grupu 8.;</w:t>
      </w:r>
    </w:p>
    <w:p w14:paraId="4A6148A7"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1.3. Ar 01.10.2025. Madonas novada bibliotēkas amata vienību saraksta sadaļā “Varakļānu pilsētas bibliotēka” grozīt esošo amata vienību “Bibliotekārs” ar profesijas kodu 3433 01, amata vienību skaitu 1, mēnešalgas likmi 1068 EUR, mēnešalgas fondu 1068 EUR, amata saimi 20.2., amata saimes līmeni II, mēnešalgas grupu 7. uz “Bibliotekārs” ar profesijas kodu 2622 02, amata vienību skaitu 1, mēnešalgas likmi 1068 EUR, mēnešalgas fondu 1068 EUR, amata saimi 20.2., amata saimes līmeni II, mēnešalgas grupu 7.;</w:t>
      </w:r>
    </w:p>
    <w:p w14:paraId="112D073D"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1.4. Ar 01.10.2025. Madonas novada bibliotēkas amata vienību saraksta sadaļā “Varakļānu pagasta Stirnienes bibliotēka” grozīt esošo amata vienību “Bibliotēkas vadītājs” ar profesijas kodu 1349 34, amata vienību skaitu 0,4, mēnešalgas likmi 1137 EUR, mēnešalgas fondu 455 EUR, amata saimi 20.2., amata saimes līmeni III A, mēnešalgas grupu 8. uz “Bibliotēkas vadītājs” ar profesijas kodu 1349 32, amata vienību skaitu 0,4, mēnešalgas likmi 1137 EUR, mēnešalgas fondu 455 EUR, amata saimi 20.2., amata saimes līmeni III A, mēnešalgas grupu 8.;</w:t>
      </w:r>
    </w:p>
    <w:p w14:paraId="077B571A"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1.5. Ar 01.10.2025. Madonas novada bibliotēkas amata vienību saraksta sadaļā “Murmastienes pagasta bibliotēka” grozīt esošo amata vienību “Bibliotēkas vadītājs” ar profesijas kodu 1349 34, amata vienību skaitu 0,7, mēnešalgas likmi 1137 EUR, mēnešalgas fondu 796 EUR, amata saimi 20.2., amata saimes līmeni III A, mēnešalgas grupu 8. uz “Bibliotēkas vadītājs” ar profesijas kodu 1349 32, amata vienību skaitu 0,7, mēnešalgas likmi 1137 EUR, mēnešalgas fondu 796 EUR, amata saimi 20.2., amata saimes līmeni III A, mēnešalgas grupu 8.</w:t>
      </w:r>
    </w:p>
    <w:p w14:paraId="21C92CCE"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2.</w:t>
      </w:r>
      <w:r w:rsidRPr="00507B65">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3DC8A2B1"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w:t>
      </w:r>
      <w:r w:rsidRPr="00507B65">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516418F"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4.</w:t>
      </w:r>
      <w:r w:rsidRPr="00507B65">
        <w:rPr>
          <w:rFonts w:ascii="Times New Roman" w:hAnsi="Times New Roman" w:cs="Times New Roman"/>
          <w:noProof/>
          <w:sz w:val="24"/>
          <w:szCs w:val="24"/>
        </w:rPr>
        <w:tab/>
        <w:t>Finansējumu paredzēt no Madonas novada pašvaldības tekošā 2025.gada Madonas novada bibliotēkas budžeta līdzekļiem</w:t>
      </w:r>
    </w:p>
    <w:p w14:paraId="51DDDBF2"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5.</w:t>
      </w:r>
      <w:r w:rsidRPr="00507B65">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3F378261" w14:textId="77777777" w:rsidR="00DB1F8A" w:rsidRPr="00507B65" w:rsidRDefault="00DB1F8A" w:rsidP="00507B65">
      <w:pPr>
        <w:spacing w:after="0" w:line="240" w:lineRule="auto"/>
        <w:jc w:val="both"/>
        <w:rPr>
          <w:rFonts w:ascii="Times New Roman" w:hAnsi="Times New Roman" w:cs="Times New Roman"/>
          <w:i/>
          <w:sz w:val="24"/>
          <w:szCs w:val="24"/>
        </w:rPr>
      </w:pPr>
    </w:p>
    <w:p w14:paraId="4F918B9E"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9</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 __ “Grozījumi Madonas novadpētniecības un mākslas muzeja nolikumā” izdošanu</w:t>
      </w:r>
    </w:p>
    <w:p w14:paraId="1DA61813"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Zane Grīnvalde</w:t>
      </w:r>
    </w:p>
    <w:p w14:paraId="15D6839A" w14:textId="6366B271"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82567A" w:rsidRPr="00507B65">
        <w:rPr>
          <w:rFonts w:ascii="Times New Roman" w:hAnsi="Times New Roman" w:cs="Times New Roman"/>
          <w:i/>
          <w:noProof/>
          <w:sz w:val="24"/>
          <w:szCs w:val="24"/>
        </w:rPr>
        <w:t>Ilze Vogina</w:t>
      </w:r>
    </w:p>
    <w:p w14:paraId="1778AD21" w14:textId="75D882B2" w:rsidR="00B625CD" w:rsidRPr="00507B65" w:rsidRDefault="00B625CD"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i/>
          <w:sz w:val="24"/>
          <w:szCs w:val="24"/>
        </w:rPr>
        <w:t>Z.</w:t>
      </w:r>
      <w:r w:rsidR="0089480D">
        <w:rPr>
          <w:rFonts w:ascii="Times New Roman" w:hAnsi="Times New Roman" w:cs="Times New Roman"/>
          <w:i/>
          <w:sz w:val="24"/>
          <w:szCs w:val="24"/>
        </w:rPr>
        <w:t> </w:t>
      </w:r>
      <w:r w:rsidRPr="00507B65">
        <w:rPr>
          <w:rFonts w:ascii="Times New Roman" w:hAnsi="Times New Roman" w:cs="Times New Roman"/>
          <w:i/>
          <w:sz w:val="24"/>
          <w:szCs w:val="24"/>
        </w:rPr>
        <w:t>Grīnvalde iepazīstina ar plānotajām izmaiņām muzeja nolikumā.</w:t>
      </w:r>
    </w:p>
    <w:p w14:paraId="286182B0" w14:textId="77777777" w:rsidR="00B625CD" w:rsidRPr="00507B65" w:rsidRDefault="00B625CD" w:rsidP="00507B65">
      <w:pPr>
        <w:spacing w:after="0" w:line="240" w:lineRule="auto"/>
        <w:jc w:val="both"/>
        <w:rPr>
          <w:rFonts w:ascii="Times New Roman" w:hAnsi="Times New Roman" w:cs="Times New Roman"/>
          <w:i/>
          <w:sz w:val="24"/>
          <w:szCs w:val="24"/>
        </w:rPr>
      </w:pPr>
    </w:p>
    <w:p w14:paraId="0EC3617C" w14:textId="77777777" w:rsidR="0082567A" w:rsidRPr="00507B65" w:rsidRDefault="0082567A"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09DD0951" w14:textId="77777777" w:rsidR="0082567A" w:rsidRPr="00507B65" w:rsidRDefault="0082567A"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lastRenderedPageBreak/>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 xml:space="preserve">NOLEMJ: </w:t>
      </w:r>
      <w:r w:rsidRPr="00507B65">
        <w:rPr>
          <w:rFonts w:ascii="Times New Roman" w:hAnsi="Times New Roman" w:cs="Times New Roman"/>
          <w:b/>
          <w:noProof/>
          <w:color w:val="000000" w:themeColor="text1"/>
          <w:sz w:val="24"/>
          <w:szCs w:val="24"/>
        </w:rPr>
        <w:t>Atbalstīt lēmuma projektu un virzīt izskatīšanai uz kārtējo domes sēdi.</w:t>
      </w:r>
    </w:p>
    <w:p w14:paraId="7514F725" w14:textId="77777777" w:rsidR="0082567A" w:rsidRPr="00507B65" w:rsidRDefault="0082567A" w:rsidP="00507B65">
      <w:pPr>
        <w:spacing w:after="0" w:line="240" w:lineRule="auto"/>
        <w:rPr>
          <w:rFonts w:ascii="Times New Roman" w:hAnsi="Times New Roman" w:cs="Times New Roman"/>
          <w:b/>
          <w:noProof/>
          <w:color w:val="000000" w:themeColor="text1"/>
          <w:sz w:val="24"/>
          <w:szCs w:val="24"/>
        </w:rPr>
      </w:pPr>
    </w:p>
    <w:p w14:paraId="2870E9BB" w14:textId="01869A08" w:rsidR="0082567A" w:rsidRPr="00507B65" w:rsidRDefault="0082567A"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07F6450E"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30.05.2025. ar Madonas novada pašvaldības domes lēmumu Nr. 287 apstiprināta Madonas novadpētniecības un mākslas muzeja “Darbības un attīstības stratēģija 2025.-2030. gadam”, līdz ar to ir nepieciešams veikt grozījumus Madonas novadpētniecības un mākslas muzeja nolikumā (apstiprināts ar Madonas novada pašvaldības domes 29.10.2009. lēmumu (prot.Nr.13; 36.p.)).</w:t>
      </w:r>
    </w:p>
    <w:p w14:paraId="0DC3EDC0"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Pašvaldību likuma 10. panta pirmā daļas 8. punkts nosaka, ka tikai domes kompetencē ir izdot pašvaldības institūciju nolikumus.</w:t>
      </w:r>
    </w:p>
    <w:p w14:paraId="6FA17D1C" w14:textId="77777777" w:rsidR="00AA20F0" w:rsidRPr="00507B65" w:rsidRDefault="00AA20F0"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color w:val="000000" w:themeColor="text1"/>
          <w:sz w:val="24"/>
          <w:szCs w:val="24"/>
        </w:rPr>
        <w:t>Noklausījusies sniegto informāciju, atklāti balsojot: PAR - ___, PRET - ___, ATTURAS - ___, Madonas novada pašvaldības dome NOLEMJ:</w:t>
      </w:r>
    </w:p>
    <w:p w14:paraId="462CBB36"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Izdot Madonas novada pašvaldības iekšējo normatīvo aktu Nr. __ “Grozījumi Madonas novadpētniecības un mākslas muzeja nolikumā”.</w:t>
      </w:r>
    </w:p>
    <w:p w14:paraId="308E471C" w14:textId="77777777" w:rsidR="00DB1F8A" w:rsidRPr="00507B65" w:rsidRDefault="00DB1F8A" w:rsidP="00507B65">
      <w:pPr>
        <w:spacing w:after="0" w:line="240" w:lineRule="auto"/>
        <w:jc w:val="both"/>
        <w:rPr>
          <w:rFonts w:ascii="Times New Roman" w:hAnsi="Times New Roman" w:cs="Times New Roman"/>
          <w:i/>
          <w:sz w:val="24"/>
          <w:szCs w:val="24"/>
        </w:rPr>
      </w:pPr>
    </w:p>
    <w:p w14:paraId="5D4ACCAB"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10</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grozījumiem Madonas novada pašvaldības domes 24.01.2023. lēmumā Nr.6 "Par Madonas novada pašvaldības iestāžu amata vienību sarakstu apstiprināšanu".</w:t>
      </w:r>
    </w:p>
    <w:p w14:paraId="199AB19C"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Edgars Lācis</w:t>
      </w:r>
    </w:p>
    <w:p w14:paraId="2F228C57" w14:textId="19FB0653"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E83F20" w:rsidRPr="00507B65">
        <w:rPr>
          <w:rFonts w:ascii="Times New Roman" w:hAnsi="Times New Roman" w:cs="Times New Roman"/>
          <w:i/>
          <w:noProof/>
          <w:sz w:val="24"/>
          <w:szCs w:val="24"/>
        </w:rPr>
        <w:t>Edgars Lācis</w:t>
      </w:r>
    </w:p>
    <w:p w14:paraId="5B6EA2F8" w14:textId="7F9BC395"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DEBATĒS PIEDALĀS:</w:t>
      </w:r>
      <w:r w:rsidR="00E83F20" w:rsidRPr="00507B65">
        <w:rPr>
          <w:rFonts w:ascii="Times New Roman" w:hAnsi="Times New Roman" w:cs="Times New Roman"/>
          <w:i/>
          <w:noProof/>
          <w:sz w:val="24"/>
          <w:szCs w:val="24"/>
        </w:rPr>
        <w:t xml:space="preserve"> V.</w:t>
      </w:r>
      <w:r w:rsidR="0089480D">
        <w:rPr>
          <w:rFonts w:ascii="Times New Roman" w:hAnsi="Times New Roman" w:cs="Times New Roman"/>
          <w:i/>
          <w:noProof/>
          <w:sz w:val="24"/>
          <w:szCs w:val="24"/>
        </w:rPr>
        <w:t> </w:t>
      </w:r>
      <w:r w:rsidR="00E83F20" w:rsidRPr="00507B65">
        <w:rPr>
          <w:rFonts w:ascii="Times New Roman" w:hAnsi="Times New Roman" w:cs="Times New Roman"/>
          <w:i/>
          <w:noProof/>
          <w:sz w:val="24"/>
          <w:szCs w:val="24"/>
        </w:rPr>
        <w:t>Kļaviņa, L.</w:t>
      </w:r>
      <w:r w:rsidR="0089480D">
        <w:rPr>
          <w:rFonts w:ascii="Times New Roman" w:hAnsi="Times New Roman" w:cs="Times New Roman"/>
          <w:i/>
          <w:noProof/>
          <w:sz w:val="24"/>
          <w:szCs w:val="24"/>
        </w:rPr>
        <w:t> </w:t>
      </w:r>
      <w:r w:rsidR="00E83F20" w:rsidRPr="00507B65">
        <w:rPr>
          <w:rFonts w:ascii="Times New Roman" w:hAnsi="Times New Roman" w:cs="Times New Roman"/>
          <w:i/>
          <w:noProof/>
          <w:sz w:val="24"/>
          <w:szCs w:val="24"/>
        </w:rPr>
        <w:t>Ankrava, M.</w:t>
      </w:r>
      <w:r w:rsidR="0089480D">
        <w:rPr>
          <w:rFonts w:ascii="Times New Roman" w:hAnsi="Times New Roman" w:cs="Times New Roman"/>
          <w:i/>
          <w:noProof/>
          <w:sz w:val="24"/>
          <w:szCs w:val="24"/>
        </w:rPr>
        <w:t> </w:t>
      </w:r>
      <w:r w:rsidR="00E83F20" w:rsidRPr="00507B65">
        <w:rPr>
          <w:rFonts w:ascii="Times New Roman" w:hAnsi="Times New Roman" w:cs="Times New Roman"/>
          <w:i/>
          <w:noProof/>
          <w:sz w:val="24"/>
          <w:szCs w:val="24"/>
        </w:rPr>
        <w:t>Gailums, G.</w:t>
      </w:r>
      <w:r w:rsidR="0089480D">
        <w:rPr>
          <w:rFonts w:ascii="Times New Roman" w:hAnsi="Times New Roman" w:cs="Times New Roman"/>
          <w:i/>
          <w:noProof/>
          <w:sz w:val="24"/>
          <w:szCs w:val="24"/>
        </w:rPr>
        <w:t> </w:t>
      </w:r>
      <w:r w:rsidR="00E83F20" w:rsidRPr="00507B65">
        <w:rPr>
          <w:rFonts w:ascii="Times New Roman" w:hAnsi="Times New Roman" w:cs="Times New Roman"/>
          <w:i/>
          <w:noProof/>
          <w:sz w:val="24"/>
          <w:szCs w:val="24"/>
        </w:rPr>
        <w:t>Ikaunieks</w:t>
      </w:r>
    </w:p>
    <w:p w14:paraId="79CC5695" w14:textId="77777777" w:rsidR="00E548AC" w:rsidRPr="00507B65" w:rsidRDefault="00E548AC" w:rsidP="00507B65">
      <w:pPr>
        <w:spacing w:after="0" w:line="240" w:lineRule="auto"/>
        <w:jc w:val="both"/>
        <w:rPr>
          <w:rFonts w:ascii="Times New Roman" w:hAnsi="Times New Roman" w:cs="Times New Roman"/>
          <w:i/>
          <w:sz w:val="24"/>
          <w:szCs w:val="24"/>
        </w:rPr>
      </w:pPr>
    </w:p>
    <w:p w14:paraId="16A6E6C6" w14:textId="647EB89E" w:rsidR="008C39F0" w:rsidRPr="00507B65" w:rsidRDefault="008C39F0" w:rsidP="00507B65">
      <w:pPr>
        <w:spacing w:after="0" w:line="240" w:lineRule="auto"/>
        <w:jc w:val="both"/>
        <w:rPr>
          <w:rFonts w:ascii="Times New Roman" w:hAnsi="Times New Roman" w:cs="Times New Roman"/>
          <w:i/>
          <w:sz w:val="24"/>
          <w:szCs w:val="24"/>
        </w:rPr>
      </w:pPr>
      <w:r w:rsidRPr="00507B65">
        <w:rPr>
          <w:rFonts w:ascii="Times New Roman" w:hAnsi="Times New Roman" w:cs="Times New Roman"/>
          <w:i/>
          <w:sz w:val="24"/>
          <w:szCs w:val="24"/>
        </w:rPr>
        <w:t>E.</w:t>
      </w:r>
      <w:r w:rsidR="0089480D">
        <w:rPr>
          <w:rFonts w:ascii="Times New Roman" w:hAnsi="Times New Roman" w:cs="Times New Roman"/>
          <w:i/>
          <w:sz w:val="24"/>
          <w:szCs w:val="24"/>
        </w:rPr>
        <w:t> </w:t>
      </w:r>
      <w:r w:rsidRPr="00507B65">
        <w:rPr>
          <w:rFonts w:ascii="Times New Roman" w:hAnsi="Times New Roman" w:cs="Times New Roman"/>
          <w:i/>
          <w:sz w:val="24"/>
          <w:szCs w:val="24"/>
        </w:rPr>
        <w:t xml:space="preserve">Lācis iepazīstina ar grozījumiem </w:t>
      </w:r>
      <w:r w:rsidR="00F66788" w:rsidRPr="00507B65">
        <w:rPr>
          <w:rFonts w:ascii="Times New Roman" w:hAnsi="Times New Roman" w:cs="Times New Roman"/>
          <w:i/>
          <w:sz w:val="24"/>
          <w:szCs w:val="24"/>
        </w:rPr>
        <w:t>amata vienību sarakstā. M.</w:t>
      </w:r>
      <w:r w:rsidR="0089480D">
        <w:rPr>
          <w:rFonts w:ascii="Times New Roman" w:hAnsi="Times New Roman" w:cs="Times New Roman"/>
          <w:i/>
          <w:sz w:val="24"/>
          <w:szCs w:val="24"/>
        </w:rPr>
        <w:t> </w:t>
      </w:r>
      <w:proofErr w:type="spellStart"/>
      <w:r w:rsidR="00F66788" w:rsidRPr="00507B65">
        <w:rPr>
          <w:rFonts w:ascii="Times New Roman" w:hAnsi="Times New Roman" w:cs="Times New Roman"/>
          <w:i/>
          <w:sz w:val="24"/>
          <w:szCs w:val="24"/>
        </w:rPr>
        <w:t>Gailums</w:t>
      </w:r>
      <w:proofErr w:type="spellEnd"/>
      <w:r w:rsidR="00F66788" w:rsidRPr="00507B65">
        <w:rPr>
          <w:rFonts w:ascii="Times New Roman" w:hAnsi="Times New Roman" w:cs="Times New Roman"/>
          <w:i/>
          <w:sz w:val="24"/>
          <w:szCs w:val="24"/>
        </w:rPr>
        <w:t xml:space="preserve"> aicina atbalstīt sagatavoto lēmumprojektu, jo Mārcienas pusē izteikti palielinājušās sporta aktivitātes.</w:t>
      </w:r>
      <w:r w:rsidR="003E2D69" w:rsidRPr="00507B65">
        <w:rPr>
          <w:rFonts w:ascii="Times New Roman" w:hAnsi="Times New Roman" w:cs="Times New Roman"/>
          <w:i/>
          <w:sz w:val="24"/>
          <w:szCs w:val="24"/>
        </w:rPr>
        <w:t xml:space="preserve"> </w:t>
      </w:r>
    </w:p>
    <w:p w14:paraId="5E8A7F6B" w14:textId="3F108602" w:rsidR="008C39F0" w:rsidRPr="00507B65" w:rsidRDefault="008C39F0" w:rsidP="00507B65">
      <w:pPr>
        <w:spacing w:after="0" w:line="240" w:lineRule="auto"/>
        <w:jc w:val="both"/>
        <w:rPr>
          <w:rFonts w:ascii="Times New Roman" w:hAnsi="Times New Roman" w:cs="Times New Roman"/>
          <w:i/>
          <w:sz w:val="24"/>
          <w:szCs w:val="24"/>
        </w:rPr>
      </w:pPr>
    </w:p>
    <w:p w14:paraId="3B77A468" w14:textId="77777777" w:rsidR="00F66788" w:rsidRPr="00507B65" w:rsidRDefault="00F66788"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65A9F012" w14:textId="2D49F8AD" w:rsidR="00E83F20" w:rsidRPr="00507B65" w:rsidRDefault="00E83F20"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 xml:space="preserve">NOLEMJ: </w:t>
      </w:r>
      <w:r w:rsidRPr="00507B65">
        <w:rPr>
          <w:rFonts w:ascii="Times New Roman" w:hAnsi="Times New Roman" w:cs="Times New Roman"/>
          <w:b/>
          <w:noProof/>
          <w:color w:val="000000" w:themeColor="text1"/>
          <w:sz w:val="24"/>
          <w:szCs w:val="24"/>
        </w:rPr>
        <w:t>Atbalstīt lēmuma projektu un virzīt izskatīšanai uz finanšu komitejas sēdi.</w:t>
      </w:r>
    </w:p>
    <w:p w14:paraId="6CB018E6" w14:textId="77777777" w:rsidR="00154D6A" w:rsidRPr="00507B65" w:rsidRDefault="00154D6A" w:rsidP="00507B65">
      <w:pPr>
        <w:spacing w:after="0" w:line="240" w:lineRule="auto"/>
        <w:rPr>
          <w:rFonts w:ascii="Times New Roman" w:hAnsi="Times New Roman" w:cs="Times New Roman"/>
          <w:b/>
          <w:noProof/>
          <w:color w:val="000000" w:themeColor="text1"/>
          <w:sz w:val="24"/>
          <w:szCs w:val="24"/>
        </w:rPr>
      </w:pPr>
    </w:p>
    <w:p w14:paraId="608EE1BF" w14:textId="211E1BE7" w:rsidR="00E83F20" w:rsidRPr="00507B65" w:rsidRDefault="00E83F20"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5E9C8051" w14:textId="4C4E8E85"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2023.</w:t>
      </w:r>
      <w:r w:rsidR="00D41AD6"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gadā Mārcienas pagasta pārvaldes amata vienību sarakstā tika veiktas izmaiņas un svītrota amata vienība “Sporta pasākumu organizators”, jo uz to brīdi iedzīvotāju vēlme apmeklēt organizētos sporta pasākumus un sporta zāli bija ārkārtīgi neliela.</w:t>
      </w:r>
    </w:p>
    <w:p w14:paraId="34F38AAE" w14:textId="7CBE54A3"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ab/>
        <w:t>Kopš 2024.</w:t>
      </w:r>
      <w:r w:rsidR="00D41AD6" w:rsidRPr="00507B65">
        <w:rPr>
          <w:rFonts w:ascii="Times New Roman" w:hAnsi="Times New Roman" w:cs="Times New Roman"/>
          <w:noProof/>
          <w:sz w:val="24"/>
          <w:szCs w:val="24"/>
        </w:rPr>
        <w:t xml:space="preserve"> </w:t>
      </w:r>
      <w:r w:rsidRPr="00507B65">
        <w:rPr>
          <w:rFonts w:ascii="Times New Roman" w:hAnsi="Times New Roman" w:cs="Times New Roman"/>
          <w:noProof/>
          <w:sz w:val="24"/>
          <w:szCs w:val="24"/>
        </w:rPr>
        <w:t>gada rudens ir ievērojami pieaugusi iedzīvotāju interese par sporta zāles apmeklēšanu, kas daļēji saistāms arī ar grupu dzīvokļu atvēršanu Mārcienā.</w:t>
      </w:r>
    </w:p>
    <w:p w14:paraId="7E1BF439"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ab/>
        <w:t xml:space="preserve">Tā kā sporta zāle un Mārcienas kultūras nams atrodas vienā ēkā, šobrīd par sporta zāli atbild kultūras nama vadītāja – nodrošina iedzīvotājiem iespēju sportot zālē atbilstoši izstrādātajam apmeklējuma grafikam, atbild gan par iekšējās kārtības noteikumu ievērošanu, gan materiālajām vērtībām. </w:t>
      </w:r>
    </w:p>
    <w:p w14:paraId="117525B2"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Lai atrisinātu atalgojuma jautājumu par papildus pienākumu veikšanu, būtu nepieciešams Mārcienas pagasta pārvaldes amata vienību sarakstā izveidot amata vienību “Sporta pasākumu organizators”.</w:t>
      </w:r>
    </w:p>
    <w:p w14:paraId="5633E239" w14:textId="3F2E59B6" w:rsidR="00DB1F8A" w:rsidRPr="00507B65" w:rsidRDefault="00DB1F8A" w:rsidP="00507B65">
      <w:pPr>
        <w:spacing w:after="0" w:line="240" w:lineRule="auto"/>
        <w:ind w:firstLine="720"/>
        <w:jc w:val="both"/>
        <w:rPr>
          <w:rFonts w:ascii="Times New Roman" w:hAnsi="Times New Roman" w:cs="Times New Roman"/>
          <w:color w:val="000000" w:themeColor="text1"/>
          <w:sz w:val="24"/>
          <w:szCs w:val="24"/>
        </w:rPr>
      </w:pPr>
      <w:r w:rsidRPr="00507B65">
        <w:rPr>
          <w:rFonts w:ascii="Times New Roman" w:hAnsi="Times New Roman" w:cs="Times New Roman"/>
          <w:noProof/>
          <w:sz w:val="24"/>
          <w:szCs w:val="24"/>
        </w:rPr>
        <w:t>Pamatojoties uz Pašvaldību likuma 10. panta pirmo daļu,</w:t>
      </w:r>
      <w:r w:rsidRPr="00507B65">
        <w:rPr>
          <w:rFonts w:ascii="Times New Roman" w:hAnsi="Times New Roman" w:cs="Times New Roman"/>
          <w:sz w:val="24"/>
          <w:szCs w:val="24"/>
        </w:rPr>
        <w:t xml:space="preserve"> </w:t>
      </w:r>
      <w:r w:rsidR="00AA20F0" w:rsidRPr="00507B65">
        <w:rPr>
          <w:rFonts w:ascii="Times New Roman" w:hAnsi="Times New Roman" w:cs="Times New Roman"/>
          <w:color w:val="000000" w:themeColor="text1"/>
          <w:sz w:val="24"/>
          <w:szCs w:val="24"/>
        </w:rPr>
        <w:t>atklāti balsojot: PAR - ___, PRET - ___, ATTURAS - ___, Madonas novada pašvaldības dome NOLEMJ:</w:t>
      </w:r>
    </w:p>
    <w:p w14:paraId="3A7DA536"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w:t>
      </w:r>
      <w:r w:rsidRPr="00507B65">
        <w:rPr>
          <w:rFonts w:ascii="Times New Roman" w:hAnsi="Times New Roman" w:cs="Times New Roman"/>
          <w:noProof/>
          <w:sz w:val="24"/>
          <w:szCs w:val="24"/>
        </w:rPr>
        <w:tab/>
        <w:t xml:space="preserve">Madonas novada Mārcienas pagasta pārvaldes un tās pakļautībā esošo iestāžu amata vienību sarakstā, kas apstiprināts ar Madonas novada pašvaldības domes 24.01.2023. lēmumu </w:t>
      </w:r>
      <w:r w:rsidRPr="00507B65">
        <w:rPr>
          <w:rFonts w:ascii="Times New Roman" w:hAnsi="Times New Roman" w:cs="Times New Roman"/>
          <w:noProof/>
          <w:sz w:val="24"/>
          <w:szCs w:val="24"/>
        </w:rPr>
        <w:lastRenderedPageBreak/>
        <w:t>Nr. 6 (protokols Nr. 1, 6. p.) “Par Madonas novada pašvaldības iestāžu amata vienību sarakstu apstiprināšanu” (Pielikums Nr.29), izdarīt šādus grozījumus:</w:t>
      </w:r>
    </w:p>
    <w:p w14:paraId="0137DF8A"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1.1. Ar 01.10.2025. Madonas novada Mārcienas pagasta pārvaldes amata vienību sarakstā izveidot vienu jaunu amata vienību “Sporta pasākumu organizators” ar profesijas kodu 3423 03, amata vienību skaitu 0,3, mēnešalgas likmi 824 EUR, mēnešalgas fondu 247 EUR, amata saimi 44., amata saimes līmeni I, mēnešalgas grupu 6.</w:t>
      </w:r>
    </w:p>
    <w:p w14:paraId="57875938"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2.</w:t>
      </w:r>
      <w:r w:rsidRPr="00507B65">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7E769A00"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w:t>
      </w:r>
      <w:r w:rsidRPr="00507B65">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6FEE371"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4.</w:t>
      </w:r>
      <w:r w:rsidRPr="00507B65">
        <w:rPr>
          <w:rFonts w:ascii="Times New Roman" w:hAnsi="Times New Roman" w:cs="Times New Roman"/>
          <w:noProof/>
          <w:sz w:val="24"/>
          <w:szCs w:val="24"/>
        </w:rPr>
        <w:tab/>
        <w:t>Finansējumu paredzēt no Madonas novada pašvaldības 2025.gada budžeta nesadalītajiem līdzekļiem, kas ņemti no Mārcienas pagasta pārvaldes 2024.gada budžeta atlikuma.</w:t>
      </w:r>
    </w:p>
    <w:p w14:paraId="1B684031"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5.</w:t>
      </w:r>
      <w:r w:rsidRPr="00507B65">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2A0FB274" w14:textId="77777777" w:rsidR="00DB1F8A" w:rsidRPr="00507B65" w:rsidRDefault="00DB1F8A" w:rsidP="00507B65">
      <w:pPr>
        <w:spacing w:after="0" w:line="240" w:lineRule="auto"/>
        <w:jc w:val="both"/>
        <w:rPr>
          <w:rFonts w:ascii="Times New Roman" w:hAnsi="Times New Roman" w:cs="Times New Roman"/>
          <w:i/>
          <w:sz w:val="24"/>
          <w:szCs w:val="24"/>
        </w:rPr>
      </w:pPr>
    </w:p>
    <w:p w14:paraId="373DDBDD"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11</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Kalsnavas pagasta ģerboni</w:t>
      </w:r>
    </w:p>
    <w:p w14:paraId="5B289150" w14:textId="77777777"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Artūrs Portnovs</w:t>
      </w:r>
    </w:p>
    <w:p w14:paraId="6296FBC6" w14:textId="4551DD6A"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391201" w:rsidRPr="00507B65">
        <w:rPr>
          <w:rFonts w:ascii="Times New Roman" w:hAnsi="Times New Roman" w:cs="Times New Roman"/>
          <w:i/>
          <w:noProof/>
          <w:sz w:val="24"/>
          <w:szCs w:val="24"/>
        </w:rPr>
        <w:t>Sarmīte Melle</w:t>
      </w:r>
    </w:p>
    <w:p w14:paraId="42A8D8EE" w14:textId="77777777" w:rsidR="00E548AC" w:rsidRPr="00507B65" w:rsidRDefault="00E548AC" w:rsidP="00507B65">
      <w:pPr>
        <w:spacing w:after="0" w:line="240" w:lineRule="auto"/>
        <w:jc w:val="both"/>
        <w:rPr>
          <w:rFonts w:ascii="Times New Roman" w:hAnsi="Times New Roman" w:cs="Times New Roman"/>
          <w:i/>
          <w:sz w:val="24"/>
          <w:szCs w:val="24"/>
        </w:rPr>
      </w:pPr>
    </w:p>
    <w:p w14:paraId="20F37C8F" w14:textId="77777777" w:rsidR="000737E1" w:rsidRPr="00507B65" w:rsidRDefault="000737E1"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675B9E78" w14:textId="2760029D" w:rsidR="000737E1" w:rsidRPr="00507B65" w:rsidRDefault="000737E1"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NOLEMJ:</w:t>
      </w:r>
      <w:r w:rsidR="00595BE9" w:rsidRPr="00507B65">
        <w:rPr>
          <w:rFonts w:ascii="Times New Roman" w:hAnsi="Times New Roman" w:cs="Times New Roman"/>
          <w:b/>
          <w:noProof/>
          <w:sz w:val="24"/>
          <w:szCs w:val="24"/>
        </w:rPr>
        <w:t xml:space="preserve"> </w:t>
      </w:r>
      <w:r w:rsidR="00595BE9" w:rsidRPr="00507B65">
        <w:rPr>
          <w:rFonts w:ascii="Times New Roman" w:hAnsi="Times New Roman" w:cs="Times New Roman"/>
          <w:b/>
          <w:noProof/>
          <w:color w:val="000000" w:themeColor="text1"/>
          <w:sz w:val="24"/>
          <w:szCs w:val="24"/>
        </w:rPr>
        <w:t>Atbalstīt lēmuma projektu un virzīt izskatīšanai uz kārtējo domes sēdi.</w:t>
      </w:r>
    </w:p>
    <w:p w14:paraId="22E64A13" w14:textId="77777777" w:rsidR="00595BE9" w:rsidRPr="00507B65" w:rsidRDefault="00595BE9" w:rsidP="00507B65">
      <w:pPr>
        <w:spacing w:after="0" w:line="240" w:lineRule="auto"/>
        <w:rPr>
          <w:rFonts w:ascii="Times New Roman" w:hAnsi="Times New Roman" w:cs="Times New Roman"/>
          <w:b/>
          <w:noProof/>
          <w:color w:val="000000" w:themeColor="text1"/>
          <w:sz w:val="24"/>
          <w:szCs w:val="24"/>
        </w:rPr>
      </w:pPr>
    </w:p>
    <w:p w14:paraId="3991944F" w14:textId="679E67DD" w:rsidR="000737E1" w:rsidRPr="00507B65" w:rsidRDefault="00391201"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3E5B96B5"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 xml:space="preserve">Madonas novada Kalsnavas pagasta padome nosūtīja reģistrēšanai Ģerboņu reģistrā Kalsnavas pagasta ģerboni. 2004. gada 3.novembrī Heraldikas komisija tika apstiprinājusi Kalsnavas pagasta ģerboni, kuru izstrādājis mākslinieks Gunārs Krollis. Kalsnavas pagasta ģerbonis kā ģerbonis, kuru bija apstiprinājusi Heraldikas komisija līdz Ģerboņu likuma spēkā stāšanās dienai - 2005. gada 30.decembrim, viena gada laikā no likuma spēkā stāšanās dienas bija reģistrējams Ģerboņu reģistrā. </w:t>
      </w:r>
    </w:p>
    <w:p w14:paraId="5AB18621"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Kultūras ministrija, kas ir Ģerboņu reģistra turētāja, Madonas novada pašvaldībai un Kalsnavas pagasta pārvaldei uzrakstījusi vēstuli, kurā lūdz pašvaldību iesniegt attiecīgu iesniegumu Kultūras ministrijā, pievienojot tam pašvaldības lēmumu, ka Kalsnavas pagastam tiek saglabāts šāds – 2004. gada 3. novembrī apstiprinātais – Kalsnavas pagasta ģerbonis, un Madonas novada pašvaldība lūdz reģistrēt šo Kalsnavas pagasta ģerboni Ģerboņu reģistrā. Vienlaikus vēstulē norādīts, ka atbilstoši Ministru kabineta 2006. gada 14. marta noteikumos Nr. 193 “Noteikumi par ģerboņa reģistrācijas valsts nodevas likmi un maksāšanas kārtību” noteiktajai kārtībai apmaksājama arī valsts nodeva.</w:t>
      </w:r>
    </w:p>
    <w:p w14:paraId="67737ACD"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Ģerboņu likuma 8. panta 21 daļā paredzēts, ka tikai pašvaldības dome savos saistošajos noteikumos nosaka Ģerboņu reģistrā reģistrēta pašvaldības ģerboņa lietošanas noteikumus, līdz ar to pagasta ģerboņa lietošanas kārtība būs jāparedz pašvaldības saistošajos noteikumos.</w:t>
      </w:r>
    </w:p>
    <w:p w14:paraId="543AEA01"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 xml:space="preserve">Pašvaldību likuma 10. panta pirmās daļas 7. punktā paredzēts, ka tikai pašvaldības domes kompetencē ir noteikt pašvaldības un tās teritoriālā iedalījuma vienību simboliku. </w:t>
      </w:r>
    </w:p>
    <w:p w14:paraId="32F0133B" w14:textId="703468F6" w:rsidR="00AA20F0"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lastRenderedPageBreak/>
        <w:t>Ņemot vērā Heraldikas komisijas 2004. gada 3.novembrī apstiprināto Kalsnavas pagasta ģerboni, pamatojoties uz Pašvaldību likuma 10. panta pirmās daļas 7. punktu, Ģerboņu likuma 3. panta ceturto daļu,</w:t>
      </w:r>
      <w:r w:rsidRPr="00507B65">
        <w:rPr>
          <w:rFonts w:ascii="Times New Roman" w:hAnsi="Times New Roman" w:cs="Times New Roman"/>
          <w:sz w:val="24"/>
          <w:szCs w:val="24"/>
        </w:rPr>
        <w:t xml:space="preserve"> </w:t>
      </w:r>
      <w:r w:rsidR="00AA20F0" w:rsidRPr="00507B65">
        <w:rPr>
          <w:rFonts w:ascii="Times New Roman" w:hAnsi="Times New Roman" w:cs="Times New Roman"/>
          <w:color w:val="000000" w:themeColor="text1"/>
          <w:sz w:val="24"/>
          <w:szCs w:val="24"/>
        </w:rPr>
        <w:t>atklāti balsojot: PAR - ___, PRET - ___, ATTURAS - ___, Madonas novada pašvaldības dome NOLEMJ:</w:t>
      </w:r>
    </w:p>
    <w:p w14:paraId="664A00A5"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w:t>
      </w:r>
      <w:r w:rsidRPr="00507B65">
        <w:rPr>
          <w:rFonts w:ascii="Times New Roman" w:hAnsi="Times New Roman" w:cs="Times New Roman"/>
          <w:noProof/>
          <w:sz w:val="24"/>
          <w:szCs w:val="24"/>
        </w:rPr>
        <w:tab/>
        <w:t>Saglabāt Madonas novada Kalsnavas pagastam 2004. gada 3. novembrī apstiprināto Kalsnavas pagasta ģerboni ar šādu heraldisko aprakstu: zaļā laukā lecošs zelta briedis, tādā pašā vairoga galvā trīs zaļi čiekuri. (Kalsnavas pagasta ģerboņa apraksts pielikumā).</w:t>
      </w:r>
    </w:p>
    <w:p w14:paraId="4007B3ED"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2.</w:t>
      </w:r>
      <w:r w:rsidRPr="00507B65">
        <w:rPr>
          <w:rFonts w:ascii="Times New Roman" w:hAnsi="Times New Roman" w:cs="Times New Roman"/>
          <w:noProof/>
          <w:sz w:val="24"/>
          <w:szCs w:val="24"/>
        </w:rPr>
        <w:tab/>
        <w:t>Uzdot Madonas novada Kalsnavas pagasta pārvaldei Madonas novada pašvaldības vārdā kārtot Kalsnavas pagasta ģerboņa reģistrāciju Kultūras ministrijas Ģerboņu reģistrā, veicot valsts nodevas maksājumus un iesniedzot iesniegumu.</w:t>
      </w:r>
    </w:p>
    <w:p w14:paraId="2A19B000" w14:textId="77777777" w:rsidR="00DB1F8A" w:rsidRPr="00507B65" w:rsidRDefault="00DB1F8A" w:rsidP="00507B65">
      <w:pPr>
        <w:spacing w:after="0" w:line="240" w:lineRule="auto"/>
        <w:jc w:val="both"/>
        <w:rPr>
          <w:rFonts w:ascii="Times New Roman" w:hAnsi="Times New Roman" w:cs="Times New Roman"/>
          <w:i/>
          <w:sz w:val="24"/>
          <w:szCs w:val="24"/>
        </w:rPr>
      </w:pPr>
    </w:p>
    <w:p w14:paraId="3681C57F"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12</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komisijas “Apbalvojumu piešķiršanas komisija” izveidošanu un tās locekļu iecelšanu amatos</w:t>
      </w:r>
    </w:p>
    <w:p w14:paraId="2B826D48" w14:textId="4146BC7E" w:rsidR="00DB1F8A" w:rsidRPr="00507B65" w:rsidRDefault="00DB1F8A"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Ilze Vogina</w:t>
      </w:r>
    </w:p>
    <w:p w14:paraId="16D5610E" w14:textId="695E1CB9" w:rsidR="00E548AC" w:rsidRPr="00507B65" w:rsidRDefault="00E548AC" w:rsidP="00507B65">
      <w:pPr>
        <w:spacing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7D7F18" w:rsidRPr="00507B65">
        <w:rPr>
          <w:rFonts w:ascii="Times New Roman" w:hAnsi="Times New Roman" w:cs="Times New Roman"/>
          <w:i/>
          <w:noProof/>
          <w:sz w:val="24"/>
          <w:szCs w:val="24"/>
        </w:rPr>
        <w:t>Ilze Vogina</w:t>
      </w:r>
    </w:p>
    <w:p w14:paraId="2E99D7B1" w14:textId="77777777" w:rsidR="006C7E97" w:rsidRPr="00507B65" w:rsidRDefault="006C7E97" w:rsidP="00507B65">
      <w:pPr>
        <w:spacing w:after="0" w:line="240" w:lineRule="auto"/>
        <w:jc w:val="both"/>
        <w:rPr>
          <w:rFonts w:ascii="Times New Roman" w:hAnsi="Times New Roman" w:cs="Times New Roman"/>
          <w:i/>
          <w:sz w:val="24"/>
          <w:szCs w:val="24"/>
        </w:rPr>
      </w:pPr>
    </w:p>
    <w:p w14:paraId="541EDEEB" w14:textId="77777777" w:rsidR="007D7F18" w:rsidRPr="00507B65" w:rsidRDefault="007D7F18" w:rsidP="00507B65">
      <w:pPr>
        <w:spacing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60294ED7" w14:textId="77777777" w:rsidR="00595BE9" w:rsidRPr="00507B65" w:rsidRDefault="007D7F18" w:rsidP="00507B65">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7 balsīm "Par" (Andris Dombrovskis, Gatis Teilis, Gunārs Ikaunieks, Guntis Klikučs, Janīna Grudule, Māris Justs, Valda Kļaviņa), "Pret" – nav, "Atturas" – nav, "Nepiedalās" – 1 (Artūrs Grandāns)</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NOLEMJ:</w:t>
      </w:r>
      <w:r w:rsidR="00595BE9" w:rsidRPr="00507B65">
        <w:rPr>
          <w:rFonts w:ascii="Times New Roman" w:hAnsi="Times New Roman" w:cs="Times New Roman"/>
          <w:b/>
          <w:noProof/>
          <w:sz w:val="24"/>
          <w:szCs w:val="24"/>
        </w:rPr>
        <w:t xml:space="preserve"> </w:t>
      </w:r>
      <w:r w:rsidR="00595BE9" w:rsidRPr="00507B65">
        <w:rPr>
          <w:rFonts w:ascii="Times New Roman" w:hAnsi="Times New Roman" w:cs="Times New Roman"/>
          <w:b/>
          <w:noProof/>
          <w:color w:val="000000" w:themeColor="text1"/>
          <w:sz w:val="24"/>
          <w:szCs w:val="24"/>
        </w:rPr>
        <w:t>Atbalstīt lēmuma projektu un virzīt izskatīšanai uz kārtējo domes sēdi.</w:t>
      </w:r>
    </w:p>
    <w:p w14:paraId="73746A4C" w14:textId="77777777" w:rsidR="007D7F18" w:rsidRPr="00507B65" w:rsidRDefault="007D7F18" w:rsidP="00507B65">
      <w:pPr>
        <w:spacing w:after="0" w:line="240" w:lineRule="auto"/>
        <w:jc w:val="both"/>
        <w:rPr>
          <w:rFonts w:ascii="Times New Roman" w:hAnsi="Times New Roman" w:cs="Times New Roman"/>
          <w:i/>
          <w:sz w:val="24"/>
          <w:szCs w:val="24"/>
        </w:rPr>
      </w:pPr>
    </w:p>
    <w:p w14:paraId="615D8377" w14:textId="77777777" w:rsidR="007D7F18" w:rsidRPr="00507B65" w:rsidRDefault="007D7F18" w:rsidP="00507B65">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45A73C52"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Madonas novada pašvaldības 2025. gada 4. jūlija saistošo noteikumu Nr. 1 “Madonas novada pašvaldības nolikums” 30.1.14. apakšpunktā paredzēts, ka Madonas novada pašvaldībā pastāvīgi darbojas komisija “Apbalvojumu piešķiršanas komisija”.</w:t>
      </w:r>
    </w:p>
    <w:p w14:paraId="3BC1F579"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2025. gada 1. jūlijā Madonas novada pašvaldība no bijušās Madonas novada pašvaldības ir pārņēmusi bijušās Madonas novada pašvaldības apbalvojumu piešķiršanas komisiju. Minētā komisija saskaņā ar Madonas novada pašvaldības domes 2025. gada 4. jūlija lēmumu Nr. 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1AF2FB13"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Ņemot vērā minēto, ir nepieciešams izveidot jaunu komisiju Madonas novada pašvaldības apbalvojumu piešķiršanai.</w:t>
      </w:r>
    </w:p>
    <w:p w14:paraId="7696D2C1" w14:textId="77777777" w:rsidR="00DB1F8A"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Pašvaldību likuma 10. panta pirmās daļas 8. punktā noteikts, ka tikai domes kompetencē ir izveidot un reorganizēt pašvaldības administrāciju, tostarp izveidot, reorganizēt un likvidēt tās sastāvā esošās institūcijas. Pašvaldību likuma 10. panta pirmās daļas 10. punktā noteikts, ka tikai domes kompetencē ir iecelt amatā un atbrīvot no tā pašvaldības citas amatpersonas normatīvajos aktos paredzētajos gadījumos. Pašvaldību likuma 10. panta pirmās daļas 19. punktā noteikts, ka tikai domes kompetencē ir lemt par kārtību, kādā izpildāmas pašvaldības autonomās funkcijas un nosakāmas par to izpildi atbildīgās amatpersonas.</w:t>
      </w:r>
    </w:p>
    <w:p w14:paraId="3EF54012" w14:textId="4B6478E5" w:rsidR="00AA20F0" w:rsidRPr="00507B65" w:rsidRDefault="00DB1F8A"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Pamatojoties uz Pašvaldību likuma 10. panta pirmās daļas 8., 10., 19. punktu, Madonas novada pašvaldības 2025. gada 4. jūlija saistošo noteikumu Nr. 1 “Madonas novada pašvaldības nolikums” 30.1.14. apakšpunktu,</w:t>
      </w:r>
      <w:r w:rsidRPr="00507B65">
        <w:rPr>
          <w:rFonts w:ascii="Times New Roman" w:hAnsi="Times New Roman" w:cs="Times New Roman"/>
          <w:sz w:val="24"/>
          <w:szCs w:val="24"/>
        </w:rPr>
        <w:t xml:space="preserve"> </w:t>
      </w:r>
      <w:r w:rsidR="00AA20F0" w:rsidRPr="00507B65">
        <w:rPr>
          <w:rFonts w:ascii="Times New Roman" w:hAnsi="Times New Roman" w:cs="Times New Roman"/>
          <w:color w:val="000000" w:themeColor="text1"/>
          <w:sz w:val="24"/>
          <w:szCs w:val="24"/>
        </w:rPr>
        <w:t>atklāti balsojot: PAR - ___, PRET - ___, ATTURAS - ___, Madonas novada pašvaldības dome NOLEMJ:</w:t>
      </w:r>
    </w:p>
    <w:p w14:paraId="6B7D2B7F" w14:textId="77777777"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w:t>
      </w:r>
      <w:r w:rsidRPr="00507B65">
        <w:rPr>
          <w:rFonts w:ascii="Times New Roman" w:hAnsi="Times New Roman" w:cs="Times New Roman"/>
          <w:noProof/>
          <w:sz w:val="24"/>
          <w:szCs w:val="24"/>
        </w:rPr>
        <w:tab/>
        <w:t>2025. gada 30. septembrī likvidēt bijušās Madonas novada pašvaldības komisiju “Apbalvojumu piešķiršanas komisija”.</w:t>
      </w:r>
    </w:p>
    <w:p w14:paraId="3BFA9ECC"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2.</w:t>
      </w:r>
      <w:r w:rsidRPr="00507B65">
        <w:rPr>
          <w:rFonts w:ascii="Times New Roman" w:hAnsi="Times New Roman" w:cs="Times New Roman"/>
          <w:noProof/>
          <w:sz w:val="24"/>
          <w:szCs w:val="24"/>
        </w:rPr>
        <w:tab/>
        <w:t>Ar 2025. gada 1. oktobri izveidot Madonas novada pašvaldības komisiju “Apbalvojumu piešķiršanas komisija” 7 (septiņu) locekļu sastāvā.</w:t>
      </w:r>
    </w:p>
    <w:p w14:paraId="18AAD519"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lastRenderedPageBreak/>
        <w:t>3.</w:t>
      </w:r>
      <w:r w:rsidRPr="00507B65">
        <w:rPr>
          <w:rFonts w:ascii="Times New Roman" w:hAnsi="Times New Roman" w:cs="Times New Roman"/>
          <w:noProof/>
          <w:sz w:val="24"/>
          <w:szCs w:val="24"/>
        </w:rPr>
        <w:tab/>
        <w:t>Ar 2025. gada 1. oktobri iecelt Madonas novada pašvaldības komisijas “Apbalvojumu piešķiršanas komisija” locekļu amatos:</w:t>
      </w:r>
    </w:p>
    <w:p w14:paraId="6CBDE384" w14:textId="7B1FD9A1"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3.1.</w:t>
      </w:r>
      <w:r w:rsidRPr="00507B65">
        <w:rPr>
          <w:rFonts w:ascii="Times New Roman" w:hAnsi="Times New Roman" w:cs="Times New Roman"/>
          <w:noProof/>
          <w:sz w:val="24"/>
          <w:szCs w:val="24"/>
        </w:rPr>
        <w:tab/>
        <w:t xml:space="preserve">Zigfrīdu Goru,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Madonas novada pašvaldības apbalvojumu piešķiršanas komisijas priekšsēdētāja amatā;</w:t>
      </w:r>
    </w:p>
    <w:p w14:paraId="4BCE2B13" w14:textId="08EB3A9A"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3.2.</w:t>
      </w:r>
      <w:r w:rsidRPr="00507B65">
        <w:rPr>
          <w:rFonts w:ascii="Times New Roman" w:hAnsi="Times New Roman" w:cs="Times New Roman"/>
          <w:noProof/>
          <w:sz w:val="24"/>
          <w:szCs w:val="24"/>
        </w:rPr>
        <w:tab/>
        <w:t xml:space="preserve">Neldu Janoviču,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Madonas novada pašvaldības apbalvojumu piešķiršanas komisijas priekšsēdētāja vietnieka amatā;</w:t>
      </w:r>
    </w:p>
    <w:p w14:paraId="3F5755F0" w14:textId="7AF9CBB2"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3.3.</w:t>
      </w:r>
      <w:r w:rsidRPr="00507B65">
        <w:rPr>
          <w:rFonts w:ascii="Times New Roman" w:hAnsi="Times New Roman" w:cs="Times New Roman"/>
          <w:noProof/>
          <w:sz w:val="24"/>
          <w:szCs w:val="24"/>
        </w:rPr>
        <w:tab/>
        <w:t xml:space="preserve">Artūru Čačku,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Madonas novada pašvaldības apbalvojumu piešķiršanas komisijas locekļa amatā;</w:t>
      </w:r>
    </w:p>
    <w:p w14:paraId="1488B075" w14:textId="5CC1A698"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3.4.</w:t>
      </w:r>
      <w:r w:rsidRPr="00507B65">
        <w:rPr>
          <w:rFonts w:ascii="Times New Roman" w:hAnsi="Times New Roman" w:cs="Times New Roman"/>
          <w:noProof/>
          <w:sz w:val="24"/>
          <w:szCs w:val="24"/>
        </w:rPr>
        <w:tab/>
        <w:t xml:space="preserve">Aivi Masaļski,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Madonas novada pašvaldības apbalvojumu piešķiršanas komisijas locekļa amatā;</w:t>
      </w:r>
    </w:p>
    <w:p w14:paraId="5AE62AEE" w14:textId="5502D5AF"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3.5.</w:t>
      </w:r>
      <w:r w:rsidRPr="00507B65">
        <w:rPr>
          <w:rFonts w:ascii="Times New Roman" w:hAnsi="Times New Roman" w:cs="Times New Roman"/>
          <w:noProof/>
          <w:sz w:val="24"/>
          <w:szCs w:val="24"/>
        </w:rPr>
        <w:tab/>
        <w:t xml:space="preserve">Gunti Klikuču,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Madonas novada pašvaldības apbalvojumu piešķiršanas komisijas locekļa amatā;</w:t>
      </w:r>
    </w:p>
    <w:p w14:paraId="4B09CFAA" w14:textId="3ADD49C1"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3.6.</w:t>
      </w:r>
      <w:r w:rsidRPr="00507B65">
        <w:rPr>
          <w:rFonts w:ascii="Times New Roman" w:hAnsi="Times New Roman" w:cs="Times New Roman"/>
          <w:noProof/>
          <w:sz w:val="24"/>
          <w:szCs w:val="24"/>
        </w:rPr>
        <w:tab/>
        <w:t xml:space="preserve">Artūru Grandānu,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Madonas novada pašvaldības apbalvojumu piešķiršanas komisijas locekļa amatā;</w:t>
      </w:r>
    </w:p>
    <w:p w14:paraId="5270997A" w14:textId="537D774D"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3.7.</w:t>
      </w:r>
      <w:r w:rsidRPr="00507B65">
        <w:rPr>
          <w:rFonts w:ascii="Times New Roman" w:hAnsi="Times New Roman" w:cs="Times New Roman"/>
          <w:noProof/>
          <w:sz w:val="24"/>
          <w:szCs w:val="24"/>
        </w:rPr>
        <w:tab/>
        <w:t xml:space="preserve">Baibu Migloni, </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 Madonas novada pašvaldības apbalvojumu piešķiršanas komisijas locekļa amatā.</w:t>
      </w:r>
    </w:p>
    <w:p w14:paraId="44BCCCAA"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4.</w:t>
      </w:r>
      <w:r w:rsidRPr="00507B65">
        <w:rPr>
          <w:rFonts w:ascii="Times New Roman" w:hAnsi="Times New Roman" w:cs="Times New Roman"/>
          <w:noProof/>
          <w:sz w:val="24"/>
          <w:szCs w:val="24"/>
        </w:rPr>
        <w:tab/>
        <w:t>Madonas novada 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36C157B0" w14:textId="77777777" w:rsidR="00DB1F8A" w:rsidRPr="00507B65" w:rsidRDefault="00DB1F8A" w:rsidP="00507B65">
      <w:pPr>
        <w:spacing w:after="0" w:line="240" w:lineRule="auto"/>
        <w:jc w:val="both"/>
        <w:rPr>
          <w:rFonts w:ascii="Times New Roman" w:hAnsi="Times New Roman" w:cs="Times New Roman"/>
          <w:i/>
          <w:sz w:val="24"/>
          <w:szCs w:val="24"/>
        </w:rPr>
      </w:pPr>
    </w:p>
    <w:p w14:paraId="324DC199"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13</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Nr.__ “Apbalvojumu piešķiršanas komisijas nolikums” izdošanu</w:t>
      </w:r>
    </w:p>
    <w:p w14:paraId="6C08C912" w14:textId="41D30814" w:rsidR="00DB1F8A" w:rsidRPr="00507B65" w:rsidRDefault="00DB1F8A" w:rsidP="00507B65">
      <w:pPr>
        <w:spacing w:before="60"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Ilze Vogina</w:t>
      </w:r>
    </w:p>
    <w:p w14:paraId="39BBF7C9" w14:textId="3D995ADE" w:rsidR="00E548AC" w:rsidRPr="00507B65" w:rsidRDefault="00E548AC" w:rsidP="00507B65">
      <w:pPr>
        <w:spacing w:before="60"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676861" w:rsidRPr="00507B65">
        <w:rPr>
          <w:rFonts w:ascii="Times New Roman" w:hAnsi="Times New Roman" w:cs="Times New Roman"/>
          <w:i/>
          <w:noProof/>
          <w:sz w:val="24"/>
          <w:szCs w:val="24"/>
        </w:rPr>
        <w:t>Ilze Vogina</w:t>
      </w:r>
    </w:p>
    <w:p w14:paraId="798D3876" w14:textId="77777777" w:rsidR="00E548AC" w:rsidRPr="00507B65" w:rsidRDefault="00E548AC" w:rsidP="00507B65">
      <w:pPr>
        <w:spacing w:before="60" w:after="0" w:line="240" w:lineRule="auto"/>
        <w:jc w:val="both"/>
        <w:rPr>
          <w:rFonts w:ascii="Times New Roman" w:hAnsi="Times New Roman" w:cs="Times New Roman"/>
          <w:i/>
          <w:sz w:val="24"/>
          <w:szCs w:val="24"/>
        </w:rPr>
      </w:pPr>
    </w:p>
    <w:p w14:paraId="5143E948" w14:textId="18A1A63F" w:rsidR="00AE0377" w:rsidRPr="00507B65" w:rsidRDefault="00AE0377" w:rsidP="00507B65">
      <w:pPr>
        <w:spacing w:before="60"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3FD33378" w14:textId="2B970C6A" w:rsidR="00AE0377" w:rsidRDefault="00AE0377" w:rsidP="0089480D">
      <w:pPr>
        <w:spacing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NOLEMJ:</w:t>
      </w:r>
      <w:r w:rsidR="009646FA" w:rsidRPr="00507B65">
        <w:rPr>
          <w:rFonts w:ascii="Times New Roman" w:hAnsi="Times New Roman" w:cs="Times New Roman"/>
          <w:b/>
          <w:noProof/>
          <w:sz w:val="24"/>
          <w:szCs w:val="24"/>
        </w:rPr>
        <w:t xml:space="preserve"> </w:t>
      </w:r>
      <w:r w:rsidR="009646FA" w:rsidRPr="00507B65">
        <w:rPr>
          <w:rFonts w:ascii="Times New Roman" w:hAnsi="Times New Roman" w:cs="Times New Roman"/>
          <w:b/>
          <w:noProof/>
          <w:color w:val="000000" w:themeColor="text1"/>
          <w:sz w:val="24"/>
          <w:szCs w:val="24"/>
        </w:rPr>
        <w:t>Atbalstīt lēmuma projektu un virzīt izskatīšanai uz kārtējo domes sēdi.</w:t>
      </w:r>
    </w:p>
    <w:p w14:paraId="25926118" w14:textId="77777777" w:rsidR="0089480D" w:rsidRPr="00507B65" w:rsidRDefault="0089480D" w:rsidP="0089480D">
      <w:pPr>
        <w:spacing w:after="0" w:line="240" w:lineRule="auto"/>
        <w:jc w:val="both"/>
        <w:rPr>
          <w:rFonts w:ascii="Times New Roman" w:hAnsi="Times New Roman" w:cs="Times New Roman"/>
          <w:b/>
          <w:sz w:val="24"/>
          <w:szCs w:val="24"/>
        </w:rPr>
      </w:pPr>
    </w:p>
    <w:p w14:paraId="6925C4B4" w14:textId="188FC807" w:rsidR="006A1064" w:rsidRPr="00507B65" w:rsidRDefault="006A1064" w:rsidP="0089480D">
      <w:pPr>
        <w:spacing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2816A41D" w14:textId="77777777" w:rsidR="00DB1F8A" w:rsidRPr="00507B65" w:rsidRDefault="00DB1F8A" w:rsidP="00507B65">
      <w:pPr>
        <w:spacing w:before="60"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Ar Madonas novada pašvaldības domes lēmums Nr. __ (prot. Nr. __, __. p.) ar 2025. gada 1. oktobri ir izveidota Madonas novada pašvaldības komisija “Apbalvojumu piešķiršanas komisija”.</w:t>
      </w:r>
    </w:p>
    <w:p w14:paraId="07A2A7A8"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Lai reglamentētu Madonas novada pašvaldības komisijas “Apbalvojumu piešķiršanas komisija” darbību, ir jāizdod tās nolikums.</w:t>
      </w:r>
    </w:p>
    <w:p w14:paraId="45F19714" w14:textId="5CC40F81"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Pašvaldību likuma 10. panta pirmā daļas 8. punkts nosaka, ka tikai domes kompetencē ir izdot pašvaldības institūciju nolikumus.</w:t>
      </w:r>
    </w:p>
    <w:p w14:paraId="59349B65" w14:textId="6893BAC3" w:rsidR="00AA20F0" w:rsidRPr="00507B65" w:rsidRDefault="00DB1F8A" w:rsidP="00507B65">
      <w:pPr>
        <w:spacing w:before="60"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Pamatojoties uz Pašvaldību likuma 10. panta pirmās daļas 8. punktu,</w:t>
      </w:r>
      <w:r w:rsidRPr="00507B65">
        <w:rPr>
          <w:rFonts w:ascii="Times New Roman" w:hAnsi="Times New Roman" w:cs="Times New Roman"/>
          <w:sz w:val="24"/>
          <w:szCs w:val="24"/>
        </w:rPr>
        <w:t xml:space="preserve"> </w:t>
      </w:r>
      <w:r w:rsidR="00AA20F0" w:rsidRPr="00507B65">
        <w:rPr>
          <w:rFonts w:ascii="Times New Roman" w:hAnsi="Times New Roman" w:cs="Times New Roman"/>
          <w:color w:val="000000" w:themeColor="text1"/>
          <w:sz w:val="24"/>
          <w:szCs w:val="24"/>
        </w:rPr>
        <w:t>atklāti balsojot: PAR - ___, PRET - ___, ATTURAS - ___, Madonas novada pašvaldības dome NOLEMJ:</w:t>
      </w:r>
    </w:p>
    <w:p w14:paraId="3A34F43D"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w:t>
      </w:r>
      <w:r w:rsidRPr="00507B65">
        <w:rPr>
          <w:rFonts w:ascii="Times New Roman" w:hAnsi="Times New Roman" w:cs="Times New Roman"/>
          <w:noProof/>
          <w:sz w:val="24"/>
          <w:szCs w:val="24"/>
        </w:rPr>
        <w:tab/>
        <w:t>Izdot Madonas novada pašvaldības iekšējo normatīvo aktu Nr. ___ “Apbalvojumu piešķiršanas komisijas nolikums”.</w:t>
      </w:r>
    </w:p>
    <w:p w14:paraId="1C8AA84C"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2.</w:t>
      </w:r>
      <w:r w:rsidRPr="00507B65">
        <w:rPr>
          <w:rFonts w:ascii="Times New Roman" w:hAnsi="Times New Roman" w:cs="Times New Roman"/>
          <w:noProof/>
          <w:sz w:val="24"/>
          <w:szCs w:val="24"/>
        </w:rPr>
        <w:tab/>
        <w:t>Madonas novada pašvaldības izpilddirektoru noteikt par atbildīgo amatpersonu šī lēmuma izpildei.</w:t>
      </w:r>
    </w:p>
    <w:p w14:paraId="25627DB1" w14:textId="77777777" w:rsidR="00DB1F8A" w:rsidRPr="00507B65" w:rsidRDefault="00DB1F8A" w:rsidP="00507B65">
      <w:pPr>
        <w:spacing w:after="0" w:line="240" w:lineRule="auto"/>
        <w:jc w:val="both"/>
        <w:rPr>
          <w:rFonts w:ascii="Times New Roman" w:hAnsi="Times New Roman" w:cs="Times New Roman"/>
          <w:i/>
          <w:sz w:val="24"/>
          <w:szCs w:val="24"/>
        </w:rPr>
      </w:pPr>
    </w:p>
    <w:p w14:paraId="4E7CB6A2" w14:textId="77777777"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14</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Par Madonas novada pašvaldības iekšējā normatīvā akta Nr. ___ “Madonas novada pašvaldības apbalvojumu un to piešķiršanas kārtības nolikums” izdošanu</w:t>
      </w:r>
    </w:p>
    <w:p w14:paraId="21773BB2" w14:textId="3874E4B5" w:rsidR="00DB1F8A" w:rsidRPr="00507B65" w:rsidRDefault="00DB1F8A" w:rsidP="00507B65">
      <w:pPr>
        <w:spacing w:before="60"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Ilze Vogina</w:t>
      </w:r>
    </w:p>
    <w:p w14:paraId="4014C310" w14:textId="0A87BA0D" w:rsidR="00E548AC" w:rsidRPr="00507B65" w:rsidRDefault="00E548AC" w:rsidP="00507B65">
      <w:pPr>
        <w:spacing w:before="60" w:after="0" w:line="240" w:lineRule="auto"/>
        <w:jc w:val="both"/>
        <w:rPr>
          <w:rFonts w:ascii="Times New Roman" w:hAnsi="Times New Roman" w:cs="Times New Roman"/>
          <w:i/>
          <w:noProof/>
          <w:sz w:val="24"/>
          <w:szCs w:val="24"/>
        </w:rPr>
      </w:pPr>
      <w:r w:rsidRPr="00507B65">
        <w:rPr>
          <w:rFonts w:ascii="Times New Roman" w:hAnsi="Times New Roman" w:cs="Times New Roman"/>
          <w:i/>
          <w:noProof/>
          <w:sz w:val="24"/>
          <w:szCs w:val="24"/>
        </w:rPr>
        <w:t xml:space="preserve">SAGATAVOTĀJS: </w:t>
      </w:r>
      <w:r w:rsidR="006A1064" w:rsidRPr="00507B65">
        <w:rPr>
          <w:rFonts w:ascii="Times New Roman" w:hAnsi="Times New Roman" w:cs="Times New Roman"/>
          <w:i/>
          <w:noProof/>
          <w:sz w:val="24"/>
          <w:szCs w:val="24"/>
        </w:rPr>
        <w:t>Ilze Vogina</w:t>
      </w:r>
    </w:p>
    <w:p w14:paraId="4FE37211" w14:textId="77777777" w:rsidR="006A1064" w:rsidRPr="00507B65" w:rsidRDefault="006A1064" w:rsidP="00507B65">
      <w:pPr>
        <w:spacing w:before="60" w:after="0" w:line="240" w:lineRule="auto"/>
        <w:jc w:val="both"/>
        <w:rPr>
          <w:rFonts w:ascii="Times New Roman" w:hAnsi="Times New Roman" w:cs="Times New Roman"/>
          <w:i/>
          <w:noProof/>
          <w:sz w:val="24"/>
          <w:szCs w:val="24"/>
        </w:rPr>
      </w:pPr>
    </w:p>
    <w:p w14:paraId="65301E1B" w14:textId="01FFDD8F" w:rsidR="006A1064" w:rsidRPr="00507B65" w:rsidRDefault="006A1064" w:rsidP="00507B65">
      <w:pPr>
        <w:spacing w:before="60" w:after="0" w:line="240" w:lineRule="auto"/>
        <w:jc w:val="both"/>
        <w:rPr>
          <w:rFonts w:ascii="Times New Roman" w:hAnsi="Times New Roman" w:cs="Times New Roman"/>
          <w:noProof/>
          <w:color w:val="000000" w:themeColor="text1"/>
          <w:sz w:val="24"/>
          <w:szCs w:val="24"/>
        </w:rPr>
      </w:pPr>
      <w:r w:rsidRPr="00507B65">
        <w:rPr>
          <w:rFonts w:ascii="Times New Roman" w:hAnsi="Times New Roman" w:cs="Times New Roman"/>
          <w:noProof/>
          <w:color w:val="000000" w:themeColor="text1"/>
          <w:sz w:val="24"/>
          <w:szCs w:val="24"/>
        </w:rPr>
        <w:t>Sēdes vadītājs aicina balsot par lēmuma projektu.</w:t>
      </w:r>
    </w:p>
    <w:p w14:paraId="5CEFE9A2" w14:textId="77777777" w:rsidR="006A1064" w:rsidRPr="00507B65" w:rsidRDefault="006A1064" w:rsidP="00507B65">
      <w:pPr>
        <w:spacing w:before="60" w:after="0" w:line="240" w:lineRule="auto"/>
        <w:jc w:val="both"/>
        <w:rPr>
          <w:rFonts w:ascii="Times New Roman" w:hAnsi="Times New Roman" w:cs="Times New Roman"/>
          <w:b/>
          <w:noProof/>
          <w:color w:val="000000" w:themeColor="text1"/>
          <w:sz w:val="24"/>
          <w:szCs w:val="24"/>
        </w:rPr>
      </w:pPr>
      <w:r w:rsidRPr="00507B65">
        <w:rPr>
          <w:rFonts w:ascii="Times New Roman" w:hAnsi="Times New Roman" w:cs="Times New Roman"/>
          <w:b/>
          <w:noProof/>
          <w:sz w:val="24"/>
          <w:szCs w:val="24"/>
        </w:rPr>
        <w:t>Atklāti</w:t>
      </w:r>
      <w:r w:rsidRPr="00507B65">
        <w:rPr>
          <w:rFonts w:ascii="Times New Roman" w:hAnsi="Times New Roman" w:cs="Times New Roman"/>
          <w:b/>
          <w:sz w:val="24"/>
          <w:szCs w:val="24"/>
        </w:rPr>
        <w:t xml:space="preserve"> balsojot: </w:t>
      </w:r>
      <w:r w:rsidRPr="00507B65">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507B65">
        <w:rPr>
          <w:rFonts w:ascii="Times New Roman" w:hAnsi="Times New Roman" w:cs="Times New Roman"/>
          <w:sz w:val="24"/>
          <w:szCs w:val="24"/>
        </w:rPr>
        <w:t xml:space="preserve">, Madonas novada pašvaldības </w:t>
      </w:r>
      <w:r w:rsidRPr="00507B65">
        <w:rPr>
          <w:rFonts w:ascii="Times New Roman" w:hAnsi="Times New Roman" w:cs="Times New Roman"/>
          <w:noProof/>
          <w:sz w:val="24"/>
          <w:szCs w:val="24"/>
        </w:rPr>
        <w:t xml:space="preserve">Kultūras un sporta jautājumu komiteja </w:t>
      </w:r>
      <w:r w:rsidRPr="00507B65">
        <w:rPr>
          <w:rFonts w:ascii="Times New Roman" w:hAnsi="Times New Roman" w:cs="Times New Roman"/>
          <w:b/>
          <w:noProof/>
          <w:sz w:val="24"/>
          <w:szCs w:val="24"/>
        </w:rPr>
        <w:t xml:space="preserve">NOLEMJ: </w:t>
      </w:r>
      <w:r w:rsidRPr="00507B65">
        <w:rPr>
          <w:rFonts w:ascii="Times New Roman" w:hAnsi="Times New Roman" w:cs="Times New Roman"/>
          <w:b/>
          <w:noProof/>
          <w:color w:val="000000" w:themeColor="text1"/>
          <w:sz w:val="24"/>
          <w:szCs w:val="24"/>
        </w:rPr>
        <w:t>Atbalstīt lēmuma projektu un virzīt izskatīšanai uz kārtējo domes sēdi.</w:t>
      </w:r>
    </w:p>
    <w:p w14:paraId="3D6701B3" w14:textId="77777777" w:rsidR="006A1064" w:rsidRPr="00507B65" w:rsidRDefault="006A1064" w:rsidP="00507B65">
      <w:pPr>
        <w:spacing w:before="60" w:after="0" w:line="240" w:lineRule="auto"/>
        <w:jc w:val="both"/>
        <w:rPr>
          <w:rFonts w:ascii="Times New Roman" w:hAnsi="Times New Roman" w:cs="Times New Roman"/>
          <w:b/>
          <w:sz w:val="24"/>
          <w:szCs w:val="24"/>
        </w:rPr>
      </w:pPr>
    </w:p>
    <w:p w14:paraId="55ABEFA0" w14:textId="5F3DBD86" w:rsidR="00E548AC" w:rsidRPr="00507B65" w:rsidRDefault="006A1064" w:rsidP="00507B65">
      <w:pPr>
        <w:spacing w:before="60" w:after="0" w:line="240" w:lineRule="auto"/>
        <w:jc w:val="both"/>
        <w:rPr>
          <w:rFonts w:ascii="Times New Roman" w:hAnsi="Times New Roman" w:cs="Times New Roman"/>
          <w:iCs/>
          <w:sz w:val="24"/>
          <w:szCs w:val="24"/>
        </w:rPr>
      </w:pPr>
      <w:r w:rsidRPr="00507B65">
        <w:rPr>
          <w:rFonts w:ascii="Times New Roman" w:hAnsi="Times New Roman" w:cs="Times New Roman"/>
          <w:iCs/>
          <w:sz w:val="24"/>
          <w:szCs w:val="24"/>
        </w:rPr>
        <w:t>Lēmuma projekts:</w:t>
      </w:r>
    </w:p>
    <w:p w14:paraId="7639E325" w14:textId="77777777" w:rsidR="00DB1F8A" w:rsidRPr="00507B65" w:rsidRDefault="00DB1F8A" w:rsidP="00507B65">
      <w:pPr>
        <w:spacing w:before="60" w:after="0" w:line="240" w:lineRule="auto"/>
        <w:ind w:firstLine="720"/>
        <w:jc w:val="both"/>
        <w:rPr>
          <w:rFonts w:ascii="Times New Roman" w:hAnsi="Times New Roman" w:cs="Times New Roman"/>
          <w:sz w:val="24"/>
          <w:szCs w:val="24"/>
        </w:rPr>
      </w:pPr>
      <w:r w:rsidRPr="00507B65">
        <w:rPr>
          <w:rFonts w:ascii="Times New Roman" w:hAnsi="Times New Roman" w:cs="Times New Roman"/>
          <w:noProof/>
          <w:sz w:val="24"/>
          <w:szCs w:val="24"/>
        </w:rPr>
        <w:t>Ar Madonas novada pašvaldības domes lēmumu Nr. ___ (prot. Nr. __, __. p.) ar 2025. gada 1. oktobri ir izveidota Madonas novada pašvaldības komisija “Apbalvojumu piešķiršanas komisija”.</w:t>
      </w:r>
    </w:p>
    <w:p w14:paraId="25CBE739"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Lai reglamentētu Madonas novada pašvaldības apbalvojumu veidus, piešķiršanas nosacījumus, kandidātu ieteikšanas kārtību un apbalvojumu piešķiršanas, pasniegšanas un anulēšanas kārtību, ir jāizdod nolikums.</w:t>
      </w:r>
    </w:p>
    <w:p w14:paraId="2A68ED50" w14:textId="33B8F2DD"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Pašvaldību likuma 10. panta pirmā daļas 8. punkts nosaka, ka tikai domes kompetencē ir izdot pašvaldības institūciju nolikumus.</w:t>
      </w:r>
    </w:p>
    <w:p w14:paraId="5227CFBC" w14:textId="0670CCC5" w:rsidR="00DB2946"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Pamatojoties uz Pašvaldību likuma 10. panta pirmās daļas 8. punktu,</w:t>
      </w:r>
      <w:r w:rsidRPr="00507B65">
        <w:rPr>
          <w:rFonts w:ascii="Times New Roman" w:hAnsi="Times New Roman" w:cs="Times New Roman"/>
          <w:sz w:val="24"/>
          <w:szCs w:val="24"/>
        </w:rPr>
        <w:t xml:space="preserve"> </w:t>
      </w:r>
      <w:r w:rsidR="00DB2946" w:rsidRPr="00507B65">
        <w:rPr>
          <w:rFonts w:ascii="Times New Roman" w:hAnsi="Times New Roman" w:cs="Times New Roman"/>
          <w:color w:val="000000" w:themeColor="text1"/>
          <w:sz w:val="24"/>
          <w:szCs w:val="24"/>
        </w:rPr>
        <w:t>atklāti balsojot: PAR - ___, PRET - ___, ATTURAS - ___, Madonas novada pašvaldības dome NOLEMJ:</w:t>
      </w:r>
    </w:p>
    <w:p w14:paraId="62BEC35E"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1.</w:t>
      </w:r>
      <w:r w:rsidRPr="00507B65">
        <w:rPr>
          <w:rFonts w:ascii="Times New Roman" w:hAnsi="Times New Roman" w:cs="Times New Roman"/>
          <w:noProof/>
          <w:sz w:val="24"/>
          <w:szCs w:val="24"/>
        </w:rPr>
        <w:tab/>
        <w:t>Izdot Madonas novada pašvaldības iekšējo normatīvo aktu Nr. __ “Madonas novada pašvaldības apbalvojumu un to piešķiršanas kārtības nolikums”.</w:t>
      </w:r>
    </w:p>
    <w:p w14:paraId="4B59E4BC" w14:textId="77777777" w:rsidR="00DB1F8A" w:rsidRPr="00507B65" w:rsidRDefault="00DB1F8A" w:rsidP="00507B65">
      <w:pPr>
        <w:spacing w:before="60" w:after="0" w:line="240" w:lineRule="auto"/>
        <w:jc w:val="both"/>
        <w:rPr>
          <w:rFonts w:ascii="Times New Roman" w:hAnsi="Times New Roman" w:cs="Times New Roman"/>
          <w:sz w:val="24"/>
          <w:szCs w:val="24"/>
        </w:rPr>
      </w:pPr>
      <w:r w:rsidRPr="00507B65">
        <w:rPr>
          <w:rFonts w:ascii="Times New Roman" w:hAnsi="Times New Roman" w:cs="Times New Roman"/>
          <w:noProof/>
          <w:sz w:val="24"/>
          <w:szCs w:val="24"/>
        </w:rPr>
        <w:t>2.</w:t>
      </w:r>
      <w:r w:rsidRPr="00507B65">
        <w:rPr>
          <w:rFonts w:ascii="Times New Roman" w:hAnsi="Times New Roman" w:cs="Times New Roman"/>
          <w:noProof/>
          <w:sz w:val="24"/>
          <w:szCs w:val="24"/>
        </w:rPr>
        <w:tab/>
        <w:t>Madonas novada pašvaldības izpilddirektoru noteikt par atbildīgo amatpersonu šī lēmuma izpildei.</w:t>
      </w:r>
    </w:p>
    <w:p w14:paraId="427763B1" w14:textId="77777777" w:rsidR="00507B65" w:rsidRPr="00507B65" w:rsidRDefault="00507B65" w:rsidP="00507B65">
      <w:pPr>
        <w:spacing w:after="0" w:line="240" w:lineRule="auto"/>
        <w:jc w:val="both"/>
        <w:rPr>
          <w:rFonts w:ascii="Times New Roman" w:hAnsi="Times New Roman" w:cs="Times New Roman"/>
          <w:i/>
          <w:sz w:val="24"/>
          <w:szCs w:val="24"/>
        </w:rPr>
      </w:pPr>
    </w:p>
    <w:p w14:paraId="6E43270A" w14:textId="27B75B3D" w:rsidR="00DB1F8A" w:rsidRPr="00507B65" w:rsidRDefault="00DB1F8A" w:rsidP="00507B65">
      <w:pPr>
        <w:spacing w:after="0" w:line="240" w:lineRule="auto"/>
        <w:jc w:val="both"/>
        <w:rPr>
          <w:rFonts w:ascii="Times New Roman" w:hAnsi="Times New Roman" w:cs="Times New Roman"/>
          <w:b/>
          <w:i/>
          <w:sz w:val="24"/>
          <w:szCs w:val="24"/>
          <w:u w:val="single"/>
        </w:rPr>
      </w:pPr>
      <w:r w:rsidRPr="00507B65">
        <w:rPr>
          <w:rFonts w:ascii="Times New Roman" w:hAnsi="Times New Roman" w:cs="Times New Roman"/>
          <w:b/>
          <w:noProof/>
          <w:sz w:val="24"/>
          <w:szCs w:val="24"/>
          <w:u w:val="single"/>
        </w:rPr>
        <w:t>15</w:t>
      </w:r>
      <w:r w:rsidRPr="00507B65">
        <w:rPr>
          <w:rFonts w:ascii="Times New Roman" w:hAnsi="Times New Roman" w:cs="Times New Roman"/>
          <w:b/>
          <w:sz w:val="24"/>
          <w:szCs w:val="24"/>
          <w:u w:val="single"/>
        </w:rPr>
        <w:t xml:space="preserve">. </w:t>
      </w:r>
      <w:r w:rsidRPr="00507B65">
        <w:rPr>
          <w:rFonts w:ascii="Times New Roman" w:hAnsi="Times New Roman" w:cs="Times New Roman"/>
          <w:b/>
          <w:noProof/>
          <w:sz w:val="24"/>
          <w:szCs w:val="24"/>
          <w:u w:val="single"/>
        </w:rPr>
        <w:t>INFORMATĪVAIS JAUTĀJUMS</w:t>
      </w:r>
      <w:r w:rsidR="00507B65">
        <w:rPr>
          <w:rFonts w:ascii="Times New Roman" w:hAnsi="Times New Roman" w:cs="Times New Roman"/>
          <w:b/>
          <w:noProof/>
          <w:sz w:val="24"/>
          <w:szCs w:val="24"/>
          <w:u w:val="single"/>
        </w:rPr>
        <w:t xml:space="preserve">: </w:t>
      </w:r>
      <w:r w:rsidRPr="00507B65">
        <w:rPr>
          <w:rFonts w:ascii="Times New Roman" w:hAnsi="Times New Roman" w:cs="Times New Roman"/>
          <w:b/>
          <w:noProof/>
          <w:sz w:val="24"/>
          <w:szCs w:val="24"/>
          <w:u w:val="single"/>
        </w:rPr>
        <w:t>Par R&amp;B Blues Festivālu Madonā 2026. gadā</w:t>
      </w:r>
    </w:p>
    <w:p w14:paraId="213D8BBE" w14:textId="77777777" w:rsidR="00DB1F8A" w:rsidRPr="00507B65" w:rsidRDefault="00DB1F8A" w:rsidP="00507B65">
      <w:pPr>
        <w:spacing w:before="60" w:after="0" w:line="240" w:lineRule="auto"/>
        <w:jc w:val="both"/>
        <w:rPr>
          <w:rFonts w:ascii="Times New Roman" w:hAnsi="Times New Roman" w:cs="Times New Roman"/>
          <w:i/>
          <w:noProof/>
          <w:sz w:val="24"/>
          <w:szCs w:val="24"/>
        </w:rPr>
      </w:pPr>
      <w:r w:rsidRPr="00507B65">
        <w:rPr>
          <w:rFonts w:ascii="Times New Roman" w:hAnsi="Times New Roman" w:cs="Times New Roman"/>
          <w:i/>
          <w:sz w:val="24"/>
          <w:szCs w:val="24"/>
        </w:rPr>
        <w:t xml:space="preserve">ZIŅO: </w:t>
      </w:r>
      <w:r w:rsidRPr="00507B65">
        <w:rPr>
          <w:rFonts w:ascii="Times New Roman" w:hAnsi="Times New Roman" w:cs="Times New Roman"/>
          <w:i/>
          <w:noProof/>
          <w:sz w:val="24"/>
          <w:szCs w:val="24"/>
        </w:rPr>
        <w:t>Lauma Pētersone</w:t>
      </w:r>
    </w:p>
    <w:p w14:paraId="3F63F276" w14:textId="5799594C" w:rsidR="00E548AC" w:rsidRPr="00507B65" w:rsidRDefault="00CC2EB2" w:rsidP="00507B65">
      <w:pPr>
        <w:spacing w:before="60" w:after="0" w:line="240" w:lineRule="auto"/>
        <w:jc w:val="both"/>
        <w:rPr>
          <w:rFonts w:ascii="Times New Roman" w:hAnsi="Times New Roman" w:cs="Times New Roman"/>
          <w:i/>
          <w:sz w:val="24"/>
          <w:szCs w:val="24"/>
        </w:rPr>
      </w:pPr>
      <w:r w:rsidRPr="00507B65">
        <w:rPr>
          <w:rFonts w:ascii="Times New Roman" w:hAnsi="Times New Roman" w:cs="Times New Roman"/>
          <w:i/>
          <w:noProof/>
          <w:sz w:val="24"/>
          <w:szCs w:val="24"/>
        </w:rPr>
        <w:t>L. Pētersone iepazīstina ar ieceri jauna pasākuma organizēšanā – R&amp;B Festivāls Madonā, kas varētu notikt 2026. gada vasarā. Šis festivāls varētu papildināt pilsētas simtgades pasākumus.</w:t>
      </w:r>
    </w:p>
    <w:p w14:paraId="756882B9" w14:textId="77777777" w:rsidR="00DB1F8A" w:rsidRPr="00507B65" w:rsidRDefault="00DB1F8A" w:rsidP="00507B65">
      <w:pPr>
        <w:spacing w:after="0" w:line="240" w:lineRule="auto"/>
        <w:jc w:val="both"/>
        <w:rPr>
          <w:rFonts w:ascii="Times New Roman" w:hAnsi="Times New Roman" w:cs="Times New Roman"/>
          <w:sz w:val="24"/>
          <w:szCs w:val="24"/>
        </w:rPr>
      </w:pPr>
    </w:p>
    <w:p w14:paraId="1E5F5466" w14:textId="77777777" w:rsidR="00DB2946" w:rsidRPr="00507B65" w:rsidRDefault="00DB2946" w:rsidP="00507B65">
      <w:pPr>
        <w:spacing w:after="0" w:line="240" w:lineRule="auto"/>
        <w:jc w:val="both"/>
        <w:rPr>
          <w:rFonts w:ascii="Times New Roman" w:hAnsi="Times New Roman" w:cs="Times New Roman"/>
          <w:sz w:val="24"/>
          <w:szCs w:val="24"/>
        </w:rPr>
      </w:pPr>
    </w:p>
    <w:p w14:paraId="456BEBD7" w14:textId="0BE32309" w:rsidR="00DB1F8A" w:rsidRPr="00507B65" w:rsidRDefault="00DB1F8A" w:rsidP="00507B65">
      <w:pPr>
        <w:spacing w:after="0" w:line="240" w:lineRule="auto"/>
        <w:jc w:val="both"/>
        <w:rPr>
          <w:rFonts w:ascii="Times New Roman" w:hAnsi="Times New Roman" w:cs="Times New Roman"/>
          <w:sz w:val="24"/>
          <w:szCs w:val="24"/>
        </w:rPr>
      </w:pPr>
      <w:r w:rsidRPr="00507B65">
        <w:rPr>
          <w:rFonts w:ascii="Times New Roman" w:hAnsi="Times New Roman" w:cs="Times New Roman"/>
          <w:sz w:val="24"/>
          <w:szCs w:val="24"/>
        </w:rPr>
        <w:t xml:space="preserve">Sēdi slēdz </w:t>
      </w:r>
      <w:r w:rsidRPr="00507B65">
        <w:rPr>
          <w:rFonts w:ascii="Times New Roman" w:hAnsi="Times New Roman" w:cs="Times New Roman"/>
          <w:noProof/>
          <w:sz w:val="24"/>
          <w:szCs w:val="24"/>
        </w:rPr>
        <w:t>11</w:t>
      </w:r>
      <w:r w:rsidR="00810AD9">
        <w:rPr>
          <w:rFonts w:ascii="Times New Roman" w:hAnsi="Times New Roman" w:cs="Times New Roman"/>
          <w:noProof/>
          <w:sz w:val="24"/>
          <w:szCs w:val="24"/>
        </w:rPr>
        <w:t>.</w:t>
      </w:r>
      <w:r w:rsidRPr="00507B65">
        <w:rPr>
          <w:rFonts w:ascii="Times New Roman" w:hAnsi="Times New Roman" w:cs="Times New Roman"/>
          <w:noProof/>
          <w:sz w:val="24"/>
          <w:szCs w:val="24"/>
        </w:rPr>
        <w:t>02</w:t>
      </w:r>
    </w:p>
    <w:p w14:paraId="3AC15B64" w14:textId="77777777" w:rsidR="005E2834" w:rsidRDefault="005E2834" w:rsidP="00507B65">
      <w:pPr>
        <w:spacing w:after="0" w:line="240" w:lineRule="auto"/>
        <w:jc w:val="both"/>
        <w:rPr>
          <w:rFonts w:ascii="Times New Roman" w:hAnsi="Times New Roman" w:cs="Times New Roman"/>
          <w:sz w:val="24"/>
          <w:szCs w:val="24"/>
        </w:rPr>
      </w:pPr>
    </w:p>
    <w:p w14:paraId="6384899F" w14:textId="77777777" w:rsidR="0089480D" w:rsidRPr="00507B65" w:rsidRDefault="0089480D" w:rsidP="00507B65">
      <w:pPr>
        <w:spacing w:after="0" w:line="240" w:lineRule="auto"/>
        <w:jc w:val="both"/>
        <w:rPr>
          <w:rFonts w:ascii="Times New Roman" w:hAnsi="Times New Roman" w:cs="Times New Roman"/>
          <w:sz w:val="24"/>
          <w:szCs w:val="24"/>
        </w:rPr>
      </w:pPr>
    </w:p>
    <w:p w14:paraId="597A3123" w14:textId="77777777" w:rsidR="00637DAC" w:rsidRPr="00507B65" w:rsidRDefault="00637DAC" w:rsidP="00507B65">
      <w:pPr>
        <w:spacing w:after="0" w:line="240" w:lineRule="auto"/>
        <w:ind w:firstLine="720"/>
        <w:jc w:val="both"/>
        <w:rPr>
          <w:rFonts w:ascii="Times New Roman" w:hAnsi="Times New Roman" w:cs="Times New Roman"/>
          <w:i/>
          <w:sz w:val="24"/>
          <w:szCs w:val="24"/>
        </w:rPr>
      </w:pPr>
      <w:r w:rsidRPr="00507B65">
        <w:rPr>
          <w:rFonts w:ascii="Times New Roman" w:hAnsi="Times New Roman" w:cs="Times New Roman"/>
          <w:i/>
          <w:sz w:val="24"/>
          <w:szCs w:val="24"/>
        </w:rPr>
        <w:t xml:space="preserve">Sēdes darba process, ziņojumi, priekšlikumi, komentāri, diskusijas atspoguļoti sēdes audio ierakstā. </w:t>
      </w:r>
    </w:p>
    <w:p w14:paraId="0BB2418E" w14:textId="77777777" w:rsidR="005B01B3" w:rsidRDefault="005B01B3" w:rsidP="00507B65">
      <w:pPr>
        <w:spacing w:after="0" w:line="240" w:lineRule="auto"/>
        <w:jc w:val="both"/>
        <w:rPr>
          <w:rFonts w:ascii="Times New Roman" w:hAnsi="Times New Roman" w:cs="Times New Roman"/>
          <w:sz w:val="24"/>
          <w:szCs w:val="24"/>
        </w:rPr>
      </w:pPr>
    </w:p>
    <w:p w14:paraId="1512CD78" w14:textId="77777777" w:rsidR="0089480D" w:rsidRDefault="0089480D" w:rsidP="00507B65">
      <w:pPr>
        <w:spacing w:after="0" w:line="240" w:lineRule="auto"/>
        <w:jc w:val="both"/>
        <w:rPr>
          <w:rFonts w:ascii="Times New Roman" w:hAnsi="Times New Roman" w:cs="Times New Roman"/>
          <w:sz w:val="24"/>
          <w:szCs w:val="24"/>
        </w:rPr>
      </w:pPr>
    </w:p>
    <w:p w14:paraId="235BFB8E" w14:textId="77777777" w:rsidR="00507B65" w:rsidRPr="00507B65" w:rsidRDefault="00507B65" w:rsidP="00507B65">
      <w:pPr>
        <w:spacing w:after="0" w:line="240" w:lineRule="auto"/>
        <w:jc w:val="both"/>
        <w:rPr>
          <w:rFonts w:ascii="Times New Roman" w:hAnsi="Times New Roman" w:cs="Times New Roman"/>
          <w:sz w:val="24"/>
          <w:szCs w:val="24"/>
        </w:rPr>
      </w:pPr>
    </w:p>
    <w:p w14:paraId="2E0C72FE" w14:textId="1ACE2C3D" w:rsidR="00345217" w:rsidRPr="00507B65" w:rsidRDefault="006E42EB"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sz w:val="24"/>
          <w:szCs w:val="24"/>
        </w:rPr>
        <w:t>Sēdes vadītājs</w:t>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00383364" w:rsidRPr="00507B65">
        <w:rPr>
          <w:rFonts w:ascii="Times New Roman" w:hAnsi="Times New Roman" w:cs="Times New Roman"/>
          <w:sz w:val="24"/>
          <w:szCs w:val="24"/>
        </w:rPr>
        <w:t>G.</w:t>
      </w:r>
      <w:r w:rsidR="00507B65">
        <w:rPr>
          <w:rFonts w:ascii="Times New Roman" w:hAnsi="Times New Roman" w:cs="Times New Roman"/>
          <w:sz w:val="24"/>
          <w:szCs w:val="24"/>
        </w:rPr>
        <w:t> </w:t>
      </w:r>
      <w:r w:rsidR="00383364" w:rsidRPr="00507B65">
        <w:rPr>
          <w:rFonts w:ascii="Times New Roman" w:hAnsi="Times New Roman" w:cs="Times New Roman"/>
          <w:sz w:val="24"/>
          <w:szCs w:val="24"/>
        </w:rPr>
        <w:t>Teilis</w:t>
      </w:r>
    </w:p>
    <w:p w14:paraId="55EB7A45" w14:textId="77777777" w:rsidR="0093146A" w:rsidRDefault="0093146A" w:rsidP="00507B65">
      <w:pPr>
        <w:spacing w:after="0" w:line="240" w:lineRule="auto"/>
        <w:jc w:val="both"/>
        <w:rPr>
          <w:rFonts w:ascii="Times New Roman" w:hAnsi="Times New Roman" w:cs="Times New Roman"/>
          <w:sz w:val="24"/>
          <w:szCs w:val="24"/>
        </w:rPr>
      </w:pPr>
    </w:p>
    <w:p w14:paraId="645B6F32" w14:textId="77777777" w:rsidR="0089480D" w:rsidRPr="00507B65" w:rsidRDefault="0089480D" w:rsidP="00507B65">
      <w:pPr>
        <w:spacing w:after="0" w:line="240" w:lineRule="auto"/>
        <w:jc w:val="both"/>
        <w:rPr>
          <w:rFonts w:ascii="Times New Roman" w:hAnsi="Times New Roman" w:cs="Times New Roman"/>
          <w:sz w:val="24"/>
          <w:szCs w:val="24"/>
        </w:rPr>
      </w:pPr>
    </w:p>
    <w:p w14:paraId="6DEC97AA" w14:textId="299AD827" w:rsidR="00E57D55" w:rsidRPr="00507B65" w:rsidRDefault="006E42EB" w:rsidP="00507B65">
      <w:pPr>
        <w:spacing w:after="0" w:line="240" w:lineRule="auto"/>
        <w:ind w:firstLine="720"/>
        <w:jc w:val="both"/>
        <w:rPr>
          <w:rFonts w:ascii="Times New Roman" w:hAnsi="Times New Roman" w:cs="Times New Roman"/>
          <w:sz w:val="24"/>
          <w:szCs w:val="24"/>
        </w:rPr>
      </w:pPr>
      <w:r w:rsidRPr="00507B65">
        <w:rPr>
          <w:rFonts w:ascii="Times New Roman" w:hAnsi="Times New Roman" w:cs="Times New Roman"/>
          <w:sz w:val="24"/>
          <w:szCs w:val="24"/>
        </w:rPr>
        <w:t xml:space="preserve">Sēdes protokolists </w:t>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Pr="00507B65">
        <w:rPr>
          <w:rFonts w:ascii="Times New Roman" w:hAnsi="Times New Roman" w:cs="Times New Roman"/>
          <w:sz w:val="24"/>
          <w:szCs w:val="24"/>
        </w:rPr>
        <w:tab/>
      </w:r>
      <w:r w:rsidR="007F55AA" w:rsidRPr="00507B65">
        <w:rPr>
          <w:rFonts w:ascii="Times New Roman" w:hAnsi="Times New Roman" w:cs="Times New Roman"/>
          <w:sz w:val="24"/>
          <w:szCs w:val="24"/>
        </w:rPr>
        <w:t>L.</w:t>
      </w:r>
      <w:r w:rsidR="00810AD9">
        <w:rPr>
          <w:rFonts w:ascii="Times New Roman" w:hAnsi="Times New Roman" w:cs="Times New Roman"/>
          <w:sz w:val="24"/>
          <w:szCs w:val="24"/>
        </w:rPr>
        <w:t> </w:t>
      </w:r>
      <w:r w:rsidR="007F55AA" w:rsidRPr="00507B65">
        <w:rPr>
          <w:rFonts w:ascii="Times New Roman" w:hAnsi="Times New Roman" w:cs="Times New Roman"/>
          <w:sz w:val="24"/>
          <w:szCs w:val="24"/>
        </w:rPr>
        <w:t>Vagule</w:t>
      </w:r>
    </w:p>
    <w:sectPr w:rsidR="00E57D55" w:rsidRPr="00507B65"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51F3C" w14:textId="77777777" w:rsidR="0017401D" w:rsidRDefault="0017401D" w:rsidP="007F55AA">
      <w:pPr>
        <w:spacing w:after="0" w:line="240" w:lineRule="auto"/>
      </w:pPr>
      <w:r>
        <w:separator/>
      </w:r>
    </w:p>
  </w:endnote>
  <w:endnote w:type="continuationSeparator" w:id="0">
    <w:p w14:paraId="553AD43B" w14:textId="77777777" w:rsidR="0017401D" w:rsidRDefault="0017401D"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7FEE" w14:textId="77777777" w:rsidR="0017401D" w:rsidRDefault="0017401D" w:rsidP="007F55AA">
      <w:pPr>
        <w:spacing w:after="0" w:line="240" w:lineRule="auto"/>
      </w:pPr>
      <w:r>
        <w:separator/>
      </w:r>
    </w:p>
  </w:footnote>
  <w:footnote w:type="continuationSeparator" w:id="0">
    <w:p w14:paraId="61F2CDAF" w14:textId="77777777" w:rsidR="0017401D" w:rsidRDefault="0017401D"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012048"/>
    <w:multiLevelType w:val="multilevel"/>
    <w:tmpl w:val="335831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15:restartNumberingAfterBreak="0">
    <w:nsid w:val="22D86633"/>
    <w:multiLevelType w:val="hybridMultilevel"/>
    <w:tmpl w:val="7B586B26"/>
    <w:lvl w:ilvl="0" w:tplc="3830058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BD2C8B"/>
    <w:multiLevelType w:val="hybridMultilevel"/>
    <w:tmpl w:val="1318CD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3"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2C1E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F0B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173F94"/>
    <w:multiLevelType w:val="hybridMultilevel"/>
    <w:tmpl w:val="515A6F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6C06A2"/>
    <w:multiLevelType w:val="hybridMultilevel"/>
    <w:tmpl w:val="BD6A428A"/>
    <w:lvl w:ilvl="0" w:tplc="1200C7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6"/>
  </w:num>
  <w:num w:numId="4" w16cid:durableId="1693647450">
    <w:abstractNumId w:val="19"/>
  </w:num>
  <w:num w:numId="5" w16cid:durableId="1043405082">
    <w:abstractNumId w:val="22"/>
  </w:num>
  <w:num w:numId="6" w16cid:durableId="680473052">
    <w:abstractNumId w:val="17"/>
  </w:num>
  <w:num w:numId="7" w16cid:durableId="1004436116">
    <w:abstractNumId w:val="18"/>
  </w:num>
  <w:num w:numId="8" w16cid:durableId="1350252565">
    <w:abstractNumId w:val="21"/>
  </w:num>
  <w:num w:numId="9" w16cid:durableId="1854612769">
    <w:abstractNumId w:val="23"/>
  </w:num>
  <w:num w:numId="10" w16cid:durableId="515384105">
    <w:abstractNumId w:val="26"/>
  </w:num>
  <w:num w:numId="11" w16cid:durableId="860095522">
    <w:abstractNumId w:val="5"/>
  </w:num>
  <w:num w:numId="12" w16cid:durableId="443890698">
    <w:abstractNumId w:val="2"/>
  </w:num>
  <w:num w:numId="13" w16cid:durableId="671569395">
    <w:abstractNumId w:val="25"/>
  </w:num>
  <w:num w:numId="14" w16cid:durableId="1633707210">
    <w:abstractNumId w:val="10"/>
  </w:num>
  <w:num w:numId="15" w16cid:durableId="410156043">
    <w:abstractNumId w:val="1"/>
  </w:num>
  <w:num w:numId="16" w16cid:durableId="654988129">
    <w:abstractNumId w:val="11"/>
  </w:num>
  <w:num w:numId="17" w16cid:durableId="77791838">
    <w:abstractNumId w:val="27"/>
  </w:num>
  <w:num w:numId="18" w16cid:durableId="105003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630283">
    <w:abstractNumId w:val="20"/>
  </w:num>
  <w:num w:numId="20" w16cid:durableId="1354266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70679">
    <w:abstractNumId w:val="3"/>
  </w:num>
  <w:num w:numId="22" w16cid:durableId="2116561157">
    <w:abstractNumId w:val="28"/>
  </w:num>
  <w:num w:numId="23" w16cid:durableId="494806276">
    <w:abstractNumId w:val="12"/>
  </w:num>
  <w:num w:numId="24" w16cid:durableId="1193374578">
    <w:abstractNumId w:val="15"/>
  </w:num>
  <w:num w:numId="25" w16cid:durableId="478838775">
    <w:abstractNumId w:val="4"/>
  </w:num>
  <w:num w:numId="26" w16cid:durableId="1472794876">
    <w:abstractNumId w:val="14"/>
  </w:num>
  <w:num w:numId="27" w16cid:durableId="2072193773">
    <w:abstractNumId w:val="9"/>
  </w:num>
  <w:num w:numId="28" w16cid:durableId="1825462103">
    <w:abstractNumId w:val="13"/>
  </w:num>
  <w:num w:numId="29" w16cid:durableId="1087270372">
    <w:abstractNumId w:val="16"/>
  </w:num>
  <w:num w:numId="30" w16cid:durableId="1412893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0270E"/>
    <w:rsid w:val="00003621"/>
    <w:rsid w:val="00006153"/>
    <w:rsid w:val="00033196"/>
    <w:rsid w:val="0003661D"/>
    <w:rsid w:val="00036836"/>
    <w:rsid w:val="00044330"/>
    <w:rsid w:val="00044784"/>
    <w:rsid w:val="00050502"/>
    <w:rsid w:val="00055D13"/>
    <w:rsid w:val="0006137B"/>
    <w:rsid w:val="000717B1"/>
    <w:rsid w:val="000737E1"/>
    <w:rsid w:val="00092086"/>
    <w:rsid w:val="00094FAC"/>
    <w:rsid w:val="000A01E9"/>
    <w:rsid w:val="000A1C90"/>
    <w:rsid w:val="000A552E"/>
    <w:rsid w:val="000A5E33"/>
    <w:rsid w:val="000A75B9"/>
    <w:rsid w:val="000B14B4"/>
    <w:rsid w:val="000B69E1"/>
    <w:rsid w:val="000C1F38"/>
    <w:rsid w:val="000C5E0A"/>
    <w:rsid w:val="000D06DC"/>
    <w:rsid w:val="000D323D"/>
    <w:rsid w:val="000D3B7C"/>
    <w:rsid w:val="000D52D7"/>
    <w:rsid w:val="000F2581"/>
    <w:rsid w:val="000F25C5"/>
    <w:rsid w:val="000F5696"/>
    <w:rsid w:val="000F59DD"/>
    <w:rsid w:val="001103C3"/>
    <w:rsid w:val="0011357A"/>
    <w:rsid w:val="001142BA"/>
    <w:rsid w:val="001142E4"/>
    <w:rsid w:val="001149AB"/>
    <w:rsid w:val="00117824"/>
    <w:rsid w:val="00123C24"/>
    <w:rsid w:val="001254CC"/>
    <w:rsid w:val="001307A4"/>
    <w:rsid w:val="001343C6"/>
    <w:rsid w:val="0014029C"/>
    <w:rsid w:val="001413ED"/>
    <w:rsid w:val="00154D6A"/>
    <w:rsid w:val="00155292"/>
    <w:rsid w:val="0015546D"/>
    <w:rsid w:val="00166E43"/>
    <w:rsid w:val="00173ABC"/>
    <w:rsid w:val="0017401D"/>
    <w:rsid w:val="00175816"/>
    <w:rsid w:val="00176DF0"/>
    <w:rsid w:val="00186E1B"/>
    <w:rsid w:val="00194943"/>
    <w:rsid w:val="001B10A3"/>
    <w:rsid w:val="001B2830"/>
    <w:rsid w:val="001C198B"/>
    <w:rsid w:val="001C5B51"/>
    <w:rsid w:val="001D2E47"/>
    <w:rsid w:val="001D5262"/>
    <w:rsid w:val="001E74B3"/>
    <w:rsid w:val="001F2488"/>
    <w:rsid w:val="001F6F45"/>
    <w:rsid w:val="00204822"/>
    <w:rsid w:val="0021731A"/>
    <w:rsid w:val="00223D1F"/>
    <w:rsid w:val="00232351"/>
    <w:rsid w:val="002525B1"/>
    <w:rsid w:val="00262973"/>
    <w:rsid w:val="0028351D"/>
    <w:rsid w:val="0028610E"/>
    <w:rsid w:val="00292312"/>
    <w:rsid w:val="002940ED"/>
    <w:rsid w:val="002A41EA"/>
    <w:rsid w:val="002B3DCE"/>
    <w:rsid w:val="002B4CAA"/>
    <w:rsid w:val="002C35DE"/>
    <w:rsid w:val="002E47C3"/>
    <w:rsid w:val="002E5524"/>
    <w:rsid w:val="002F0C9C"/>
    <w:rsid w:val="002F536A"/>
    <w:rsid w:val="00305E8A"/>
    <w:rsid w:val="00314E91"/>
    <w:rsid w:val="00315E00"/>
    <w:rsid w:val="003172CB"/>
    <w:rsid w:val="00322466"/>
    <w:rsid w:val="00324BC9"/>
    <w:rsid w:val="003323A0"/>
    <w:rsid w:val="0034067C"/>
    <w:rsid w:val="0034400A"/>
    <w:rsid w:val="0034496B"/>
    <w:rsid w:val="00345217"/>
    <w:rsid w:val="00350D1D"/>
    <w:rsid w:val="00351339"/>
    <w:rsid w:val="00352333"/>
    <w:rsid w:val="0036393B"/>
    <w:rsid w:val="00370DF1"/>
    <w:rsid w:val="003712C6"/>
    <w:rsid w:val="003737A8"/>
    <w:rsid w:val="00377BA6"/>
    <w:rsid w:val="003825C1"/>
    <w:rsid w:val="00383364"/>
    <w:rsid w:val="0038427A"/>
    <w:rsid w:val="003843EA"/>
    <w:rsid w:val="003907B0"/>
    <w:rsid w:val="00391201"/>
    <w:rsid w:val="00394590"/>
    <w:rsid w:val="003959CD"/>
    <w:rsid w:val="003A65ED"/>
    <w:rsid w:val="003B1972"/>
    <w:rsid w:val="003C3B70"/>
    <w:rsid w:val="003D0D01"/>
    <w:rsid w:val="003D2F2C"/>
    <w:rsid w:val="003E2D69"/>
    <w:rsid w:val="003F0D6B"/>
    <w:rsid w:val="003F33FD"/>
    <w:rsid w:val="003F3DFA"/>
    <w:rsid w:val="004005CF"/>
    <w:rsid w:val="00401302"/>
    <w:rsid w:val="00406561"/>
    <w:rsid w:val="00411124"/>
    <w:rsid w:val="00412E98"/>
    <w:rsid w:val="00415FB2"/>
    <w:rsid w:val="004160BA"/>
    <w:rsid w:val="00421D4C"/>
    <w:rsid w:val="00421F0D"/>
    <w:rsid w:val="00427362"/>
    <w:rsid w:val="00427DDA"/>
    <w:rsid w:val="004309FD"/>
    <w:rsid w:val="00437DBB"/>
    <w:rsid w:val="004406DC"/>
    <w:rsid w:val="004443C2"/>
    <w:rsid w:val="0045670D"/>
    <w:rsid w:val="004568E8"/>
    <w:rsid w:val="00457AD8"/>
    <w:rsid w:val="004626F2"/>
    <w:rsid w:val="00464119"/>
    <w:rsid w:val="00466E50"/>
    <w:rsid w:val="004749B0"/>
    <w:rsid w:val="00481713"/>
    <w:rsid w:val="00482FAB"/>
    <w:rsid w:val="00493A8B"/>
    <w:rsid w:val="00495135"/>
    <w:rsid w:val="004A374C"/>
    <w:rsid w:val="004A3C03"/>
    <w:rsid w:val="004B280C"/>
    <w:rsid w:val="004B66CD"/>
    <w:rsid w:val="004C0FD5"/>
    <w:rsid w:val="004C54A7"/>
    <w:rsid w:val="004C6AAC"/>
    <w:rsid w:val="004D6895"/>
    <w:rsid w:val="004D6D30"/>
    <w:rsid w:val="004E02D8"/>
    <w:rsid w:val="004E4D4A"/>
    <w:rsid w:val="004F44B9"/>
    <w:rsid w:val="00501C19"/>
    <w:rsid w:val="005056F0"/>
    <w:rsid w:val="00507635"/>
    <w:rsid w:val="00507B65"/>
    <w:rsid w:val="00512EC7"/>
    <w:rsid w:val="005309CF"/>
    <w:rsid w:val="00537872"/>
    <w:rsid w:val="00543B56"/>
    <w:rsid w:val="00543F59"/>
    <w:rsid w:val="00565B96"/>
    <w:rsid w:val="00567B1C"/>
    <w:rsid w:val="00572653"/>
    <w:rsid w:val="0057440A"/>
    <w:rsid w:val="0057697E"/>
    <w:rsid w:val="00581F38"/>
    <w:rsid w:val="0058316E"/>
    <w:rsid w:val="0058523B"/>
    <w:rsid w:val="00585EDF"/>
    <w:rsid w:val="00595BE9"/>
    <w:rsid w:val="00595F53"/>
    <w:rsid w:val="00596CF8"/>
    <w:rsid w:val="005A03DE"/>
    <w:rsid w:val="005A5E97"/>
    <w:rsid w:val="005A6362"/>
    <w:rsid w:val="005B01B3"/>
    <w:rsid w:val="005C4188"/>
    <w:rsid w:val="005C4F9C"/>
    <w:rsid w:val="005C583C"/>
    <w:rsid w:val="005D4B4B"/>
    <w:rsid w:val="005D7B7A"/>
    <w:rsid w:val="005E2834"/>
    <w:rsid w:val="00601928"/>
    <w:rsid w:val="00601AEC"/>
    <w:rsid w:val="00615569"/>
    <w:rsid w:val="0061561C"/>
    <w:rsid w:val="00625A8F"/>
    <w:rsid w:val="00625D9C"/>
    <w:rsid w:val="00633B33"/>
    <w:rsid w:val="00637DAC"/>
    <w:rsid w:val="0065408E"/>
    <w:rsid w:val="00654B4C"/>
    <w:rsid w:val="006551C0"/>
    <w:rsid w:val="0066184F"/>
    <w:rsid w:val="006728E7"/>
    <w:rsid w:val="00674F8C"/>
    <w:rsid w:val="00676861"/>
    <w:rsid w:val="00681F65"/>
    <w:rsid w:val="006842A4"/>
    <w:rsid w:val="00685ACB"/>
    <w:rsid w:val="0068638D"/>
    <w:rsid w:val="00692E02"/>
    <w:rsid w:val="006A1064"/>
    <w:rsid w:val="006A6512"/>
    <w:rsid w:val="006B5953"/>
    <w:rsid w:val="006C3F4A"/>
    <w:rsid w:val="006C710A"/>
    <w:rsid w:val="006C7E97"/>
    <w:rsid w:val="006D0FAF"/>
    <w:rsid w:val="006D2921"/>
    <w:rsid w:val="006D61F2"/>
    <w:rsid w:val="006E42EB"/>
    <w:rsid w:val="006E75B6"/>
    <w:rsid w:val="006F1323"/>
    <w:rsid w:val="006F2E72"/>
    <w:rsid w:val="00701E80"/>
    <w:rsid w:val="00704A94"/>
    <w:rsid w:val="00704D82"/>
    <w:rsid w:val="00706512"/>
    <w:rsid w:val="007109CA"/>
    <w:rsid w:val="00716F23"/>
    <w:rsid w:val="00720FFE"/>
    <w:rsid w:val="00722729"/>
    <w:rsid w:val="007261A7"/>
    <w:rsid w:val="00726484"/>
    <w:rsid w:val="007271BF"/>
    <w:rsid w:val="00734BDA"/>
    <w:rsid w:val="00737F93"/>
    <w:rsid w:val="00744795"/>
    <w:rsid w:val="00744F00"/>
    <w:rsid w:val="00753343"/>
    <w:rsid w:val="00763F0F"/>
    <w:rsid w:val="00772210"/>
    <w:rsid w:val="00772F3B"/>
    <w:rsid w:val="00781A6A"/>
    <w:rsid w:val="007935EB"/>
    <w:rsid w:val="007937E1"/>
    <w:rsid w:val="007954F7"/>
    <w:rsid w:val="007B0B38"/>
    <w:rsid w:val="007B23D1"/>
    <w:rsid w:val="007B5572"/>
    <w:rsid w:val="007B65FB"/>
    <w:rsid w:val="007C1F73"/>
    <w:rsid w:val="007C355E"/>
    <w:rsid w:val="007C51A2"/>
    <w:rsid w:val="007C62DA"/>
    <w:rsid w:val="007D57D0"/>
    <w:rsid w:val="007D7F18"/>
    <w:rsid w:val="007F55AA"/>
    <w:rsid w:val="007F6F71"/>
    <w:rsid w:val="00803ED4"/>
    <w:rsid w:val="00810AD9"/>
    <w:rsid w:val="00812743"/>
    <w:rsid w:val="008204DC"/>
    <w:rsid w:val="0082567A"/>
    <w:rsid w:val="00826AA4"/>
    <w:rsid w:val="00832A64"/>
    <w:rsid w:val="008415FA"/>
    <w:rsid w:val="00847018"/>
    <w:rsid w:val="00871C31"/>
    <w:rsid w:val="008726F8"/>
    <w:rsid w:val="0089480D"/>
    <w:rsid w:val="008B2F26"/>
    <w:rsid w:val="008B48C8"/>
    <w:rsid w:val="008B5E2F"/>
    <w:rsid w:val="008C39F0"/>
    <w:rsid w:val="008D4623"/>
    <w:rsid w:val="008E2755"/>
    <w:rsid w:val="008E6313"/>
    <w:rsid w:val="008E71C5"/>
    <w:rsid w:val="008F4068"/>
    <w:rsid w:val="008F6EF0"/>
    <w:rsid w:val="008F6F00"/>
    <w:rsid w:val="0090573F"/>
    <w:rsid w:val="009119F7"/>
    <w:rsid w:val="00913095"/>
    <w:rsid w:val="00917312"/>
    <w:rsid w:val="009234E0"/>
    <w:rsid w:val="00925432"/>
    <w:rsid w:val="0093146A"/>
    <w:rsid w:val="009362C5"/>
    <w:rsid w:val="00950DFE"/>
    <w:rsid w:val="009646FA"/>
    <w:rsid w:val="009715E4"/>
    <w:rsid w:val="00981672"/>
    <w:rsid w:val="009A6858"/>
    <w:rsid w:val="009B49A3"/>
    <w:rsid w:val="009C3D56"/>
    <w:rsid w:val="009C5A47"/>
    <w:rsid w:val="009D749B"/>
    <w:rsid w:val="009E08D1"/>
    <w:rsid w:val="009E303B"/>
    <w:rsid w:val="009E531E"/>
    <w:rsid w:val="009F03B6"/>
    <w:rsid w:val="009F1937"/>
    <w:rsid w:val="009F6172"/>
    <w:rsid w:val="00A15D15"/>
    <w:rsid w:val="00A217EC"/>
    <w:rsid w:val="00A23D0E"/>
    <w:rsid w:val="00A243E5"/>
    <w:rsid w:val="00A26006"/>
    <w:rsid w:val="00A37152"/>
    <w:rsid w:val="00A41111"/>
    <w:rsid w:val="00A449D4"/>
    <w:rsid w:val="00A44BE7"/>
    <w:rsid w:val="00A54DB7"/>
    <w:rsid w:val="00A6216B"/>
    <w:rsid w:val="00A65C27"/>
    <w:rsid w:val="00A668CB"/>
    <w:rsid w:val="00A66AC4"/>
    <w:rsid w:val="00A7718F"/>
    <w:rsid w:val="00A807B5"/>
    <w:rsid w:val="00A82BC5"/>
    <w:rsid w:val="00A92C33"/>
    <w:rsid w:val="00A954D0"/>
    <w:rsid w:val="00AA03A1"/>
    <w:rsid w:val="00AA20F0"/>
    <w:rsid w:val="00AB0FF2"/>
    <w:rsid w:val="00AC41E8"/>
    <w:rsid w:val="00AC6EC9"/>
    <w:rsid w:val="00AC7F09"/>
    <w:rsid w:val="00AD1D8B"/>
    <w:rsid w:val="00AE0377"/>
    <w:rsid w:val="00AE08EF"/>
    <w:rsid w:val="00AE5035"/>
    <w:rsid w:val="00AE7129"/>
    <w:rsid w:val="00B0388B"/>
    <w:rsid w:val="00B04528"/>
    <w:rsid w:val="00B13A5B"/>
    <w:rsid w:val="00B23653"/>
    <w:rsid w:val="00B279FC"/>
    <w:rsid w:val="00B31815"/>
    <w:rsid w:val="00B35B4E"/>
    <w:rsid w:val="00B56774"/>
    <w:rsid w:val="00B60D14"/>
    <w:rsid w:val="00B60D9E"/>
    <w:rsid w:val="00B625CD"/>
    <w:rsid w:val="00B7025A"/>
    <w:rsid w:val="00B779B2"/>
    <w:rsid w:val="00B86757"/>
    <w:rsid w:val="00BA53EE"/>
    <w:rsid w:val="00BB4487"/>
    <w:rsid w:val="00BB686D"/>
    <w:rsid w:val="00BC2DA4"/>
    <w:rsid w:val="00BC443E"/>
    <w:rsid w:val="00BC6FBA"/>
    <w:rsid w:val="00BD071A"/>
    <w:rsid w:val="00BE442D"/>
    <w:rsid w:val="00BF0309"/>
    <w:rsid w:val="00C02716"/>
    <w:rsid w:val="00C03521"/>
    <w:rsid w:val="00C07AB2"/>
    <w:rsid w:val="00C14BA6"/>
    <w:rsid w:val="00C168FB"/>
    <w:rsid w:val="00C20EB1"/>
    <w:rsid w:val="00C2164F"/>
    <w:rsid w:val="00C30327"/>
    <w:rsid w:val="00C47717"/>
    <w:rsid w:val="00C51238"/>
    <w:rsid w:val="00C56E17"/>
    <w:rsid w:val="00C57295"/>
    <w:rsid w:val="00C65DD5"/>
    <w:rsid w:val="00C70ABF"/>
    <w:rsid w:val="00C7228A"/>
    <w:rsid w:val="00C75B69"/>
    <w:rsid w:val="00C80CAE"/>
    <w:rsid w:val="00C80ED2"/>
    <w:rsid w:val="00C8299C"/>
    <w:rsid w:val="00C8573C"/>
    <w:rsid w:val="00C93150"/>
    <w:rsid w:val="00C9773E"/>
    <w:rsid w:val="00CA2468"/>
    <w:rsid w:val="00CA5E9D"/>
    <w:rsid w:val="00CA6822"/>
    <w:rsid w:val="00CB317E"/>
    <w:rsid w:val="00CC0427"/>
    <w:rsid w:val="00CC2EB2"/>
    <w:rsid w:val="00CD5EF8"/>
    <w:rsid w:val="00CE11A9"/>
    <w:rsid w:val="00CF0675"/>
    <w:rsid w:val="00D02A18"/>
    <w:rsid w:val="00D1134E"/>
    <w:rsid w:val="00D11517"/>
    <w:rsid w:val="00D1255F"/>
    <w:rsid w:val="00D23968"/>
    <w:rsid w:val="00D326D7"/>
    <w:rsid w:val="00D36C6A"/>
    <w:rsid w:val="00D37DB2"/>
    <w:rsid w:val="00D41AD6"/>
    <w:rsid w:val="00D56D74"/>
    <w:rsid w:val="00D669E2"/>
    <w:rsid w:val="00D73660"/>
    <w:rsid w:val="00D751BE"/>
    <w:rsid w:val="00D75F82"/>
    <w:rsid w:val="00D86684"/>
    <w:rsid w:val="00D95AF7"/>
    <w:rsid w:val="00DA5C29"/>
    <w:rsid w:val="00DB14BA"/>
    <w:rsid w:val="00DB1740"/>
    <w:rsid w:val="00DB1F8A"/>
    <w:rsid w:val="00DB2946"/>
    <w:rsid w:val="00DC4795"/>
    <w:rsid w:val="00DC4E3F"/>
    <w:rsid w:val="00DE3B8B"/>
    <w:rsid w:val="00DE4904"/>
    <w:rsid w:val="00DE62C6"/>
    <w:rsid w:val="00DF44EA"/>
    <w:rsid w:val="00DF590F"/>
    <w:rsid w:val="00E02639"/>
    <w:rsid w:val="00E032C0"/>
    <w:rsid w:val="00E147B3"/>
    <w:rsid w:val="00E20AD7"/>
    <w:rsid w:val="00E2141B"/>
    <w:rsid w:val="00E21C75"/>
    <w:rsid w:val="00E23DEC"/>
    <w:rsid w:val="00E23FCD"/>
    <w:rsid w:val="00E24190"/>
    <w:rsid w:val="00E24BD4"/>
    <w:rsid w:val="00E3768D"/>
    <w:rsid w:val="00E43B71"/>
    <w:rsid w:val="00E548AC"/>
    <w:rsid w:val="00E56182"/>
    <w:rsid w:val="00E57D55"/>
    <w:rsid w:val="00E61FDA"/>
    <w:rsid w:val="00E623E7"/>
    <w:rsid w:val="00E6721C"/>
    <w:rsid w:val="00E7339D"/>
    <w:rsid w:val="00E7476B"/>
    <w:rsid w:val="00E83F20"/>
    <w:rsid w:val="00E8711B"/>
    <w:rsid w:val="00E91435"/>
    <w:rsid w:val="00E961F8"/>
    <w:rsid w:val="00E9745C"/>
    <w:rsid w:val="00EA05F9"/>
    <w:rsid w:val="00EA517E"/>
    <w:rsid w:val="00EB3659"/>
    <w:rsid w:val="00EB3B14"/>
    <w:rsid w:val="00EB3E6B"/>
    <w:rsid w:val="00EB6C5E"/>
    <w:rsid w:val="00EC2B95"/>
    <w:rsid w:val="00EC7E33"/>
    <w:rsid w:val="00ED62CD"/>
    <w:rsid w:val="00ED735A"/>
    <w:rsid w:val="00ED7D31"/>
    <w:rsid w:val="00EE0D25"/>
    <w:rsid w:val="00F00ED1"/>
    <w:rsid w:val="00F06D8D"/>
    <w:rsid w:val="00F07597"/>
    <w:rsid w:val="00F077CC"/>
    <w:rsid w:val="00F1147A"/>
    <w:rsid w:val="00F12726"/>
    <w:rsid w:val="00F17DE9"/>
    <w:rsid w:val="00F21BE6"/>
    <w:rsid w:val="00F22E8A"/>
    <w:rsid w:val="00F3487F"/>
    <w:rsid w:val="00F428FA"/>
    <w:rsid w:val="00F66788"/>
    <w:rsid w:val="00F66D66"/>
    <w:rsid w:val="00F7192A"/>
    <w:rsid w:val="00F85023"/>
    <w:rsid w:val="00F85B62"/>
    <w:rsid w:val="00F927DF"/>
    <w:rsid w:val="00FA5277"/>
    <w:rsid w:val="00FB39E2"/>
    <w:rsid w:val="00FB4277"/>
    <w:rsid w:val="00FB7806"/>
    <w:rsid w:val="00FC601E"/>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 w:type="paragraph" w:styleId="Paraststmeklis">
    <w:name w:val="Normal (Web)"/>
    <w:basedOn w:val="Parasts"/>
    <w:uiPriority w:val="99"/>
    <w:rsid w:val="00061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9119F7"/>
    <w:pPr>
      <w:spacing w:after="0" w:line="240" w:lineRule="auto"/>
      <w:jc w:val="both"/>
    </w:pPr>
    <w:rPr>
      <w:rFonts w:ascii="Times New Roman" w:eastAsia="Times New Roman" w:hAnsi="Times New Roman" w:cs="Times New Roman"/>
      <w:sz w:val="24"/>
      <w:szCs w:val="24"/>
      <w:lang w:val="x-none"/>
    </w:rPr>
  </w:style>
  <w:style w:type="character" w:customStyle="1" w:styleId="PamattekstsRakstz">
    <w:name w:val="Pamatteksts Rakstz."/>
    <w:basedOn w:val="Noklusjumarindkopasfonts"/>
    <w:link w:val="Pamatteksts"/>
    <w:rsid w:val="009119F7"/>
    <w:rPr>
      <w:rFonts w:ascii="Times New Roman" w:eastAsia="Times New Roman" w:hAnsi="Times New Roman" w:cs="Times New Roman"/>
      <w:sz w:val="24"/>
      <w:szCs w:val="24"/>
      <w:lang w:val="x-none"/>
    </w:rPr>
  </w:style>
  <w:style w:type="character" w:styleId="Komentraatsauce">
    <w:name w:val="annotation reference"/>
    <w:basedOn w:val="Noklusjumarindkopasfonts"/>
    <w:uiPriority w:val="99"/>
    <w:semiHidden/>
    <w:unhideWhenUsed/>
    <w:rsid w:val="00A41111"/>
    <w:rPr>
      <w:sz w:val="16"/>
      <w:szCs w:val="16"/>
    </w:rPr>
  </w:style>
  <w:style w:type="table" w:customStyle="1" w:styleId="Reatabula1">
    <w:name w:val="Režģa tabula1"/>
    <w:basedOn w:val="Parastatabula"/>
    <w:next w:val="Reatabula"/>
    <w:uiPriority w:val="39"/>
    <w:rsid w:val="00D02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24600</Words>
  <Characters>14023</Characters>
  <Application>Microsoft Office Word</Application>
  <DocSecurity>0</DocSecurity>
  <Lines>116</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4</cp:revision>
  <cp:lastPrinted>2025-02-18T11:33:00Z</cp:lastPrinted>
  <dcterms:created xsi:type="dcterms:W3CDTF">2025-10-07T08:12:00Z</dcterms:created>
  <dcterms:modified xsi:type="dcterms:W3CDTF">2025-10-07T08:46:00Z</dcterms:modified>
</cp:coreProperties>
</file>