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5131" w14:textId="77777777" w:rsidR="00BB4446" w:rsidRPr="00325B39" w:rsidRDefault="007F6014" w:rsidP="007D4CCD">
      <w:pPr>
        <w:pStyle w:val="Sarakstarindkopa"/>
        <w:ind w:left="0" w:firstLine="539"/>
        <w:jc w:val="right"/>
        <w:rPr>
          <w:sz w:val="16"/>
          <w:szCs w:val="16"/>
          <w:lang w:val="lv-LV"/>
        </w:rPr>
      </w:pPr>
      <w:r w:rsidRPr="00325B39">
        <w:rPr>
          <w:sz w:val="16"/>
          <w:szCs w:val="16"/>
          <w:lang w:val="lv-LV"/>
        </w:rPr>
        <w:t xml:space="preserve">Saskaņā ar Ministru kabineta 2016.gada 12.aprīļa noteikumiem Nr.225 </w:t>
      </w:r>
    </w:p>
    <w:p w14:paraId="742A9AB2" w14:textId="77777777" w:rsidR="00BB4446" w:rsidRPr="00325B39" w:rsidRDefault="007F6014" w:rsidP="007D4CCD">
      <w:pPr>
        <w:pStyle w:val="Sarakstarindkopa"/>
        <w:ind w:left="0" w:firstLine="539"/>
        <w:jc w:val="right"/>
        <w:rPr>
          <w:sz w:val="16"/>
          <w:szCs w:val="16"/>
          <w:lang w:val="lv-LV"/>
        </w:rPr>
      </w:pPr>
      <w:r w:rsidRPr="00325B39">
        <w:rPr>
          <w:sz w:val="16"/>
          <w:szCs w:val="16"/>
          <w:lang w:val="lv-LV"/>
        </w:rPr>
        <w:t xml:space="preserve">“Kārtība kādā tiek publiskota informācija par amatpersonu (darbinieku) atlīdzības </w:t>
      </w:r>
    </w:p>
    <w:p w14:paraId="3CAEC607" w14:textId="41ABBAD0" w:rsidR="007F6014" w:rsidRPr="00325B39" w:rsidRDefault="007F6014" w:rsidP="007D4CCD">
      <w:pPr>
        <w:pStyle w:val="Sarakstarindkopa"/>
        <w:ind w:left="0" w:firstLine="539"/>
        <w:jc w:val="right"/>
        <w:rPr>
          <w:sz w:val="16"/>
          <w:szCs w:val="16"/>
          <w:lang w:val="lv-LV"/>
        </w:rPr>
      </w:pPr>
      <w:r w:rsidRPr="00325B39">
        <w:rPr>
          <w:sz w:val="16"/>
          <w:szCs w:val="16"/>
          <w:lang w:val="lv-LV"/>
        </w:rPr>
        <w:t>noteikšanas kritērijiem un darba samaksas apmēru sadalījumā pa amatu grupām” 1.pielikumu</w:t>
      </w:r>
    </w:p>
    <w:p w14:paraId="1B97629B" w14:textId="77777777" w:rsidR="00055FB9" w:rsidRPr="00325B39" w:rsidRDefault="00055FB9" w:rsidP="007D4CCD">
      <w:pPr>
        <w:spacing w:after="0" w:line="240" w:lineRule="auto"/>
        <w:jc w:val="center"/>
        <w:rPr>
          <w:rFonts w:ascii="Times New Roman" w:hAnsi="Times New Roman" w:cs="Times New Roman"/>
          <w:b/>
          <w:sz w:val="16"/>
          <w:szCs w:val="16"/>
        </w:rPr>
      </w:pPr>
    </w:p>
    <w:p w14:paraId="481FA35F" w14:textId="53111528" w:rsidR="006842BF" w:rsidRPr="00325B39" w:rsidRDefault="00554DA6" w:rsidP="007D4CCD">
      <w:pPr>
        <w:spacing w:after="0" w:line="240" w:lineRule="auto"/>
        <w:jc w:val="center"/>
        <w:rPr>
          <w:rFonts w:ascii="Times New Roman" w:hAnsi="Times New Roman" w:cs="Times New Roman"/>
          <w:b/>
          <w:sz w:val="16"/>
          <w:szCs w:val="16"/>
        </w:rPr>
      </w:pPr>
      <w:r w:rsidRPr="00325B39">
        <w:rPr>
          <w:rFonts w:ascii="Times New Roman" w:hAnsi="Times New Roman" w:cs="Times New Roman"/>
          <w:b/>
          <w:sz w:val="16"/>
          <w:szCs w:val="16"/>
        </w:rPr>
        <w:t xml:space="preserve">Informācija par </w:t>
      </w:r>
      <w:r w:rsidR="007F6014" w:rsidRPr="00325B39">
        <w:rPr>
          <w:rFonts w:ascii="Times New Roman" w:hAnsi="Times New Roman" w:cs="Times New Roman"/>
          <w:b/>
          <w:sz w:val="16"/>
          <w:szCs w:val="16"/>
        </w:rPr>
        <w:t xml:space="preserve">Madonas novada pašvaldības </w:t>
      </w:r>
      <w:r w:rsidRPr="00325B39">
        <w:rPr>
          <w:rFonts w:ascii="Times New Roman" w:hAnsi="Times New Roman" w:cs="Times New Roman"/>
          <w:b/>
          <w:sz w:val="16"/>
          <w:szCs w:val="16"/>
        </w:rPr>
        <w:t>amatpersonu un darbinieku mēnešalgas apmēru sadalījumā pa amatu grupām</w:t>
      </w:r>
    </w:p>
    <w:p w14:paraId="4C461929" w14:textId="77777777" w:rsidR="00554DA6" w:rsidRPr="00325B39" w:rsidRDefault="00554DA6" w:rsidP="007D4CCD">
      <w:pPr>
        <w:spacing w:after="0" w:line="240" w:lineRule="auto"/>
        <w:rPr>
          <w:rFonts w:ascii="Times New Roman" w:hAnsi="Times New Roman" w:cs="Times New Roman"/>
          <w:b/>
          <w:sz w:val="16"/>
          <w:szCs w:val="16"/>
        </w:rPr>
      </w:pPr>
    </w:p>
    <w:tbl>
      <w:tblPr>
        <w:tblW w:w="16160" w:type="dxa"/>
        <w:tblInd w:w="-289" w:type="dxa"/>
        <w:tblLook w:val="04A0" w:firstRow="1" w:lastRow="0" w:firstColumn="1" w:lastColumn="0" w:noHBand="0" w:noVBand="1"/>
      </w:tblPr>
      <w:tblGrid>
        <w:gridCol w:w="3539"/>
        <w:gridCol w:w="8369"/>
        <w:gridCol w:w="1134"/>
        <w:gridCol w:w="1418"/>
        <w:gridCol w:w="1478"/>
        <w:gridCol w:w="222"/>
      </w:tblGrid>
      <w:tr w:rsidR="00325B39" w:rsidRPr="00325B39" w14:paraId="00A0795B" w14:textId="77777777" w:rsidTr="008D3D0B">
        <w:trPr>
          <w:gridAfter w:val="1"/>
          <w:wAfter w:w="222" w:type="dxa"/>
        </w:trPr>
        <w:tc>
          <w:tcPr>
            <w:tcW w:w="11908" w:type="dxa"/>
            <w:gridSpan w:val="2"/>
            <w:tcBorders>
              <w:top w:val="single" w:sz="4" w:space="0" w:color="auto"/>
              <w:left w:val="single" w:sz="4" w:space="0" w:color="auto"/>
              <w:bottom w:val="single" w:sz="4" w:space="0" w:color="auto"/>
              <w:right w:val="single" w:sz="4" w:space="0" w:color="000000"/>
            </w:tcBorders>
            <w:vAlign w:val="center"/>
            <w:hideMark/>
          </w:tcPr>
          <w:p w14:paraId="103C9BF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Amatu grupa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37B67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Amata vietu skaits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607A8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Mēnešalgas diapozons (no-līdz)</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14:paraId="344971D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Vidējā mēnešalga</w:t>
            </w:r>
          </w:p>
        </w:tc>
      </w:tr>
      <w:tr w:rsidR="00325B39" w:rsidRPr="00325B39" w14:paraId="418CEF9E" w14:textId="77777777" w:rsidTr="008D3D0B">
        <w:trPr>
          <w:gridAfter w:val="1"/>
          <w:wAfter w:w="222" w:type="dxa"/>
        </w:trPr>
        <w:tc>
          <w:tcPr>
            <w:tcW w:w="3539" w:type="dxa"/>
            <w:tcBorders>
              <w:top w:val="nil"/>
              <w:left w:val="single" w:sz="4" w:space="0" w:color="auto"/>
              <w:bottom w:val="single" w:sz="4" w:space="0" w:color="auto"/>
              <w:right w:val="nil"/>
            </w:tcBorders>
            <w:vAlign w:val="center"/>
            <w:hideMark/>
          </w:tcPr>
          <w:p w14:paraId="275C596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Amatu saime, apakšsaime, līmenis vai amata kategorija, līmenis</w:t>
            </w:r>
          </w:p>
        </w:tc>
        <w:tc>
          <w:tcPr>
            <w:tcW w:w="8369" w:type="dxa"/>
            <w:tcBorders>
              <w:top w:val="nil"/>
              <w:left w:val="single" w:sz="4" w:space="0" w:color="auto"/>
              <w:bottom w:val="single" w:sz="4" w:space="0" w:color="auto"/>
              <w:right w:val="single" w:sz="4" w:space="0" w:color="auto"/>
            </w:tcBorders>
            <w:vAlign w:val="center"/>
            <w:hideMark/>
          </w:tcPr>
          <w:p w14:paraId="1CDE608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Amata nosaukums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2991B8"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C7EEF0"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5C263A06"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p>
        </w:tc>
      </w:tr>
      <w:tr w:rsidR="00325B39" w:rsidRPr="00325B39" w14:paraId="7ED517B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D14867"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Administratīvā vadība – 1. saime</w:t>
            </w:r>
          </w:p>
        </w:tc>
        <w:tc>
          <w:tcPr>
            <w:tcW w:w="8369" w:type="dxa"/>
            <w:tcBorders>
              <w:top w:val="nil"/>
              <w:left w:val="nil"/>
              <w:bottom w:val="nil"/>
              <w:right w:val="single" w:sz="4" w:space="0" w:color="auto"/>
            </w:tcBorders>
            <w:vAlign w:val="center"/>
            <w:hideMark/>
          </w:tcPr>
          <w:p w14:paraId="35D3869D"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0EDFFDC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218168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31254BA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3CD9530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FFCC371" w14:textId="3A79392C"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Administratīvā vadība pašvaldību iestādēs – 1.2. apakšsaime, I</w:t>
            </w:r>
          </w:p>
        </w:tc>
        <w:tc>
          <w:tcPr>
            <w:tcW w:w="8369" w:type="dxa"/>
            <w:tcBorders>
              <w:top w:val="single" w:sz="4" w:space="0" w:color="auto"/>
              <w:left w:val="nil"/>
              <w:bottom w:val="single" w:sz="4" w:space="0" w:color="auto"/>
              <w:right w:val="single" w:sz="4" w:space="0" w:color="auto"/>
            </w:tcBorders>
            <w:vAlign w:val="center"/>
            <w:hideMark/>
          </w:tcPr>
          <w:p w14:paraId="2EE2A3CA" w14:textId="73772279"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Vadītājs, Kultūras centra vadītājs, Direktors, Nodaļas vadītājs (izglītības jomā), Pārvaldes vadītājs, Vadītājs (pilngadīgo sociālās aprūpes un sociālās rehabilitācijas jomā)</w:t>
            </w:r>
          </w:p>
        </w:tc>
        <w:tc>
          <w:tcPr>
            <w:tcW w:w="1134" w:type="dxa"/>
            <w:tcBorders>
              <w:top w:val="nil"/>
              <w:left w:val="nil"/>
              <w:bottom w:val="single" w:sz="4" w:space="0" w:color="auto"/>
              <w:right w:val="single" w:sz="4" w:space="0" w:color="auto"/>
            </w:tcBorders>
            <w:noWrap/>
            <w:vAlign w:val="center"/>
            <w:hideMark/>
          </w:tcPr>
          <w:p w14:paraId="47B238C6" w14:textId="0AC7F40C"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1B38ED35" w14:textId="399B6CD6"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1541-2870</w:t>
            </w:r>
          </w:p>
        </w:tc>
        <w:tc>
          <w:tcPr>
            <w:tcW w:w="1478" w:type="dxa"/>
            <w:tcBorders>
              <w:top w:val="nil"/>
              <w:left w:val="nil"/>
              <w:bottom w:val="single" w:sz="4" w:space="0" w:color="auto"/>
              <w:right w:val="single" w:sz="4" w:space="0" w:color="auto"/>
            </w:tcBorders>
            <w:noWrap/>
            <w:vAlign w:val="center"/>
            <w:hideMark/>
          </w:tcPr>
          <w:p w14:paraId="71F0C598" w14:textId="316E0412"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1997</w:t>
            </w:r>
          </w:p>
        </w:tc>
      </w:tr>
      <w:tr w:rsidR="00325B39" w:rsidRPr="00325B39" w14:paraId="662942F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53024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Administratīvā vadība pašvaldību iestādēs – 1.2. apakšsaime, IV</w:t>
            </w:r>
          </w:p>
        </w:tc>
        <w:tc>
          <w:tcPr>
            <w:tcW w:w="8369" w:type="dxa"/>
            <w:tcBorders>
              <w:top w:val="nil"/>
              <w:left w:val="nil"/>
              <w:bottom w:val="single" w:sz="4" w:space="0" w:color="auto"/>
              <w:right w:val="single" w:sz="4" w:space="0" w:color="auto"/>
            </w:tcBorders>
            <w:noWrap/>
            <w:vAlign w:val="center"/>
            <w:hideMark/>
          </w:tcPr>
          <w:p w14:paraId="238BCD6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izpilddirektors - centrālās administrācijas vadītājs</w:t>
            </w:r>
          </w:p>
        </w:tc>
        <w:tc>
          <w:tcPr>
            <w:tcW w:w="1134" w:type="dxa"/>
            <w:tcBorders>
              <w:top w:val="nil"/>
              <w:left w:val="nil"/>
              <w:bottom w:val="single" w:sz="4" w:space="0" w:color="auto"/>
              <w:right w:val="single" w:sz="4" w:space="0" w:color="auto"/>
            </w:tcBorders>
            <w:noWrap/>
            <w:vAlign w:val="center"/>
            <w:hideMark/>
          </w:tcPr>
          <w:p w14:paraId="4554312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49EE703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3257</w:t>
            </w:r>
          </w:p>
        </w:tc>
        <w:tc>
          <w:tcPr>
            <w:tcW w:w="1478" w:type="dxa"/>
            <w:tcBorders>
              <w:top w:val="nil"/>
              <w:left w:val="nil"/>
              <w:bottom w:val="single" w:sz="4" w:space="0" w:color="auto"/>
              <w:right w:val="single" w:sz="4" w:space="0" w:color="auto"/>
            </w:tcBorders>
            <w:vAlign w:val="center"/>
            <w:hideMark/>
          </w:tcPr>
          <w:p w14:paraId="5B54FAE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3257</w:t>
            </w:r>
          </w:p>
        </w:tc>
      </w:tr>
      <w:tr w:rsidR="00325B39" w:rsidRPr="00325B39" w14:paraId="0F17C91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08FB7CD5" w14:textId="7A517E3E" w:rsidR="002270F5" w:rsidRPr="008D3D0B" w:rsidRDefault="00BE1C51"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Apgāde (iepirkumi) – 2. saime</w:t>
            </w:r>
          </w:p>
        </w:tc>
        <w:tc>
          <w:tcPr>
            <w:tcW w:w="8369" w:type="dxa"/>
            <w:tcBorders>
              <w:top w:val="nil"/>
              <w:left w:val="nil"/>
              <w:bottom w:val="single" w:sz="4" w:space="0" w:color="auto"/>
              <w:right w:val="single" w:sz="4" w:space="0" w:color="auto"/>
            </w:tcBorders>
            <w:noWrap/>
            <w:vAlign w:val="center"/>
          </w:tcPr>
          <w:p w14:paraId="32F0BFB0"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58F68147"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vAlign w:val="center"/>
          </w:tcPr>
          <w:p w14:paraId="03CA5F6E"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vAlign w:val="center"/>
          </w:tcPr>
          <w:p w14:paraId="05BBC240" w14:textId="77777777" w:rsidR="002270F5" w:rsidRPr="008D3D0B" w:rsidRDefault="002270F5"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4E677E8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FB8EB1"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Apgāde (iepirkumi) – 2.saime, IV</w:t>
            </w:r>
          </w:p>
        </w:tc>
        <w:tc>
          <w:tcPr>
            <w:tcW w:w="8369" w:type="dxa"/>
            <w:tcBorders>
              <w:top w:val="nil"/>
              <w:left w:val="nil"/>
              <w:bottom w:val="single" w:sz="4" w:space="0" w:color="auto"/>
              <w:right w:val="single" w:sz="4" w:space="0" w:color="auto"/>
            </w:tcBorders>
            <w:noWrap/>
            <w:vAlign w:val="center"/>
            <w:hideMark/>
          </w:tcPr>
          <w:p w14:paraId="689E11A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Iepirkumu speciālists</w:t>
            </w:r>
          </w:p>
        </w:tc>
        <w:tc>
          <w:tcPr>
            <w:tcW w:w="1134" w:type="dxa"/>
            <w:tcBorders>
              <w:top w:val="nil"/>
              <w:left w:val="nil"/>
              <w:bottom w:val="single" w:sz="4" w:space="0" w:color="auto"/>
              <w:right w:val="single" w:sz="4" w:space="0" w:color="auto"/>
            </w:tcBorders>
            <w:noWrap/>
            <w:vAlign w:val="center"/>
            <w:hideMark/>
          </w:tcPr>
          <w:p w14:paraId="1317854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0861310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1272</w:t>
            </w:r>
          </w:p>
        </w:tc>
        <w:tc>
          <w:tcPr>
            <w:tcW w:w="1478" w:type="dxa"/>
            <w:tcBorders>
              <w:top w:val="nil"/>
              <w:left w:val="nil"/>
              <w:bottom w:val="single" w:sz="4" w:space="0" w:color="auto"/>
              <w:right w:val="single" w:sz="4" w:space="0" w:color="auto"/>
            </w:tcBorders>
            <w:vAlign w:val="center"/>
            <w:hideMark/>
          </w:tcPr>
          <w:p w14:paraId="13A224B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1272</w:t>
            </w:r>
          </w:p>
        </w:tc>
      </w:tr>
      <w:tr w:rsidR="00325B39" w:rsidRPr="00325B39" w14:paraId="77ED0D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27561D9" w14:textId="60336191" w:rsidR="00BE1C51" w:rsidRPr="008D3D0B" w:rsidRDefault="00BE1C51" w:rsidP="003C1BEE">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Apsaimniekošana – 3. saime</w:t>
            </w:r>
          </w:p>
        </w:tc>
        <w:tc>
          <w:tcPr>
            <w:tcW w:w="8369" w:type="dxa"/>
            <w:tcBorders>
              <w:top w:val="nil"/>
              <w:left w:val="nil"/>
              <w:bottom w:val="single" w:sz="4" w:space="0" w:color="auto"/>
              <w:right w:val="single" w:sz="4" w:space="0" w:color="auto"/>
            </w:tcBorders>
            <w:vAlign w:val="center"/>
          </w:tcPr>
          <w:p w14:paraId="4C37BF56" w14:textId="77777777" w:rsidR="00BE1C51" w:rsidRPr="008D3D0B" w:rsidRDefault="00BE1C51" w:rsidP="003C1BEE">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1B4299A" w14:textId="77777777" w:rsidR="00BE1C51" w:rsidRPr="008D3D0B" w:rsidRDefault="00BE1C51" w:rsidP="003C1BEE">
            <w:pPr>
              <w:spacing w:after="0" w:line="240" w:lineRule="auto"/>
              <w:jc w:val="center"/>
              <w:rPr>
                <w:rFonts w:ascii="Times New Roman" w:hAnsi="Times New Roman" w:cs="Times New Roman"/>
                <w:sz w:val="16"/>
                <w:szCs w:val="16"/>
              </w:rPr>
            </w:pPr>
          </w:p>
        </w:tc>
        <w:tc>
          <w:tcPr>
            <w:tcW w:w="1418" w:type="dxa"/>
            <w:tcBorders>
              <w:top w:val="nil"/>
              <w:left w:val="nil"/>
              <w:bottom w:val="single" w:sz="4" w:space="0" w:color="auto"/>
              <w:right w:val="single" w:sz="4" w:space="0" w:color="auto"/>
            </w:tcBorders>
            <w:noWrap/>
            <w:vAlign w:val="center"/>
          </w:tcPr>
          <w:p w14:paraId="47ACA6E0" w14:textId="77777777" w:rsidR="00BE1C51" w:rsidRPr="008D3D0B" w:rsidRDefault="00BE1C51" w:rsidP="003C1BEE">
            <w:pPr>
              <w:spacing w:after="0" w:line="240" w:lineRule="auto"/>
              <w:jc w:val="center"/>
              <w:rPr>
                <w:rFonts w:ascii="Times New Roman" w:hAnsi="Times New Roman" w:cs="Times New Roman"/>
                <w:sz w:val="16"/>
                <w:szCs w:val="16"/>
              </w:rPr>
            </w:pPr>
          </w:p>
        </w:tc>
        <w:tc>
          <w:tcPr>
            <w:tcW w:w="1478" w:type="dxa"/>
            <w:tcBorders>
              <w:top w:val="nil"/>
              <w:left w:val="nil"/>
              <w:bottom w:val="single" w:sz="4" w:space="0" w:color="auto"/>
              <w:right w:val="single" w:sz="4" w:space="0" w:color="auto"/>
            </w:tcBorders>
            <w:noWrap/>
            <w:vAlign w:val="center"/>
          </w:tcPr>
          <w:p w14:paraId="458AC67A" w14:textId="77777777" w:rsidR="00BE1C51" w:rsidRPr="008D3D0B" w:rsidRDefault="00BE1C51" w:rsidP="003C1BEE">
            <w:pPr>
              <w:spacing w:after="0" w:line="240" w:lineRule="auto"/>
              <w:jc w:val="center"/>
              <w:rPr>
                <w:rFonts w:ascii="Times New Roman" w:hAnsi="Times New Roman" w:cs="Times New Roman"/>
                <w:sz w:val="16"/>
                <w:szCs w:val="16"/>
              </w:rPr>
            </w:pPr>
          </w:p>
        </w:tc>
      </w:tr>
      <w:tr w:rsidR="00325B39" w:rsidRPr="00325B39" w14:paraId="4A0E04D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6D2EFE" w14:textId="02E0E726"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Apsaimniekošana – 3. saime, I</w:t>
            </w:r>
          </w:p>
        </w:tc>
        <w:tc>
          <w:tcPr>
            <w:tcW w:w="8369" w:type="dxa"/>
            <w:tcBorders>
              <w:top w:val="nil"/>
              <w:left w:val="nil"/>
              <w:bottom w:val="single" w:sz="4" w:space="0" w:color="auto"/>
              <w:right w:val="single" w:sz="4" w:space="0" w:color="auto"/>
            </w:tcBorders>
            <w:vAlign w:val="center"/>
            <w:hideMark/>
          </w:tcPr>
          <w:p w14:paraId="3EB0CA73" w14:textId="4FC84425"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Saimniecības-noliktavas pārzinis, Saimniecības pārzinis- automobiļa vadītājs, Noliktavas pārzinis, Dienesta viesnīcas administrators, Saimniecības vadītājs, Saimniecības daļas vadītājs, Ēku un teritorijas pārzinis, Saimniecības pārzinis pils, Ceļu meistars, Dzīvojamo māju/īpašumu apsaimniekošanas speciālists, Saimniecības pārzinis, Dienesta viesnīcas vadītājs, Noliktavas pārzinis, Nekustamā īpašuma pārvaldnieks, Tērpu pārzinis, Sporta zāles pārzinis, Veļas noliktavas pārzinis, Sporta zāles pārzinis, Saimniecības daļas vadītājs-automobiļa vadītājs, Veļas pārzinis, Peldbaseina administrators, Apstādījumu kopējs, Kapsētas pārzinis, SPA administrators (peldbaseinā)</w:t>
            </w:r>
          </w:p>
        </w:tc>
        <w:tc>
          <w:tcPr>
            <w:tcW w:w="1134" w:type="dxa"/>
            <w:tcBorders>
              <w:top w:val="nil"/>
              <w:left w:val="nil"/>
              <w:bottom w:val="single" w:sz="4" w:space="0" w:color="auto"/>
              <w:right w:val="single" w:sz="4" w:space="0" w:color="auto"/>
            </w:tcBorders>
            <w:noWrap/>
            <w:vAlign w:val="center"/>
            <w:hideMark/>
          </w:tcPr>
          <w:p w14:paraId="1F536124" w14:textId="64F6432B"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33,5</w:t>
            </w:r>
          </w:p>
        </w:tc>
        <w:tc>
          <w:tcPr>
            <w:tcW w:w="1418" w:type="dxa"/>
            <w:tcBorders>
              <w:top w:val="nil"/>
              <w:left w:val="nil"/>
              <w:bottom w:val="single" w:sz="4" w:space="0" w:color="auto"/>
              <w:right w:val="single" w:sz="4" w:space="0" w:color="auto"/>
            </w:tcBorders>
            <w:noWrap/>
            <w:vAlign w:val="center"/>
            <w:hideMark/>
          </w:tcPr>
          <w:p w14:paraId="5CC260DE" w14:textId="650241C3"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771-1230</w:t>
            </w:r>
          </w:p>
        </w:tc>
        <w:tc>
          <w:tcPr>
            <w:tcW w:w="1478" w:type="dxa"/>
            <w:tcBorders>
              <w:top w:val="nil"/>
              <w:left w:val="nil"/>
              <w:bottom w:val="single" w:sz="4" w:space="0" w:color="auto"/>
              <w:right w:val="single" w:sz="4" w:space="0" w:color="auto"/>
            </w:tcBorders>
            <w:noWrap/>
            <w:vAlign w:val="center"/>
            <w:hideMark/>
          </w:tcPr>
          <w:p w14:paraId="280B06BB" w14:textId="34A320E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924</w:t>
            </w:r>
          </w:p>
        </w:tc>
      </w:tr>
      <w:tr w:rsidR="00325B39" w:rsidRPr="00325B39" w14:paraId="0B9BEE3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D25FF"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Apsaimniekošana – 3. saime, II</w:t>
            </w:r>
          </w:p>
        </w:tc>
        <w:tc>
          <w:tcPr>
            <w:tcW w:w="8369" w:type="dxa"/>
            <w:tcBorders>
              <w:top w:val="nil"/>
              <w:left w:val="nil"/>
              <w:bottom w:val="single" w:sz="4" w:space="0" w:color="auto"/>
              <w:right w:val="single" w:sz="4" w:space="0" w:color="auto"/>
            </w:tcBorders>
            <w:vAlign w:val="center"/>
            <w:hideMark/>
          </w:tcPr>
          <w:p w14:paraId="3D075259" w14:textId="4CCC681B"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Direktora vietnieks saimnieciskajā darbā, Ēku un apsaimniekojamās teritorijas pārzinis, Nodaļas vadītājs, Direktora vietnieks saimnieciskajā jomā, Autoremonta darbnīcu vadītājs-traktortehnikas vadītājs, Saimniecības daļas vadītājs - šoferis, Ceļu būvtehniķis, Saimniecības pārzinis</w:t>
            </w:r>
          </w:p>
        </w:tc>
        <w:tc>
          <w:tcPr>
            <w:tcW w:w="1134" w:type="dxa"/>
            <w:tcBorders>
              <w:top w:val="nil"/>
              <w:left w:val="nil"/>
              <w:bottom w:val="single" w:sz="4" w:space="0" w:color="auto"/>
              <w:right w:val="single" w:sz="4" w:space="0" w:color="auto"/>
            </w:tcBorders>
            <w:noWrap/>
            <w:vAlign w:val="center"/>
            <w:hideMark/>
          </w:tcPr>
          <w:p w14:paraId="5CEEE856" w14:textId="42BA0661"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w:t>
            </w:r>
          </w:p>
        </w:tc>
        <w:tc>
          <w:tcPr>
            <w:tcW w:w="1418" w:type="dxa"/>
            <w:tcBorders>
              <w:top w:val="nil"/>
              <w:left w:val="nil"/>
              <w:bottom w:val="single" w:sz="4" w:space="0" w:color="auto"/>
              <w:right w:val="single" w:sz="4" w:space="0" w:color="auto"/>
            </w:tcBorders>
            <w:noWrap/>
            <w:vAlign w:val="center"/>
            <w:hideMark/>
          </w:tcPr>
          <w:p w14:paraId="54541A6F" w14:textId="36D2F93A"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1017-1327</w:t>
            </w:r>
          </w:p>
        </w:tc>
        <w:tc>
          <w:tcPr>
            <w:tcW w:w="1478" w:type="dxa"/>
            <w:tcBorders>
              <w:top w:val="nil"/>
              <w:left w:val="nil"/>
              <w:bottom w:val="single" w:sz="4" w:space="0" w:color="auto"/>
              <w:right w:val="single" w:sz="4" w:space="0" w:color="auto"/>
            </w:tcBorders>
            <w:noWrap/>
            <w:vAlign w:val="center"/>
            <w:hideMark/>
          </w:tcPr>
          <w:p w14:paraId="39870372" w14:textId="36FF7614"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1105</w:t>
            </w:r>
          </w:p>
        </w:tc>
      </w:tr>
      <w:tr w:rsidR="00325B39" w:rsidRPr="00325B39" w14:paraId="49E4830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0E06CC" w14:textId="6A049B14"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Apsaimniekošana – 3. saime, III</w:t>
            </w:r>
          </w:p>
        </w:tc>
        <w:tc>
          <w:tcPr>
            <w:tcW w:w="8369" w:type="dxa"/>
            <w:tcBorders>
              <w:top w:val="nil"/>
              <w:left w:val="nil"/>
              <w:bottom w:val="single" w:sz="4" w:space="0" w:color="auto"/>
              <w:right w:val="single" w:sz="4" w:space="0" w:color="auto"/>
            </w:tcBorders>
            <w:noWrap/>
            <w:vAlign w:val="center"/>
            <w:hideMark/>
          </w:tcPr>
          <w:p w14:paraId="4D27AC01" w14:textId="5F88EED1"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Nekustamā īpašuma speciālists, Lauku attīstības speciālists, Saimniecības pārzinis</w:t>
            </w:r>
          </w:p>
        </w:tc>
        <w:tc>
          <w:tcPr>
            <w:tcW w:w="1134" w:type="dxa"/>
            <w:tcBorders>
              <w:top w:val="nil"/>
              <w:left w:val="nil"/>
              <w:bottom w:val="single" w:sz="4" w:space="0" w:color="auto"/>
              <w:right w:val="single" w:sz="4" w:space="0" w:color="auto"/>
            </w:tcBorders>
            <w:noWrap/>
            <w:vAlign w:val="center"/>
            <w:hideMark/>
          </w:tcPr>
          <w:p w14:paraId="05FE91C9" w14:textId="344C73D3"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6,2</w:t>
            </w:r>
          </w:p>
        </w:tc>
        <w:tc>
          <w:tcPr>
            <w:tcW w:w="1418" w:type="dxa"/>
            <w:tcBorders>
              <w:top w:val="nil"/>
              <w:left w:val="nil"/>
              <w:bottom w:val="single" w:sz="4" w:space="0" w:color="auto"/>
              <w:right w:val="single" w:sz="4" w:space="0" w:color="auto"/>
            </w:tcBorders>
            <w:noWrap/>
            <w:vAlign w:val="center"/>
            <w:hideMark/>
          </w:tcPr>
          <w:p w14:paraId="122B8352" w14:textId="619D1B19"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1067-1197</w:t>
            </w:r>
          </w:p>
        </w:tc>
        <w:tc>
          <w:tcPr>
            <w:tcW w:w="1478" w:type="dxa"/>
            <w:tcBorders>
              <w:top w:val="nil"/>
              <w:left w:val="nil"/>
              <w:bottom w:val="single" w:sz="4" w:space="0" w:color="auto"/>
              <w:right w:val="single" w:sz="4" w:space="0" w:color="auto"/>
            </w:tcBorders>
            <w:noWrap/>
            <w:vAlign w:val="center"/>
            <w:hideMark/>
          </w:tcPr>
          <w:p w14:paraId="2A599637" w14:textId="32016181"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1178</w:t>
            </w:r>
          </w:p>
        </w:tc>
      </w:tr>
      <w:tr w:rsidR="00325B39" w:rsidRPr="00325B39" w14:paraId="1DA1E2F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E82EB6C" w14:textId="77777777" w:rsidR="003C1BEE" w:rsidRPr="008D3D0B" w:rsidRDefault="003C1BEE" w:rsidP="003C1BE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Apsaimniekošana – 3. saime, IV</w:t>
            </w:r>
          </w:p>
        </w:tc>
        <w:tc>
          <w:tcPr>
            <w:tcW w:w="8369" w:type="dxa"/>
            <w:tcBorders>
              <w:top w:val="nil"/>
              <w:left w:val="nil"/>
              <w:bottom w:val="single" w:sz="4" w:space="0" w:color="auto"/>
              <w:right w:val="single" w:sz="4" w:space="0" w:color="auto"/>
            </w:tcBorders>
            <w:vAlign w:val="center"/>
            <w:hideMark/>
          </w:tcPr>
          <w:p w14:paraId="5F8E6633" w14:textId="26F018E2"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Direktora vietnieks saimnieciskajā darbā, Nodaļas vadītāja vietnieks (nekustamā īpašuma pārvaldības un  teritoriālās plānošanas jomā), Vadītājs, Nodaļas vadītājs-ceļu meistars, Nodaļas vadītājs, Nodaļas vadītāja vietnieks, Nodaļas vadītājs-mikroautobusa vadītājs, Pārvaldes vadītāja vietnieks</w:t>
            </w:r>
          </w:p>
        </w:tc>
        <w:tc>
          <w:tcPr>
            <w:tcW w:w="1134" w:type="dxa"/>
            <w:tcBorders>
              <w:top w:val="nil"/>
              <w:left w:val="nil"/>
              <w:bottom w:val="single" w:sz="4" w:space="0" w:color="auto"/>
              <w:right w:val="single" w:sz="4" w:space="0" w:color="auto"/>
            </w:tcBorders>
            <w:noWrap/>
            <w:vAlign w:val="center"/>
            <w:hideMark/>
          </w:tcPr>
          <w:p w14:paraId="74F395CE" w14:textId="43A07C51"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19</w:t>
            </w:r>
          </w:p>
        </w:tc>
        <w:tc>
          <w:tcPr>
            <w:tcW w:w="1418" w:type="dxa"/>
            <w:tcBorders>
              <w:top w:val="nil"/>
              <w:left w:val="nil"/>
              <w:bottom w:val="single" w:sz="4" w:space="0" w:color="auto"/>
              <w:right w:val="single" w:sz="4" w:space="0" w:color="auto"/>
            </w:tcBorders>
            <w:noWrap/>
            <w:vAlign w:val="center"/>
            <w:hideMark/>
          </w:tcPr>
          <w:p w14:paraId="3FC6F387" w14:textId="56450EEC"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1236-1850</w:t>
            </w:r>
          </w:p>
        </w:tc>
        <w:tc>
          <w:tcPr>
            <w:tcW w:w="1478" w:type="dxa"/>
            <w:tcBorders>
              <w:top w:val="nil"/>
              <w:left w:val="nil"/>
              <w:bottom w:val="single" w:sz="4" w:space="0" w:color="auto"/>
              <w:right w:val="single" w:sz="4" w:space="0" w:color="auto"/>
            </w:tcBorders>
            <w:noWrap/>
            <w:vAlign w:val="center"/>
            <w:hideMark/>
          </w:tcPr>
          <w:p w14:paraId="4E7946E7" w14:textId="5036115B" w:rsidR="003C1BEE" w:rsidRPr="008D3D0B" w:rsidRDefault="003C1BEE" w:rsidP="003C1BE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1411</w:t>
            </w:r>
          </w:p>
        </w:tc>
      </w:tr>
      <w:tr w:rsidR="00325B39" w:rsidRPr="00325B39" w14:paraId="471A527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68DB9E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Apsaimniekošana – 3. saime, V</w:t>
            </w:r>
          </w:p>
        </w:tc>
        <w:tc>
          <w:tcPr>
            <w:tcW w:w="8369" w:type="dxa"/>
            <w:tcBorders>
              <w:top w:val="nil"/>
              <w:left w:val="nil"/>
              <w:bottom w:val="single" w:sz="4" w:space="0" w:color="auto"/>
              <w:right w:val="single" w:sz="4" w:space="0" w:color="auto"/>
            </w:tcBorders>
            <w:noWrap/>
            <w:vAlign w:val="center"/>
            <w:hideMark/>
          </w:tcPr>
          <w:p w14:paraId="6622DE3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62B4B0E3" w14:textId="751FDAC5" w:rsidR="007D4CCD" w:rsidRPr="008D3D0B" w:rsidRDefault="003C1BEE"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48F2CF6D" w14:textId="42D9C32A" w:rsidR="007D4CCD" w:rsidRPr="008D3D0B" w:rsidRDefault="003C1BEE"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1339-1814</w:t>
            </w:r>
          </w:p>
        </w:tc>
        <w:tc>
          <w:tcPr>
            <w:tcW w:w="1478" w:type="dxa"/>
            <w:tcBorders>
              <w:top w:val="nil"/>
              <w:left w:val="nil"/>
              <w:bottom w:val="single" w:sz="4" w:space="0" w:color="auto"/>
              <w:right w:val="single" w:sz="4" w:space="0" w:color="auto"/>
            </w:tcBorders>
            <w:noWrap/>
            <w:vAlign w:val="center"/>
            <w:hideMark/>
          </w:tcPr>
          <w:p w14:paraId="260C7612" w14:textId="76496C2E" w:rsidR="007D4CCD" w:rsidRPr="008D3D0B" w:rsidRDefault="0077725E"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1577</w:t>
            </w:r>
          </w:p>
        </w:tc>
      </w:tr>
      <w:tr w:rsidR="00325B39" w:rsidRPr="00325B39" w14:paraId="0F23E75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F431D96" w14:textId="28C082C8"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Apsardze un uzraudzība – 4. saime</w:t>
            </w:r>
          </w:p>
        </w:tc>
        <w:tc>
          <w:tcPr>
            <w:tcW w:w="8369" w:type="dxa"/>
            <w:tcBorders>
              <w:top w:val="nil"/>
              <w:left w:val="nil"/>
              <w:bottom w:val="single" w:sz="4" w:space="0" w:color="auto"/>
              <w:right w:val="single" w:sz="4" w:space="0" w:color="auto"/>
            </w:tcBorders>
            <w:vAlign w:val="center"/>
          </w:tcPr>
          <w:p w14:paraId="0CD2E580"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1BB297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54322BB2"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3C31C5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455FCA7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DAE62A" w14:textId="5F892B99"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Apsardze un uzraudzība – 4. saime, I A</w:t>
            </w:r>
          </w:p>
        </w:tc>
        <w:tc>
          <w:tcPr>
            <w:tcW w:w="8369" w:type="dxa"/>
            <w:tcBorders>
              <w:top w:val="nil"/>
              <w:left w:val="nil"/>
              <w:bottom w:val="single" w:sz="4" w:space="0" w:color="auto"/>
              <w:right w:val="single" w:sz="4" w:space="0" w:color="auto"/>
            </w:tcBorders>
            <w:vAlign w:val="center"/>
            <w:hideMark/>
          </w:tcPr>
          <w:p w14:paraId="03BCBCEB" w14:textId="27877BD3"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Dežurants, Internāta- dienesta viesnīcas dežurants, Ēkas dežurants, Uzraugs, strādnieks sporta centrā, Skolas sargs, Sargs, Sargs- dežurants, Dežurants-apkopējs, Dežurants, garderobists, Nakts dežurants skolas internātā, Ēku un teritorijas dežurants, Dežurants, garderobists, Peldbaseina dežurants, Internāta dežurants, Nakts dežurants skolas internātā</w:t>
            </w:r>
          </w:p>
        </w:tc>
        <w:tc>
          <w:tcPr>
            <w:tcW w:w="1134" w:type="dxa"/>
            <w:tcBorders>
              <w:top w:val="nil"/>
              <w:left w:val="nil"/>
              <w:bottom w:val="single" w:sz="4" w:space="0" w:color="auto"/>
              <w:right w:val="single" w:sz="4" w:space="0" w:color="auto"/>
            </w:tcBorders>
            <w:noWrap/>
            <w:vAlign w:val="center"/>
            <w:hideMark/>
          </w:tcPr>
          <w:p w14:paraId="7AA826CF" w14:textId="65B95BCD"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28,55</w:t>
            </w:r>
          </w:p>
        </w:tc>
        <w:tc>
          <w:tcPr>
            <w:tcW w:w="1418" w:type="dxa"/>
            <w:tcBorders>
              <w:top w:val="nil"/>
              <w:left w:val="nil"/>
              <w:bottom w:val="single" w:sz="4" w:space="0" w:color="auto"/>
              <w:right w:val="single" w:sz="4" w:space="0" w:color="auto"/>
            </w:tcBorders>
            <w:noWrap/>
            <w:vAlign w:val="center"/>
            <w:hideMark/>
          </w:tcPr>
          <w:p w14:paraId="1FE5D02F" w14:textId="0F755309"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740-800</w:t>
            </w:r>
          </w:p>
        </w:tc>
        <w:tc>
          <w:tcPr>
            <w:tcW w:w="1478" w:type="dxa"/>
            <w:tcBorders>
              <w:top w:val="nil"/>
              <w:left w:val="nil"/>
              <w:bottom w:val="single" w:sz="4" w:space="0" w:color="auto"/>
              <w:right w:val="single" w:sz="4" w:space="0" w:color="auto"/>
            </w:tcBorders>
            <w:noWrap/>
            <w:vAlign w:val="center"/>
            <w:hideMark/>
          </w:tcPr>
          <w:p w14:paraId="4E704DA6" w14:textId="3625B8E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751</w:t>
            </w:r>
          </w:p>
        </w:tc>
      </w:tr>
      <w:tr w:rsidR="00325B39" w:rsidRPr="00325B39" w14:paraId="482806E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6E65BE6"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Apsardze un uzraudzība – 4. saime, I B</w:t>
            </w:r>
          </w:p>
        </w:tc>
        <w:tc>
          <w:tcPr>
            <w:tcW w:w="8369" w:type="dxa"/>
            <w:tcBorders>
              <w:top w:val="nil"/>
              <w:left w:val="nil"/>
              <w:bottom w:val="single" w:sz="4" w:space="0" w:color="auto"/>
              <w:right w:val="single" w:sz="4" w:space="0" w:color="auto"/>
            </w:tcBorders>
            <w:noWrap/>
            <w:vAlign w:val="center"/>
            <w:hideMark/>
          </w:tcPr>
          <w:p w14:paraId="4E6029EC" w14:textId="77777777"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Ēkas dežurants</w:t>
            </w:r>
          </w:p>
        </w:tc>
        <w:tc>
          <w:tcPr>
            <w:tcW w:w="1134" w:type="dxa"/>
            <w:tcBorders>
              <w:top w:val="nil"/>
              <w:left w:val="nil"/>
              <w:bottom w:val="single" w:sz="4" w:space="0" w:color="auto"/>
              <w:right w:val="single" w:sz="4" w:space="0" w:color="auto"/>
            </w:tcBorders>
            <w:noWrap/>
            <w:vAlign w:val="center"/>
            <w:hideMark/>
          </w:tcPr>
          <w:p w14:paraId="5A351262" w14:textId="375A2A15"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2,7</w:t>
            </w:r>
          </w:p>
        </w:tc>
        <w:tc>
          <w:tcPr>
            <w:tcW w:w="1418" w:type="dxa"/>
            <w:tcBorders>
              <w:top w:val="nil"/>
              <w:left w:val="nil"/>
              <w:bottom w:val="single" w:sz="4" w:space="0" w:color="auto"/>
              <w:right w:val="single" w:sz="4" w:space="0" w:color="auto"/>
            </w:tcBorders>
            <w:noWrap/>
            <w:vAlign w:val="center"/>
            <w:hideMark/>
          </w:tcPr>
          <w:p w14:paraId="410F16AA" w14:textId="287F1958"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762-870</w:t>
            </w:r>
          </w:p>
        </w:tc>
        <w:tc>
          <w:tcPr>
            <w:tcW w:w="1478" w:type="dxa"/>
            <w:tcBorders>
              <w:top w:val="nil"/>
              <w:left w:val="nil"/>
              <w:bottom w:val="single" w:sz="4" w:space="0" w:color="auto"/>
              <w:right w:val="single" w:sz="4" w:space="0" w:color="auto"/>
            </w:tcBorders>
            <w:noWrap/>
            <w:vAlign w:val="center"/>
            <w:hideMark/>
          </w:tcPr>
          <w:p w14:paraId="7AE54229" w14:textId="13FB3924"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837</w:t>
            </w:r>
          </w:p>
        </w:tc>
      </w:tr>
      <w:tr w:rsidR="00325B39" w:rsidRPr="00325B39" w14:paraId="19D0EFC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29D5D87"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Ārstniecība un veselības aprūpe – 6. saime</w:t>
            </w:r>
          </w:p>
        </w:tc>
        <w:tc>
          <w:tcPr>
            <w:tcW w:w="8369" w:type="dxa"/>
            <w:tcBorders>
              <w:top w:val="nil"/>
              <w:left w:val="nil"/>
              <w:bottom w:val="single" w:sz="4" w:space="0" w:color="auto"/>
              <w:right w:val="single" w:sz="4" w:space="0" w:color="auto"/>
            </w:tcBorders>
            <w:noWrap/>
            <w:vAlign w:val="center"/>
            <w:hideMark/>
          </w:tcPr>
          <w:p w14:paraId="2A19D1D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3B932D9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184904E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444EB05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53C1D88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8C434A"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 A</w:t>
            </w:r>
          </w:p>
        </w:tc>
        <w:tc>
          <w:tcPr>
            <w:tcW w:w="8369" w:type="dxa"/>
            <w:tcBorders>
              <w:top w:val="nil"/>
              <w:left w:val="nil"/>
              <w:bottom w:val="single" w:sz="4" w:space="0" w:color="auto"/>
              <w:right w:val="single" w:sz="4" w:space="0" w:color="auto"/>
            </w:tcBorders>
            <w:vAlign w:val="center"/>
            <w:hideMark/>
          </w:tcPr>
          <w:p w14:paraId="42FE7A73" w14:textId="0526B4BF"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Ārsta palīgs, Feldšeris-feldšeru punkta vadītājs, Feldšeris, Ārsta palīgs-feldšeris, Ambulatorās aprūpes ārsta palīgs, Degumnieku feldšeru punkta vadītājs, Ārsta palīgs (feldšeris)</w:t>
            </w:r>
          </w:p>
        </w:tc>
        <w:tc>
          <w:tcPr>
            <w:tcW w:w="1134" w:type="dxa"/>
            <w:tcBorders>
              <w:top w:val="nil"/>
              <w:left w:val="nil"/>
              <w:bottom w:val="single" w:sz="4" w:space="0" w:color="auto"/>
              <w:right w:val="single" w:sz="4" w:space="0" w:color="auto"/>
            </w:tcBorders>
            <w:noWrap/>
            <w:vAlign w:val="center"/>
            <w:hideMark/>
          </w:tcPr>
          <w:p w14:paraId="37AC5E53" w14:textId="768A968D"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10,9</w:t>
            </w:r>
          </w:p>
        </w:tc>
        <w:tc>
          <w:tcPr>
            <w:tcW w:w="1418" w:type="dxa"/>
            <w:tcBorders>
              <w:top w:val="nil"/>
              <w:left w:val="nil"/>
              <w:bottom w:val="single" w:sz="4" w:space="0" w:color="auto"/>
              <w:right w:val="single" w:sz="4" w:space="0" w:color="auto"/>
            </w:tcBorders>
            <w:noWrap/>
            <w:vAlign w:val="center"/>
            <w:hideMark/>
          </w:tcPr>
          <w:p w14:paraId="6AAB7A1B" w14:textId="522B2A9F"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986-1843</w:t>
            </w:r>
          </w:p>
        </w:tc>
        <w:tc>
          <w:tcPr>
            <w:tcW w:w="1478" w:type="dxa"/>
            <w:tcBorders>
              <w:top w:val="nil"/>
              <w:left w:val="nil"/>
              <w:bottom w:val="single" w:sz="4" w:space="0" w:color="auto"/>
              <w:right w:val="single" w:sz="4" w:space="0" w:color="auto"/>
            </w:tcBorders>
            <w:noWrap/>
            <w:vAlign w:val="center"/>
            <w:hideMark/>
          </w:tcPr>
          <w:p w14:paraId="4F78437C" w14:textId="219D5206"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1259</w:t>
            </w:r>
          </w:p>
        </w:tc>
      </w:tr>
      <w:tr w:rsidR="00325B39" w:rsidRPr="00325B39" w14:paraId="22EC1B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E9D26EF"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II C</w:t>
            </w:r>
          </w:p>
        </w:tc>
        <w:tc>
          <w:tcPr>
            <w:tcW w:w="8369" w:type="dxa"/>
            <w:tcBorders>
              <w:top w:val="nil"/>
              <w:left w:val="nil"/>
              <w:bottom w:val="single" w:sz="4" w:space="0" w:color="auto"/>
              <w:right w:val="single" w:sz="4" w:space="0" w:color="auto"/>
            </w:tcBorders>
            <w:noWrap/>
            <w:vAlign w:val="center"/>
            <w:hideMark/>
          </w:tcPr>
          <w:p w14:paraId="7DEB81E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Fizioterapeits, Uztura speciālists</w:t>
            </w:r>
          </w:p>
        </w:tc>
        <w:tc>
          <w:tcPr>
            <w:tcW w:w="1134" w:type="dxa"/>
            <w:tcBorders>
              <w:top w:val="nil"/>
              <w:left w:val="nil"/>
              <w:bottom w:val="single" w:sz="4" w:space="0" w:color="auto"/>
              <w:right w:val="single" w:sz="4" w:space="0" w:color="auto"/>
            </w:tcBorders>
            <w:noWrap/>
            <w:vAlign w:val="center"/>
            <w:hideMark/>
          </w:tcPr>
          <w:p w14:paraId="4EE2738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3,75</w:t>
            </w:r>
          </w:p>
        </w:tc>
        <w:tc>
          <w:tcPr>
            <w:tcW w:w="1418" w:type="dxa"/>
            <w:tcBorders>
              <w:top w:val="nil"/>
              <w:left w:val="nil"/>
              <w:bottom w:val="single" w:sz="4" w:space="0" w:color="auto"/>
              <w:right w:val="single" w:sz="4" w:space="0" w:color="auto"/>
            </w:tcBorders>
            <w:noWrap/>
            <w:vAlign w:val="center"/>
            <w:hideMark/>
          </w:tcPr>
          <w:p w14:paraId="6076ACF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1607-1644</w:t>
            </w:r>
          </w:p>
        </w:tc>
        <w:tc>
          <w:tcPr>
            <w:tcW w:w="1478" w:type="dxa"/>
            <w:tcBorders>
              <w:top w:val="nil"/>
              <w:left w:val="nil"/>
              <w:bottom w:val="single" w:sz="4" w:space="0" w:color="auto"/>
              <w:right w:val="single" w:sz="4" w:space="0" w:color="auto"/>
            </w:tcBorders>
            <w:noWrap/>
            <w:vAlign w:val="center"/>
            <w:hideMark/>
          </w:tcPr>
          <w:p w14:paraId="43D6CFB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1610</w:t>
            </w:r>
          </w:p>
        </w:tc>
      </w:tr>
      <w:tr w:rsidR="00325B39" w:rsidRPr="00325B39" w14:paraId="1EB9D01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F1F81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III</w:t>
            </w:r>
          </w:p>
        </w:tc>
        <w:tc>
          <w:tcPr>
            <w:tcW w:w="8369" w:type="dxa"/>
            <w:tcBorders>
              <w:top w:val="nil"/>
              <w:left w:val="nil"/>
              <w:bottom w:val="single" w:sz="4" w:space="0" w:color="auto"/>
              <w:right w:val="single" w:sz="4" w:space="0" w:color="auto"/>
            </w:tcBorders>
            <w:noWrap/>
            <w:vAlign w:val="center"/>
            <w:hideMark/>
          </w:tcPr>
          <w:p w14:paraId="1BC71B3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Zobu higiēnists, Ģimenes ārsts, Ķirurgs, Ginekologs, Ārsts</w:t>
            </w:r>
          </w:p>
        </w:tc>
        <w:tc>
          <w:tcPr>
            <w:tcW w:w="1134" w:type="dxa"/>
            <w:tcBorders>
              <w:top w:val="nil"/>
              <w:left w:val="nil"/>
              <w:bottom w:val="single" w:sz="4" w:space="0" w:color="auto"/>
              <w:right w:val="single" w:sz="4" w:space="0" w:color="auto"/>
            </w:tcBorders>
            <w:noWrap/>
            <w:vAlign w:val="center"/>
            <w:hideMark/>
          </w:tcPr>
          <w:p w14:paraId="406BE1C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5C240A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1813-2650</w:t>
            </w:r>
          </w:p>
        </w:tc>
        <w:tc>
          <w:tcPr>
            <w:tcW w:w="1478" w:type="dxa"/>
            <w:tcBorders>
              <w:top w:val="nil"/>
              <w:left w:val="nil"/>
              <w:bottom w:val="single" w:sz="4" w:space="0" w:color="auto"/>
              <w:right w:val="single" w:sz="4" w:space="0" w:color="auto"/>
            </w:tcBorders>
            <w:noWrap/>
            <w:vAlign w:val="center"/>
            <w:hideMark/>
          </w:tcPr>
          <w:p w14:paraId="08361B1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2231</w:t>
            </w:r>
          </w:p>
        </w:tc>
      </w:tr>
      <w:tr w:rsidR="00325B39" w:rsidRPr="00325B39" w14:paraId="1D93717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971E06B"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Ārstniecības pakalpojumi – 6.1. apakšsaime, IV B</w:t>
            </w:r>
          </w:p>
        </w:tc>
        <w:tc>
          <w:tcPr>
            <w:tcW w:w="8369" w:type="dxa"/>
            <w:tcBorders>
              <w:top w:val="nil"/>
              <w:left w:val="nil"/>
              <w:bottom w:val="single" w:sz="4" w:space="0" w:color="auto"/>
              <w:right w:val="single" w:sz="4" w:space="0" w:color="auto"/>
            </w:tcBorders>
            <w:noWrap/>
            <w:vAlign w:val="center"/>
            <w:hideMark/>
          </w:tcPr>
          <w:p w14:paraId="00BB5AB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Zobārsts</w:t>
            </w:r>
          </w:p>
        </w:tc>
        <w:tc>
          <w:tcPr>
            <w:tcW w:w="1134" w:type="dxa"/>
            <w:tcBorders>
              <w:top w:val="nil"/>
              <w:left w:val="nil"/>
              <w:bottom w:val="single" w:sz="4" w:space="0" w:color="auto"/>
              <w:right w:val="single" w:sz="4" w:space="0" w:color="auto"/>
            </w:tcBorders>
            <w:noWrap/>
            <w:vAlign w:val="center"/>
            <w:hideMark/>
          </w:tcPr>
          <w:p w14:paraId="2E92E86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0,5</w:t>
            </w:r>
          </w:p>
        </w:tc>
        <w:tc>
          <w:tcPr>
            <w:tcW w:w="1418" w:type="dxa"/>
            <w:tcBorders>
              <w:top w:val="nil"/>
              <w:left w:val="nil"/>
              <w:bottom w:val="single" w:sz="4" w:space="0" w:color="auto"/>
              <w:right w:val="single" w:sz="4" w:space="0" w:color="auto"/>
            </w:tcBorders>
            <w:noWrap/>
            <w:vAlign w:val="center"/>
            <w:hideMark/>
          </w:tcPr>
          <w:p w14:paraId="54EAA8C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4988</w:t>
            </w:r>
          </w:p>
        </w:tc>
        <w:tc>
          <w:tcPr>
            <w:tcW w:w="1478" w:type="dxa"/>
            <w:tcBorders>
              <w:top w:val="nil"/>
              <w:left w:val="nil"/>
              <w:bottom w:val="single" w:sz="4" w:space="0" w:color="auto"/>
              <w:right w:val="single" w:sz="4" w:space="0" w:color="auto"/>
            </w:tcBorders>
            <w:noWrap/>
            <w:vAlign w:val="center"/>
            <w:hideMark/>
          </w:tcPr>
          <w:p w14:paraId="495A058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4988</w:t>
            </w:r>
          </w:p>
        </w:tc>
      </w:tr>
      <w:tr w:rsidR="00325B39" w:rsidRPr="00325B39" w14:paraId="12A5E51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C750FD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Aprūpe – 6.2. apakšsaime, I</w:t>
            </w:r>
          </w:p>
        </w:tc>
        <w:tc>
          <w:tcPr>
            <w:tcW w:w="8369" w:type="dxa"/>
            <w:tcBorders>
              <w:top w:val="nil"/>
              <w:left w:val="nil"/>
              <w:bottom w:val="single" w:sz="4" w:space="0" w:color="auto"/>
              <w:right w:val="single" w:sz="4" w:space="0" w:color="auto"/>
            </w:tcBorders>
            <w:noWrap/>
            <w:vAlign w:val="center"/>
            <w:hideMark/>
          </w:tcPr>
          <w:p w14:paraId="71ED7F9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Sanitārs</w:t>
            </w:r>
          </w:p>
        </w:tc>
        <w:tc>
          <w:tcPr>
            <w:tcW w:w="1134" w:type="dxa"/>
            <w:tcBorders>
              <w:top w:val="nil"/>
              <w:left w:val="nil"/>
              <w:bottom w:val="single" w:sz="4" w:space="0" w:color="auto"/>
              <w:right w:val="single" w:sz="4" w:space="0" w:color="auto"/>
            </w:tcBorders>
            <w:noWrap/>
            <w:vAlign w:val="center"/>
            <w:hideMark/>
          </w:tcPr>
          <w:p w14:paraId="3F45F2C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97F3AB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760</w:t>
            </w:r>
          </w:p>
        </w:tc>
        <w:tc>
          <w:tcPr>
            <w:tcW w:w="1478" w:type="dxa"/>
            <w:tcBorders>
              <w:top w:val="nil"/>
              <w:left w:val="nil"/>
              <w:bottom w:val="single" w:sz="4" w:space="0" w:color="auto"/>
              <w:right w:val="single" w:sz="4" w:space="0" w:color="auto"/>
            </w:tcBorders>
            <w:noWrap/>
            <w:vAlign w:val="center"/>
            <w:hideMark/>
          </w:tcPr>
          <w:p w14:paraId="20FC85C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760</w:t>
            </w:r>
          </w:p>
        </w:tc>
      </w:tr>
      <w:tr w:rsidR="00325B39" w:rsidRPr="00325B39" w14:paraId="7F94F1E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15342A2" w14:textId="6AA5680C" w:rsidR="00356566" w:rsidRPr="008D3D0B" w:rsidRDefault="00356566" w:rsidP="00356566">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Aprūpe – 6.2. apakšsaime, IV A</w:t>
            </w:r>
          </w:p>
        </w:tc>
        <w:tc>
          <w:tcPr>
            <w:tcW w:w="8369" w:type="dxa"/>
            <w:tcBorders>
              <w:top w:val="nil"/>
              <w:left w:val="nil"/>
              <w:bottom w:val="single" w:sz="4" w:space="0" w:color="auto"/>
              <w:right w:val="single" w:sz="4" w:space="0" w:color="auto"/>
            </w:tcBorders>
            <w:vAlign w:val="center"/>
            <w:hideMark/>
          </w:tcPr>
          <w:p w14:paraId="7230040F" w14:textId="118B5FD8"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Vispārējās aprūpes māsa, Zobārstniecības māsa, Māsa/vispārējās aprūpes māsa</w:t>
            </w:r>
          </w:p>
        </w:tc>
        <w:tc>
          <w:tcPr>
            <w:tcW w:w="1134" w:type="dxa"/>
            <w:tcBorders>
              <w:top w:val="nil"/>
              <w:left w:val="nil"/>
              <w:bottom w:val="single" w:sz="4" w:space="0" w:color="auto"/>
              <w:right w:val="single" w:sz="4" w:space="0" w:color="auto"/>
            </w:tcBorders>
            <w:noWrap/>
            <w:vAlign w:val="center"/>
            <w:hideMark/>
          </w:tcPr>
          <w:p w14:paraId="3718B108" w14:textId="3878B025"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9,05</w:t>
            </w:r>
          </w:p>
        </w:tc>
        <w:tc>
          <w:tcPr>
            <w:tcW w:w="1418" w:type="dxa"/>
            <w:tcBorders>
              <w:top w:val="nil"/>
              <w:left w:val="nil"/>
              <w:bottom w:val="single" w:sz="4" w:space="0" w:color="auto"/>
              <w:right w:val="single" w:sz="4" w:space="0" w:color="auto"/>
            </w:tcBorders>
            <w:noWrap/>
            <w:vAlign w:val="center"/>
            <w:hideMark/>
          </w:tcPr>
          <w:p w14:paraId="494C4F68" w14:textId="5A769861"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1189-</w:t>
            </w:r>
            <w:r w:rsidR="00160DE0" w:rsidRPr="008D3D0B">
              <w:rPr>
                <w:rFonts w:ascii="Times New Roman" w:hAnsi="Times New Roman" w:cs="Times New Roman"/>
                <w:sz w:val="16"/>
                <w:szCs w:val="16"/>
              </w:rPr>
              <w:t>2142</w:t>
            </w:r>
          </w:p>
        </w:tc>
        <w:tc>
          <w:tcPr>
            <w:tcW w:w="1478" w:type="dxa"/>
            <w:tcBorders>
              <w:top w:val="nil"/>
              <w:left w:val="nil"/>
              <w:bottom w:val="single" w:sz="4" w:space="0" w:color="auto"/>
              <w:right w:val="single" w:sz="4" w:space="0" w:color="auto"/>
            </w:tcBorders>
            <w:noWrap/>
            <w:vAlign w:val="center"/>
            <w:hideMark/>
          </w:tcPr>
          <w:p w14:paraId="0F8F17E9" w14:textId="2193DCC1" w:rsidR="00356566" w:rsidRPr="008D3D0B" w:rsidRDefault="00160DE0"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1260</w:t>
            </w:r>
          </w:p>
        </w:tc>
      </w:tr>
      <w:tr w:rsidR="00325B39" w:rsidRPr="00325B39" w14:paraId="325D2C2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011F85A"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Aprūpe – 6.2. apakšsaime, IV B</w:t>
            </w:r>
          </w:p>
        </w:tc>
        <w:tc>
          <w:tcPr>
            <w:tcW w:w="8369" w:type="dxa"/>
            <w:tcBorders>
              <w:top w:val="nil"/>
              <w:left w:val="nil"/>
              <w:bottom w:val="single" w:sz="4" w:space="0" w:color="auto"/>
              <w:right w:val="single" w:sz="4" w:space="0" w:color="auto"/>
            </w:tcBorders>
            <w:noWrap/>
            <w:vAlign w:val="center"/>
            <w:hideMark/>
          </w:tcPr>
          <w:p w14:paraId="1C7153DD" w14:textId="6A2B8F1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Vispārējās aprūpes māsa</w:t>
            </w:r>
          </w:p>
        </w:tc>
        <w:tc>
          <w:tcPr>
            <w:tcW w:w="1134" w:type="dxa"/>
            <w:tcBorders>
              <w:top w:val="nil"/>
              <w:left w:val="nil"/>
              <w:bottom w:val="single" w:sz="4" w:space="0" w:color="auto"/>
              <w:right w:val="single" w:sz="4" w:space="0" w:color="auto"/>
            </w:tcBorders>
            <w:noWrap/>
            <w:vAlign w:val="center"/>
            <w:hideMark/>
          </w:tcPr>
          <w:p w14:paraId="42AAFD7B" w14:textId="076EC1AC"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6,75</w:t>
            </w:r>
          </w:p>
        </w:tc>
        <w:tc>
          <w:tcPr>
            <w:tcW w:w="1418" w:type="dxa"/>
            <w:tcBorders>
              <w:top w:val="nil"/>
              <w:left w:val="nil"/>
              <w:bottom w:val="single" w:sz="4" w:space="0" w:color="auto"/>
              <w:right w:val="single" w:sz="4" w:space="0" w:color="auto"/>
            </w:tcBorders>
            <w:noWrap/>
            <w:vAlign w:val="center"/>
            <w:hideMark/>
          </w:tcPr>
          <w:p w14:paraId="34CB3A5D" w14:textId="47DC09CE"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824-1350</w:t>
            </w:r>
          </w:p>
        </w:tc>
        <w:tc>
          <w:tcPr>
            <w:tcW w:w="1478" w:type="dxa"/>
            <w:tcBorders>
              <w:top w:val="nil"/>
              <w:left w:val="nil"/>
              <w:bottom w:val="single" w:sz="4" w:space="0" w:color="auto"/>
              <w:right w:val="single" w:sz="4" w:space="0" w:color="auto"/>
            </w:tcBorders>
            <w:noWrap/>
            <w:vAlign w:val="center"/>
            <w:hideMark/>
          </w:tcPr>
          <w:p w14:paraId="738AE417" w14:textId="0E7E337A"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910</w:t>
            </w:r>
          </w:p>
        </w:tc>
      </w:tr>
      <w:tr w:rsidR="00325B39" w:rsidRPr="00325B39" w14:paraId="086C28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B74DB38"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Aprūpe – 6.2. apakšsaime, V</w:t>
            </w:r>
          </w:p>
        </w:tc>
        <w:tc>
          <w:tcPr>
            <w:tcW w:w="8369" w:type="dxa"/>
            <w:tcBorders>
              <w:top w:val="nil"/>
              <w:left w:val="nil"/>
              <w:bottom w:val="single" w:sz="4" w:space="0" w:color="auto"/>
              <w:right w:val="single" w:sz="4" w:space="0" w:color="auto"/>
            </w:tcBorders>
            <w:noWrap/>
            <w:vAlign w:val="center"/>
            <w:hideMark/>
          </w:tcPr>
          <w:p w14:paraId="0D0ACC83" w14:textId="510A25B7"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Vecākā medicīnas māsa, Vecākā māsa</w:t>
            </w:r>
          </w:p>
        </w:tc>
        <w:tc>
          <w:tcPr>
            <w:tcW w:w="1134" w:type="dxa"/>
            <w:tcBorders>
              <w:top w:val="nil"/>
              <w:left w:val="nil"/>
              <w:bottom w:val="single" w:sz="4" w:space="0" w:color="auto"/>
              <w:right w:val="single" w:sz="4" w:space="0" w:color="auto"/>
            </w:tcBorders>
            <w:noWrap/>
            <w:vAlign w:val="center"/>
            <w:hideMark/>
          </w:tcPr>
          <w:p w14:paraId="725476E8" w14:textId="2FD34F0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2D62A0C3" w14:textId="6E936E0B"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1017-1288</w:t>
            </w:r>
          </w:p>
        </w:tc>
        <w:tc>
          <w:tcPr>
            <w:tcW w:w="1478" w:type="dxa"/>
            <w:tcBorders>
              <w:top w:val="nil"/>
              <w:left w:val="nil"/>
              <w:bottom w:val="single" w:sz="4" w:space="0" w:color="auto"/>
              <w:right w:val="single" w:sz="4" w:space="0" w:color="auto"/>
            </w:tcBorders>
            <w:noWrap/>
            <w:vAlign w:val="center"/>
            <w:hideMark/>
          </w:tcPr>
          <w:p w14:paraId="3BBE23B2" w14:textId="55E89A62"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1193</w:t>
            </w:r>
          </w:p>
        </w:tc>
      </w:tr>
      <w:tr w:rsidR="00325B39" w:rsidRPr="00325B39" w14:paraId="42885B3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5026A1F" w14:textId="04E254D2" w:rsidR="007545F4" w:rsidRPr="008D3D0B" w:rsidRDefault="007545F4"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Veselības veicināšana – 6.5. apakšsaime, I</w:t>
            </w:r>
          </w:p>
        </w:tc>
        <w:tc>
          <w:tcPr>
            <w:tcW w:w="8369" w:type="dxa"/>
            <w:tcBorders>
              <w:top w:val="nil"/>
              <w:left w:val="nil"/>
              <w:bottom w:val="single" w:sz="4" w:space="0" w:color="auto"/>
              <w:right w:val="single" w:sz="4" w:space="0" w:color="auto"/>
            </w:tcBorders>
            <w:noWrap/>
            <w:vAlign w:val="center"/>
          </w:tcPr>
          <w:p w14:paraId="38ADEC0C" w14:textId="4DB896EA" w:rsidR="007545F4" w:rsidRPr="008D3D0B" w:rsidRDefault="007545F4"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Veselības veicināšanas speciālists</w:t>
            </w:r>
          </w:p>
        </w:tc>
        <w:tc>
          <w:tcPr>
            <w:tcW w:w="1134" w:type="dxa"/>
            <w:tcBorders>
              <w:top w:val="nil"/>
              <w:left w:val="nil"/>
              <w:bottom w:val="single" w:sz="4" w:space="0" w:color="auto"/>
              <w:right w:val="single" w:sz="4" w:space="0" w:color="auto"/>
            </w:tcBorders>
            <w:vAlign w:val="center"/>
          </w:tcPr>
          <w:p w14:paraId="03455876" w14:textId="092C6118" w:rsidR="007545F4" w:rsidRPr="008D3D0B" w:rsidRDefault="007545F4" w:rsidP="0077725E">
            <w:pPr>
              <w:spacing w:after="0" w:line="240" w:lineRule="auto"/>
              <w:jc w:val="center"/>
              <w:rPr>
                <w:rFonts w:ascii="Times New Roman" w:hAnsi="Times New Roman" w:cs="Times New Roman"/>
                <w:sz w:val="16"/>
                <w:szCs w:val="16"/>
              </w:rPr>
            </w:pPr>
            <w:r w:rsidRPr="008D3D0B">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tcPr>
          <w:p w14:paraId="165F6104" w14:textId="7D00FDA6" w:rsidR="007545F4" w:rsidRPr="008D3D0B" w:rsidRDefault="007545F4" w:rsidP="0077725E">
            <w:pPr>
              <w:spacing w:after="0" w:line="240" w:lineRule="auto"/>
              <w:jc w:val="center"/>
              <w:rPr>
                <w:rFonts w:ascii="Times New Roman" w:hAnsi="Times New Roman" w:cs="Times New Roman"/>
                <w:sz w:val="16"/>
                <w:szCs w:val="16"/>
              </w:rPr>
            </w:pPr>
            <w:r w:rsidRPr="008D3D0B">
              <w:rPr>
                <w:rFonts w:ascii="Times New Roman" w:hAnsi="Times New Roman" w:cs="Times New Roman"/>
                <w:sz w:val="16"/>
                <w:szCs w:val="16"/>
              </w:rPr>
              <w:t>1089</w:t>
            </w:r>
          </w:p>
        </w:tc>
        <w:tc>
          <w:tcPr>
            <w:tcW w:w="1478" w:type="dxa"/>
            <w:tcBorders>
              <w:top w:val="nil"/>
              <w:left w:val="nil"/>
              <w:bottom w:val="single" w:sz="4" w:space="0" w:color="auto"/>
              <w:right w:val="single" w:sz="4" w:space="0" w:color="auto"/>
            </w:tcBorders>
            <w:noWrap/>
            <w:vAlign w:val="center"/>
          </w:tcPr>
          <w:p w14:paraId="64198822" w14:textId="08278FAE" w:rsidR="007545F4" w:rsidRPr="008D3D0B" w:rsidRDefault="007545F4" w:rsidP="0077725E">
            <w:pPr>
              <w:spacing w:after="0" w:line="240" w:lineRule="auto"/>
              <w:jc w:val="center"/>
              <w:rPr>
                <w:rFonts w:ascii="Times New Roman" w:hAnsi="Times New Roman" w:cs="Times New Roman"/>
                <w:sz w:val="16"/>
                <w:szCs w:val="16"/>
              </w:rPr>
            </w:pPr>
            <w:r w:rsidRPr="008D3D0B">
              <w:rPr>
                <w:rFonts w:ascii="Times New Roman" w:hAnsi="Times New Roman" w:cs="Times New Roman"/>
                <w:sz w:val="16"/>
                <w:szCs w:val="16"/>
              </w:rPr>
              <w:t>1089</w:t>
            </w:r>
          </w:p>
        </w:tc>
      </w:tr>
      <w:tr w:rsidR="00325B39" w:rsidRPr="00325B39" w14:paraId="6D866D9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155A9B24" w14:textId="4E2596A8" w:rsidR="00BE1C51" w:rsidRPr="008D3D0B" w:rsidRDefault="00BE1C51"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Bāriņtiesa – 7. saime</w:t>
            </w:r>
          </w:p>
        </w:tc>
        <w:tc>
          <w:tcPr>
            <w:tcW w:w="8369" w:type="dxa"/>
            <w:tcBorders>
              <w:top w:val="nil"/>
              <w:left w:val="nil"/>
              <w:bottom w:val="single" w:sz="4" w:space="0" w:color="auto"/>
              <w:right w:val="single" w:sz="4" w:space="0" w:color="auto"/>
            </w:tcBorders>
            <w:noWrap/>
            <w:vAlign w:val="center"/>
          </w:tcPr>
          <w:p w14:paraId="4FFE6382" w14:textId="77777777" w:rsidR="00BE1C51" w:rsidRPr="008D3D0B" w:rsidRDefault="00BE1C51" w:rsidP="0077725E">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D3C4B3D" w14:textId="77777777" w:rsidR="00BE1C51" w:rsidRPr="008D3D0B" w:rsidRDefault="00BE1C51" w:rsidP="0077725E">
            <w:pPr>
              <w:spacing w:after="0" w:line="240" w:lineRule="auto"/>
              <w:jc w:val="center"/>
              <w:rPr>
                <w:rFonts w:ascii="Times New Roman" w:hAnsi="Times New Roman" w:cs="Times New Roman"/>
                <w:sz w:val="16"/>
                <w:szCs w:val="16"/>
              </w:rPr>
            </w:pPr>
          </w:p>
        </w:tc>
        <w:tc>
          <w:tcPr>
            <w:tcW w:w="1418" w:type="dxa"/>
            <w:tcBorders>
              <w:top w:val="nil"/>
              <w:left w:val="nil"/>
              <w:bottom w:val="single" w:sz="4" w:space="0" w:color="auto"/>
              <w:right w:val="single" w:sz="4" w:space="0" w:color="auto"/>
            </w:tcBorders>
            <w:noWrap/>
            <w:vAlign w:val="center"/>
          </w:tcPr>
          <w:p w14:paraId="3D1F5B45" w14:textId="77777777" w:rsidR="00BE1C51" w:rsidRPr="008D3D0B" w:rsidRDefault="00BE1C51" w:rsidP="0077725E">
            <w:pPr>
              <w:spacing w:after="0" w:line="240" w:lineRule="auto"/>
              <w:jc w:val="center"/>
              <w:rPr>
                <w:rFonts w:ascii="Times New Roman" w:hAnsi="Times New Roman" w:cs="Times New Roman"/>
                <w:sz w:val="16"/>
                <w:szCs w:val="16"/>
              </w:rPr>
            </w:pPr>
          </w:p>
        </w:tc>
        <w:tc>
          <w:tcPr>
            <w:tcW w:w="1478" w:type="dxa"/>
            <w:tcBorders>
              <w:top w:val="nil"/>
              <w:left w:val="nil"/>
              <w:bottom w:val="single" w:sz="4" w:space="0" w:color="auto"/>
              <w:right w:val="single" w:sz="4" w:space="0" w:color="auto"/>
            </w:tcBorders>
            <w:noWrap/>
            <w:vAlign w:val="center"/>
          </w:tcPr>
          <w:p w14:paraId="76FD467F" w14:textId="77777777" w:rsidR="00BE1C51" w:rsidRPr="008D3D0B" w:rsidRDefault="00BE1C51" w:rsidP="0077725E">
            <w:pPr>
              <w:spacing w:after="0" w:line="240" w:lineRule="auto"/>
              <w:jc w:val="center"/>
              <w:rPr>
                <w:rFonts w:ascii="Times New Roman" w:hAnsi="Times New Roman" w:cs="Times New Roman"/>
                <w:sz w:val="16"/>
                <w:szCs w:val="16"/>
              </w:rPr>
            </w:pPr>
          </w:p>
        </w:tc>
      </w:tr>
      <w:tr w:rsidR="00325B39" w:rsidRPr="00325B39" w14:paraId="2A16F35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A23C7E"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II</w:t>
            </w:r>
          </w:p>
        </w:tc>
        <w:tc>
          <w:tcPr>
            <w:tcW w:w="8369" w:type="dxa"/>
            <w:tcBorders>
              <w:top w:val="nil"/>
              <w:left w:val="nil"/>
              <w:bottom w:val="single" w:sz="4" w:space="0" w:color="auto"/>
              <w:right w:val="single" w:sz="4" w:space="0" w:color="auto"/>
            </w:tcBorders>
            <w:noWrap/>
            <w:vAlign w:val="center"/>
            <w:hideMark/>
          </w:tcPr>
          <w:p w14:paraId="38F77BED" w14:textId="1D19D62A"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Bāriņtiesas locekļa palīgs, Bāriņtiesas locekļa palīgs - lietvedis</w:t>
            </w:r>
          </w:p>
        </w:tc>
        <w:tc>
          <w:tcPr>
            <w:tcW w:w="1134" w:type="dxa"/>
            <w:tcBorders>
              <w:top w:val="nil"/>
              <w:left w:val="nil"/>
              <w:bottom w:val="single" w:sz="4" w:space="0" w:color="auto"/>
              <w:right w:val="single" w:sz="4" w:space="0" w:color="auto"/>
            </w:tcBorders>
            <w:vAlign w:val="center"/>
            <w:hideMark/>
          </w:tcPr>
          <w:p w14:paraId="0959F7E3" w14:textId="3CE6580D"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5B876933" w14:textId="29195FEF"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1130-1180</w:t>
            </w:r>
          </w:p>
        </w:tc>
        <w:tc>
          <w:tcPr>
            <w:tcW w:w="1478" w:type="dxa"/>
            <w:tcBorders>
              <w:top w:val="nil"/>
              <w:left w:val="nil"/>
              <w:bottom w:val="single" w:sz="4" w:space="0" w:color="auto"/>
              <w:right w:val="single" w:sz="4" w:space="0" w:color="auto"/>
            </w:tcBorders>
            <w:noWrap/>
            <w:vAlign w:val="center"/>
            <w:hideMark/>
          </w:tcPr>
          <w:p w14:paraId="74DBAA08" w14:textId="15B72917"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1172</w:t>
            </w:r>
          </w:p>
        </w:tc>
      </w:tr>
      <w:tr w:rsidR="00325B39" w:rsidRPr="00325B39" w14:paraId="5537F74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D810806"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III</w:t>
            </w:r>
          </w:p>
        </w:tc>
        <w:tc>
          <w:tcPr>
            <w:tcW w:w="8369" w:type="dxa"/>
            <w:tcBorders>
              <w:top w:val="nil"/>
              <w:left w:val="nil"/>
              <w:bottom w:val="single" w:sz="4" w:space="0" w:color="auto"/>
              <w:right w:val="single" w:sz="4" w:space="0" w:color="auto"/>
            </w:tcBorders>
            <w:noWrap/>
            <w:vAlign w:val="center"/>
            <w:hideMark/>
          </w:tcPr>
          <w:p w14:paraId="6A1D9E5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Bāriņtiesas loceklis, Bāriņtiesas loceklis (Varakļānos)</w:t>
            </w:r>
          </w:p>
        </w:tc>
        <w:tc>
          <w:tcPr>
            <w:tcW w:w="1134" w:type="dxa"/>
            <w:tcBorders>
              <w:top w:val="nil"/>
              <w:left w:val="nil"/>
              <w:bottom w:val="single" w:sz="4" w:space="0" w:color="auto"/>
              <w:right w:val="single" w:sz="4" w:space="0" w:color="auto"/>
            </w:tcBorders>
            <w:vAlign w:val="center"/>
            <w:hideMark/>
          </w:tcPr>
          <w:p w14:paraId="0D50CA2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w:t>
            </w:r>
          </w:p>
        </w:tc>
        <w:tc>
          <w:tcPr>
            <w:tcW w:w="1418" w:type="dxa"/>
            <w:tcBorders>
              <w:top w:val="nil"/>
              <w:left w:val="nil"/>
              <w:bottom w:val="single" w:sz="4" w:space="0" w:color="auto"/>
              <w:right w:val="single" w:sz="4" w:space="0" w:color="auto"/>
            </w:tcBorders>
            <w:noWrap/>
            <w:vAlign w:val="center"/>
            <w:hideMark/>
          </w:tcPr>
          <w:p w14:paraId="6F68CDE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1310</w:t>
            </w:r>
          </w:p>
        </w:tc>
        <w:tc>
          <w:tcPr>
            <w:tcW w:w="1478" w:type="dxa"/>
            <w:tcBorders>
              <w:top w:val="nil"/>
              <w:left w:val="nil"/>
              <w:bottom w:val="single" w:sz="4" w:space="0" w:color="auto"/>
              <w:right w:val="single" w:sz="4" w:space="0" w:color="auto"/>
            </w:tcBorders>
            <w:noWrap/>
            <w:vAlign w:val="center"/>
            <w:hideMark/>
          </w:tcPr>
          <w:p w14:paraId="22B0018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1310</w:t>
            </w:r>
          </w:p>
        </w:tc>
      </w:tr>
      <w:tr w:rsidR="00325B39" w:rsidRPr="00325B39" w14:paraId="1976DA6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F15569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IV</w:t>
            </w:r>
          </w:p>
        </w:tc>
        <w:tc>
          <w:tcPr>
            <w:tcW w:w="8369" w:type="dxa"/>
            <w:tcBorders>
              <w:top w:val="nil"/>
              <w:left w:val="nil"/>
              <w:bottom w:val="single" w:sz="4" w:space="0" w:color="auto"/>
              <w:right w:val="single" w:sz="4" w:space="0" w:color="auto"/>
            </w:tcBorders>
            <w:noWrap/>
            <w:vAlign w:val="center"/>
            <w:hideMark/>
          </w:tcPr>
          <w:p w14:paraId="50A716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bāriņtiesas loceklis</w:t>
            </w:r>
          </w:p>
        </w:tc>
        <w:tc>
          <w:tcPr>
            <w:tcW w:w="1134" w:type="dxa"/>
            <w:tcBorders>
              <w:top w:val="nil"/>
              <w:left w:val="nil"/>
              <w:bottom w:val="single" w:sz="4" w:space="0" w:color="auto"/>
              <w:right w:val="single" w:sz="4" w:space="0" w:color="auto"/>
            </w:tcBorders>
            <w:vAlign w:val="center"/>
            <w:hideMark/>
          </w:tcPr>
          <w:p w14:paraId="351EADF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503B30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1643</w:t>
            </w:r>
          </w:p>
        </w:tc>
        <w:tc>
          <w:tcPr>
            <w:tcW w:w="1478" w:type="dxa"/>
            <w:tcBorders>
              <w:top w:val="nil"/>
              <w:left w:val="nil"/>
              <w:bottom w:val="single" w:sz="4" w:space="0" w:color="auto"/>
              <w:right w:val="single" w:sz="4" w:space="0" w:color="auto"/>
            </w:tcBorders>
            <w:noWrap/>
            <w:vAlign w:val="center"/>
            <w:hideMark/>
          </w:tcPr>
          <w:p w14:paraId="29F790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1643</w:t>
            </w:r>
          </w:p>
        </w:tc>
      </w:tr>
      <w:tr w:rsidR="00325B39" w:rsidRPr="00325B39" w14:paraId="773F231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A55DC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 – 7. saime, V</w:t>
            </w:r>
          </w:p>
        </w:tc>
        <w:tc>
          <w:tcPr>
            <w:tcW w:w="8369" w:type="dxa"/>
            <w:tcBorders>
              <w:top w:val="nil"/>
              <w:left w:val="nil"/>
              <w:bottom w:val="single" w:sz="4" w:space="0" w:color="auto"/>
              <w:right w:val="single" w:sz="4" w:space="0" w:color="auto"/>
            </w:tcBorders>
            <w:noWrap/>
            <w:vAlign w:val="center"/>
            <w:hideMark/>
          </w:tcPr>
          <w:p w14:paraId="060CB77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Bāriņtiesas priekšsēdētājs</w:t>
            </w:r>
          </w:p>
        </w:tc>
        <w:tc>
          <w:tcPr>
            <w:tcW w:w="1134" w:type="dxa"/>
            <w:tcBorders>
              <w:top w:val="nil"/>
              <w:left w:val="nil"/>
              <w:bottom w:val="single" w:sz="4" w:space="0" w:color="auto"/>
              <w:right w:val="single" w:sz="4" w:space="0" w:color="auto"/>
            </w:tcBorders>
            <w:vAlign w:val="center"/>
            <w:hideMark/>
          </w:tcPr>
          <w:p w14:paraId="30E77E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BF5F41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2100</w:t>
            </w:r>
          </w:p>
        </w:tc>
        <w:tc>
          <w:tcPr>
            <w:tcW w:w="1478" w:type="dxa"/>
            <w:tcBorders>
              <w:top w:val="nil"/>
              <w:left w:val="nil"/>
              <w:bottom w:val="single" w:sz="4" w:space="0" w:color="auto"/>
              <w:right w:val="single" w:sz="4" w:space="0" w:color="auto"/>
            </w:tcBorders>
            <w:noWrap/>
            <w:vAlign w:val="center"/>
            <w:hideMark/>
          </w:tcPr>
          <w:p w14:paraId="65A1477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2100</w:t>
            </w:r>
          </w:p>
        </w:tc>
      </w:tr>
      <w:tr w:rsidR="00325B39" w:rsidRPr="00325B39" w14:paraId="29CD9D2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3715A7" w14:textId="3F52432A"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Darba, ugunsdrošības un civilā aizsardzība – 8. saime</w:t>
            </w:r>
          </w:p>
        </w:tc>
        <w:tc>
          <w:tcPr>
            <w:tcW w:w="8369" w:type="dxa"/>
            <w:tcBorders>
              <w:top w:val="nil"/>
              <w:left w:val="nil"/>
              <w:bottom w:val="single" w:sz="4" w:space="0" w:color="auto"/>
              <w:right w:val="single" w:sz="4" w:space="0" w:color="auto"/>
            </w:tcBorders>
            <w:noWrap/>
            <w:vAlign w:val="center"/>
          </w:tcPr>
          <w:p w14:paraId="244685A1"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08142C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9EBF5E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C468E4B"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7D13F80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318C5C"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Darba, ugunsdrošības un civilā aizsardzība – 8. saime, IV</w:t>
            </w:r>
          </w:p>
        </w:tc>
        <w:tc>
          <w:tcPr>
            <w:tcW w:w="8369" w:type="dxa"/>
            <w:tcBorders>
              <w:top w:val="nil"/>
              <w:left w:val="nil"/>
              <w:bottom w:val="single" w:sz="4" w:space="0" w:color="auto"/>
              <w:right w:val="single" w:sz="4" w:space="0" w:color="auto"/>
            </w:tcBorders>
            <w:noWrap/>
            <w:vAlign w:val="center"/>
            <w:hideMark/>
          </w:tcPr>
          <w:p w14:paraId="23E2740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Speciālists civilajā un darba aizsardzībā, ugunsdrošībā</w:t>
            </w:r>
          </w:p>
        </w:tc>
        <w:tc>
          <w:tcPr>
            <w:tcW w:w="1134" w:type="dxa"/>
            <w:tcBorders>
              <w:top w:val="nil"/>
              <w:left w:val="nil"/>
              <w:bottom w:val="single" w:sz="4" w:space="0" w:color="auto"/>
              <w:right w:val="single" w:sz="4" w:space="0" w:color="auto"/>
            </w:tcBorders>
            <w:noWrap/>
            <w:vAlign w:val="center"/>
            <w:hideMark/>
          </w:tcPr>
          <w:p w14:paraId="4189D26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F59E3E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1500</w:t>
            </w:r>
          </w:p>
        </w:tc>
        <w:tc>
          <w:tcPr>
            <w:tcW w:w="1478" w:type="dxa"/>
            <w:tcBorders>
              <w:top w:val="nil"/>
              <w:left w:val="nil"/>
              <w:bottom w:val="single" w:sz="4" w:space="0" w:color="auto"/>
              <w:right w:val="single" w:sz="4" w:space="0" w:color="auto"/>
            </w:tcBorders>
            <w:noWrap/>
            <w:vAlign w:val="center"/>
            <w:hideMark/>
          </w:tcPr>
          <w:p w14:paraId="1688117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1500</w:t>
            </w:r>
          </w:p>
        </w:tc>
      </w:tr>
      <w:tr w:rsidR="00325B39" w:rsidRPr="00325B39" w14:paraId="34E5AEB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C84C224" w14:textId="3A4C41C9"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lastRenderedPageBreak/>
              <w:t>Dzimtsarakstu pakalpojumi – 12. saime</w:t>
            </w:r>
          </w:p>
        </w:tc>
        <w:tc>
          <w:tcPr>
            <w:tcW w:w="8369" w:type="dxa"/>
            <w:tcBorders>
              <w:top w:val="nil"/>
              <w:left w:val="nil"/>
              <w:bottom w:val="single" w:sz="4" w:space="0" w:color="auto"/>
              <w:right w:val="single" w:sz="4" w:space="0" w:color="auto"/>
            </w:tcBorders>
            <w:noWrap/>
            <w:vAlign w:val="center"/>
          </w:tcPr>
          <w:p w14:paraId="4C18B2D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6A920B84"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FD0BB3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5AC0FC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4E78EBD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21FC61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Dzimtsarakstu pakalpojumi – 12. saime, II</w:t>
            </w:r>
          </w:p>
        </w:tc>
        <w:tc>
          <w:tcPr>
            <w:tcW w:w="8369" w:type="dxa"/>
            <w:tcBorders>
              <w:top w:val="nil"/>
              <w:left w:val="nil"/>
              <w:bottom w:val="single" w:sz="4" w:space="0" w:color="auto"/>
              <w:right w:val="single" w:sz="4" w:space="0" w:color="auto"/>
            </w:tcBorders>
            <w:noWrap/>
            <w:vAlign w:val="center"/>
            <w:hideMark/>
          </w:tcPr>
          <w:p w14:paraId="17FE4E9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vadītāja vietnieks</w:t>
            </w:r>
          </w:p>
        </w:tc>
        <w:tc>
          <w:tcPr>
            <w:tcW w:w="1134" w:type="dxa"/>
            <w:tcBorders>
              <w:top w:val="nil"/>
              <w:left w:val="nil"/>
              <w:bottom w:val="single" w:sz="4" w:space="0" w:color="auto"/>
              <w:right w:val="single" w:sz="4" w:space="0" w:color="auto"/>
            </w:tcBorders>
            <w:noWrap/>
            <w:vAlign w:val="center"/>
            <w:hideMark/>
          </w:tcPr>
          <w:p w14:paraId="121AF871" w14:textId="5B609181"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r w:rsidR="00A62D6A">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FB9C6E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1152-1432</w:t>
            </w:r>
          </w:p>
        </w:tc>
        <w:tc>
          <w:tcPr>
            <w:tcW w:w="1478" w:type="dxa"/>
            <w:tcBorders>
              <w:top w:val="nil"/>
              <w:left w:val="nil"/>
              <w:bottom w:val="single" w:sz="4" w:space="0" w:color="auto"/>
              <w:right w:val="single" w:sz="4" w:space="0" w:color="auto"/>
            </w:tcBorders>
            <w:noWrap/>
            <w:vAlign w:val="center"/>
            <w:hideMark/>
          </w:tcPr>
          <w:p w14:paraId="050FE961" w14:textId="4823803B"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w:t>
            </w:r>
            <w:r w:rsidR="00A62D6A">
              <w:rPr>
                <w:rFonts w:ascii="Times New Roman" w:eastAsia="Times New Roman" w:hAnsi="Times New Roman" w:cs="Times New Roman"/>
                <w:sz w:val="16"/>
                <w:szCs w:val="16"/>
                <w:lang w:eastAsia="lv-LV"/>
              </w:rPr>
              <w:t>68</w:t>
            </w:r>
          </w:p>
        </w:tc>
      </w:tr>
      <w:tr w:rsidR="00325B39" w:rsidRPr="00325B39" w14:paraId="0D0A17F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FC09B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Dzimtsarakstu pakalpojumi – 12. saime, IV</w:t>
            </w:r>
          </w:p>
        </w:tc>
        <w:tc>
          <w:tcPr>
            <w:tcW w:w="8369" w:type="dxa"/>
            <w:tcBorders>
              <w:top w:val="nil"/>
              <w:left w:val="nil"/>
              <w:bottom w:val="single" w:sz="4" w:space="0" w:color="auto"/>
              <w:right w:val="single" w:sz="4" w:space="0" w:color="auto"/>
            </w:tcBorders>
            <w:noWrap/>
            <w:vAlign w:val="center"/>
            <w:hideMark/>
          </w:tcPr>
          <w:p w14:paraId="530CB7C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29F3E78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D06C8E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1899</w:t>
            </w:r>
          </w:p>
        </w:tc>
        <w:tc>
          <w:tcPr>
            <w:tcW w:w="1478" w:type="dxa"/>
            <w:tcBorders>
              <w:top w:val="nil"/>
              <w:left w:val="nil"/>
              <w:bottom w:val="single" w:sz="4" w:space="0" w:color="auto"/>
              <w:right w:val="single" w:sz="4" w:space="0" w:color="auto"/>
            </w:tcBorders>
            <w:noWrap/>
            <w:vAlign w:val="center"/>
            <w:hideMark/>
          </w:tcPr>
          <w:p w14:paraId="585697C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1899</w:t>
            </w:r>
          </w:p>
        </w:tc>
      </w:tr>
      <w:tr w:rsidR="00325B39" w:rsidRPr="00325B39" w14:paraId="57E5C52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7465B09"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Finanšu analīze un vadība – 15. saime</w:t>
            </w:r>
          </w:p>
        </w:tc>
        <w:tc>
          <w:tcPr>
            <w:tcW w:w="8369" w:type="dxa"/>
            <w:tcBorders>
              <w:top w:val="nil"/>
              <w:left w:val="nil"/>
              <w:bottom w:val="single" w:sz="4" w:space="0" w:color="auto"/>
              <w:right w:val="single" w:sz="4" w:space="0" w:color="auto"/>
            </w:tcBorders>
            <w:noWrap/>
            <w:vAlign w:val="center"/>
            <w:hideMark/>
          </w:tcPr>
          <w:p w14:paraId="411F4F3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92F073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C3483B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5AE39A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4EEFD46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4C8758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Finanšu analīze un vadība pašvaldību iestādēs – 15.2. apakšsaime, II</w:t>
            </w:r>
          </w:p>
        </w:tc>
        <w:tc>
          <w:tcPr>
            <w:tcW w:w="8369" w:type="dxa"/>
            <w:tcBorders>
              <w:top w:val="nil"/>
              <w:left w:val="nil"/>
              <w:bottom w:val="single" w:sz="4" w:space="0" w:color="auto"/>
              <w:right w:val="single" w:sz="4" w:space="0" w:color="auto"/>
            </w:tcBorders>
            <w:noWrap/>
            <w:vAlign w:val="center"/>
            <w:hideMark/>
          </w:tcPr>
          <w:p w14:paraId="3952980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Ekonomists,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309E733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49B80EA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1186-1257</w:t>
            </w:r>
          </w:p>
        </w:tc>
        <w:tc>
          <w:tcPr>
            <w:tcW w:w="1478" w:type="dxa"/>
            <w:tcBorders>
              <w:top w:val="nil"/>
              <w:left w:val="nil"/>
              <w:bottom w:val="single" w:sz="4" w:space="0" w:color="auto"/>
              <w:right w:val="single" w:sz="4" w:space="0" w:color="auto"/>
            </w:tcBorders>
            <w:noWrap/>
            <w:vAlign w:val="center"/>
            <w:hideMark/>
          </w:tcPr>
          <w:p w14:paraId="3517038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1222</w:t>
            </w:r>
          </w:p>
        </w:tc>
      </w:tr>
      <w:tr w:rsidR="00325B39" w:rsidRPr="00325B39" w14:paraId="628C0CB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1B40BEB"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Finanšu analīze un vadība pašvaldību iestādēs – 15.2. apakšsaime, III</w:t>
            </w:r>
          </w:p>
        </w:tc>
        <w:tc>
          <w:tcPr>
            <w:tcW w:w="8369" w:type="dxa"/>
            <w:tcBorders>
              <w:top w:val="nil"/>
              <w:left w:val="nil"/>
              <w:bottom w:val="single" w:sz="4" w:space="0" w:color="auto"/>
              <w:right w:val="single" w:sz="4" w:space="0" w:color="auto"/>
            </w:tcBorders>
            <w:vAlign w:val="center"/>
            <w:hideMark/>
          </w:tcPr>
          <w:p w14:paraId="533A1F6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ekonomists, Vecākais speciālists nekustamā īpašuma nodokļa administrators</w:t>
            </w:r>
          </w:p>
        </w:tc>
        <w:tc>
          <w:tcPr>
            <w:tcW w:w="1134" w:type="dxa"/>
            <w:tcBorders>
              <w:top w:val="nil"/>
              <w:left w:val="nil"/>
              <w:bottom w:val="single" w:sz="4" w:space="0" w:color="auto"/>
              <w:right w:val="single" w:sz="4" w:space="0" w:color="auto"/>
            </w:tcBorders>
            <w:noWrap/>
            <w:vAlign w:val="center"/>
            <w:hideMark/>
          </w:tcPr>
          <w:p w14:paraId="77D43F0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24831D1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1321-1405</w:t>
            </w:r>
          </w:p>
        </w:tc>
        <w:tc>
          <w:tcPr>
            <w:tcW w:w="1478" w:type="dxa"/>
            <w:tcBorders>
              <w:top w:val="nil"/>
              <w:left w:val="nil"/>
              <w:bottom w:val="single" w:sz="4" w:space="0" w:color="auto"/>
              <w:right w:val="single" w:sz="4" w:space="0" w:color="auto"/>
            </w:tcBorders>
            <w:noWrap/>
            <w:vAlign w:val="center"/>
            <w:hideMark/>
          </w:tcPr>
          <w:p w14:paraId="54FF55D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1363</w:t>
            </w:r>
          </w:p>
        </w:tc>
      </w:tr>
      <w:tr w:rsidR="00325B39" w:rsidRPr="00325B39" w14:paraId="6C9EC73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1CFAD01"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Finanšu analīze un vadība pašvaldību iestādēs – 15.2. apakšsaime, VI</w:t>
            </w:r>
          </w:p>
        </w:tc>
        <w:tc>
          <w:tcPr>
            <w:tcW w:w="8369" w:type="dxa"/>
            <w:tcBorders>
              <w:top w:val="nil"/>
              <w:left w:val="nil"/>
              <w:bottom w:val="single" w:sz="4" w:space="0" w:color="auto"/>
              <w:right w:val="single" w:sz="4" w:space="0" w:color="auto"/>
            </w:tcBorders>
            <w:noWrap/>
            <w:vAlign w:val="center"/>
            <w:hideMark/>
          </w:tcPr>
          <w:p w14:paraId="072CDCE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5F224B3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1ACBF5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1B35738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7BFDCE0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033D728" w14:textId="56A88645"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Fiziskais un kvalificētais darbs – 16. saime</w:t>
            </w:r>
          </w:p>
        </w:tc>
        <w:tc>
          <w:tcPr>
            <w:tcW w:w="8369" w:type="dxa"/>
            <w:tcBorders>
              <w:top w:val="single" w:sz="4" w:space="0" w:color="auto"/>
              <w:left w:val="nil"/>
              <w:bottom w:val="single" w:sz="4" w:space="0" w:color="auto"/>
              <w:right w:val="nil"/>
            </w:tcBorders>
            <w:vAlign w:val="center"/>
          </w:tcPr>
          <w:p w14:paraId="7FD1E3B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single" w:sz="4" w:space="0" w:color="auto"/>
              <w:bottom w:val="single" w:sz="4" w:space="0" w:color="auto"/>
              <w:right w:val="single" w:sz="4" w:space="0" w:color="auto"/>
            </w:tcBorders>
            <w:noWrap/>
            <w:vAlign w:val="center"/>
          </w:tcPr>
          <w:p w14:paraId="32199037"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19BE526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56B99F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0A899DD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24E0890" w14:textId="7DE7803E"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Fiziskais un kvalificētais darbs – 16. saime, I</w:t>
            </w:r>
          </w:p>
        </w:tc>
        <w:tc>
          <w:tcPr>
            <w:tcW w:w="8369" w:type="dxa"/>
            <w:tcBorders>
              <w:top w:val="single" w:sz="4" w:space="0" w:color="auto"/>
              <w:left w:val="nil"/>
              <w:bottom w:val="nil"/>
              <w:right w:val="nil"/>
            </w:tcBorders>
            <w:vAlign w:val="center"/>
            <w:hideMark/>
          </w:tcPr>
          <w:p w14:paraId="26AB45F8" w14:textId="07559E51"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Apkopējs, Garderobists, Apkopējs, palīgstrādnieks, Strādnieks āra sporta laukumos, Kartinga trases uzturēšanas speciālists (no 15.aprīļa līdz 14.oktobrim), Tirgus organizators, Kapsētas pārziņa palīgs, Apkopējs-sētnieks, Sētnieks-kurinātājs, Sētnieks, Virtuves darbinieks, Veļas mazgātājs, Kapu strādnieks, Virtuves strādnieks, Veļas pārzinis, Kurinātājs, Apkures/krāšņu kurinātājs - gadījuma darbu strādnieks, Virtuves strādnieks-apkopējs, Kurinātājs-strādnieks, Palīgstrādnieks (aprūpē), Palīgstrādnieks, Apkures iekārtu operators, Kurinātājs-apkures iekārtas operators, Apkures/krāšņu kurinātājs, Apkopējs (darbam Cesvaines feldšerpunktā), Labiekārtošanas strādnieks</w:t>
            </w:r>
          </w:p>
        </w:tc>
        <w:tc>
          <w:tcPr>
            <w:tcW w:w="1134" w:type="dxa"/>
            <w:tcBorders>
              <w:top w:val="nil"/>
              <w:left w:val="single" w:sz="4" w:space="0" w:color="auto"/>
              <w:bottom w:val="single" w:sz="4" w:space="0" w:color="auto"/>
              <w:right w:val="single" w:sz="4" w:space="0" w:color="auto"/>
            </w:tcBorders>
            <w:noWrap/>
            <w:vAlign w:val="center"/>
            <w:hideMark/>
          </w:tcPr>
          <w:p w14:paraId="13A803C7" w14:textId="7BEF6610"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256,86</w:t>
            </w:r>
          </w:p>
        </w:tc>
        <w:tc>
          <w:tcPr>
            <w:tcW w:w="1418" w:type="dxa"/>
            <w:tcBorders>
              <w:top w:val="nil"/>
              <w:left w:val="nil"/>
              <w:bottom w:val="single" w:sz="4" w:space="0" w:color="auto"/>
              <w:right w:val="single" w:sz="4" w:space="0" w:color="auto"/>
            </w:tcBorders>
            <w:noWrap/>
            <w:vAlign w:val="center"/>
            <w:hideMark/>
          </w:tcPr>
          <w:p w14:paraId="2FA5A41D" w14:textId="5E4863A2"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740-828</w:t>
            </w:r>
          </w:p>
        </w:tc>
        <w:tc>
          <w:tcPr>
            <w:tcW w:w="1478" w:type="dxa"/>
            <w:tcBorders>
              <w:top w:val="nil"/>
              <w:left w:val="nil"/>
              <w:bottom w:val="single" w:sz="4" w:space="0" w:color="auto"/>
              <w:right w:val="single" w:sz="4" w:space="0" w:color="auto"/>
            </w:tcBorders>
            <w:noWrap/>
            <w:vAlign w:val="center"/>
            <w:hideMark/>
          </w:tcPr>
          <w:p w14:paraId="0095B692" w14:textId="50228988"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742</w:t>
            </w:r>
          </w:p>
        </w:tc>
      </w:tr>
      <w:tr w:rsidR="00325B39" w:rsidRPr="00325B39" w14:paraId="0B9CD7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78E752"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Fiziskais un kvalificētais darbs – 16. saime, II</w:t>
            </w:r>
          </w:p>
        </w:tc>
        <w:tc>
          <w:tcPr>
            <w:tcW w:w="8369" w:type="dxa"/>
            <w:tcBorders>
              <w:top w:val="single" w:sz="4" w:space="0" w:color="auto"/>
              <w:left w:val="nil"/>
              <w:bottom w:val="single" w:sz="4" w:space="0" w:color="auto"/>
              <w:right w:val="single" w:sz="4" w:space="0" w:color="auto"/>
            </w:tcBorders>
            <w:vAlign w:val="center"/>
            <w:hideMark/>
          </w:tcPr>
          <w:p w14:paraId="254F0C32" w14:textId="07B571E6"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Veļas noliktavas pārzinis, Pavāra palīgs, Kafejnīcas darbinieks, Pavāra palīgs, apkopējs, Veļas pārzinis, Virtuves darbinieks</w:t>
            </w:r>
          </w:p>
        </w:tc>
        <w:tc>
          <w:tcPr>
            <w:tcW w:w="1134" w:type="dxa"/>
            <w:tcBorders>
              <w:top w:val="nil"/>
              <w:left w:val="nil"/>
              <w:bottom w:val="single" w:sz="4" w:space="0" w:color="auto"/>
              <w:right w:val="single" w:sz="4" w:space="0" w:color="auto"/>
            </w:tcBorders>
            <w:noWrap/>
            <w:vAlign w:val="center"/>
            <w:hideMark/>
          </w:tcPr>
          <w:p w14:paraId="64939C66" w14:textId="4F5A94F7"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33</w:t>
            </w:r>
          </w:p>
        </w:tc>
        <w:tc>
          <w:tcPr>
            <w:tcW w:w="1418" w:type="dxa"/>
            <w:tcBorders>
              <w:top w:val="nil"/>
              <w:left w:val="nil"/>
              <w:bottom w:val="single" w:sz="4" w:space="0" w:color="auto"/>
              <w:right w:val="single" w:sz="4" w:space="0" w:color="auto"/>
            </w:tcBorders>
            <w:noWrap/>
            <w:vAlign w:val="center"/>
            <w:hideMark/>
          </w:tcPr>
          <w:p w14:paraId="0DE3E4C7" w14:textId="7F1F30CC"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740-865</w:t>
            </w:r>
          </w:p>
        </w:tc>
        <w:tc>
          <w:tcPr>
            <w:tcW w:w="1478" w:type="dxa"/>
            <w:tcBorders>
              <w:top w:val="nil"/>
              <w:left w:val="nil"/>
              <w:bottom w:val="single" w:sz="4" w:space="0" w:color="auto"/>
              <w:right w:val="single" w:sz="4" w:space="0" w:color="auto"/>
            </w:tcBorders>
            <w:noWrap/>
            <w:vAlign w:val="center"/>
            <w:hideMark/>
          </w:tcPr>
          <w:p w14:paraId="7ACC5319" w14:textId="195453EA"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748</w:t>
            </w:r>
          </w:p>
        </w:tc>
      </w:tr>
      <w:tr w:rsidR="00325B39" w:rsidRPr="00325B39" w14:paraId="0A20E45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0DA95C" w14:textId="77777777" w:rsidR="007545F4" w:rsidRPr="008D3D0B" w:rsidRDefault="007545F4" w:rsidP="007545F4">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Fiziskais un kvalificētais darbs – 16. saime, III</w:t>
            </w:r>
          </w:p>
        </w:tc>
        <w:tc>
          <w:tcPr>
            <w:tcW w:w="8369" w:type="dxa"/>
            <w:tcBorders>
              <w:top w:val="nil"/>
              <w:left w:val="nil"/>
              <w:bottom w:val="single" w:sz="4" w:space="0" w:color="auto"/>
              <w:right w:val="single" w:sz="4" w:space="0" w:color="auto"/>
            </w:tcBorders>
            <w:vAlign w:val="center"/>
            <w:hideMark/>
          </w:tcPr>
          <w:p w14:paraId="7626E245" w14:textId="7FE0ED00"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Pavārs, Šuvējs, Laborants, Galvenais apkopējs, Tērpu pārzinis, Labiekārtošanas darbu strādnieks, Kapsētas pārzinis, Trases strādnieks, Frizieris, Veļas mazgātavas vadītājs, Ceļu būvstrādnieks, Suņu un kaķu kopējs - dzīvnieku ķērājs, Remontstrādnieks, Labiekārtošanas strādnieks, Apkures/ krāšņu kurinātājs, Santehniķis</w:t>
            </w:r>
          </w:p>
        </w:tc>
        <w:tc>
          <w:tcPr>
            <w:tcW w:w="1134" w:type="dxa"/>
            <w:tcBorders>
              <w:top w:val="nil"/>
              <w:left w:val="nil"/>
              <w:bottom w:val="single" w:sz="4" w:space="0" w:color="auto"/>
              <w:right w:val="single" w:sz="4" w:space="0" w:color="auto"/>
            </w:tcBorders>
            <w:noWrap/>
            <w:vAlign w:val="center"/>
            <w:hideMark/>
          </w:tcPr>
          <w:p w14:paraId="4CC36594" w14:textId="6C1A300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122,9</w:t>
            </w:r>
          </w:p>
        </w:tc>
        <w:tc>
          <w:tcPr>
            <w:tcW w:w="1418" w:type="dxa"/>
            <w:tcBorders>
              <w:top w:val="nil"/>
              <w:left w:val="nil"/>
              <w:bottom w:val="single" w:sz="4" w:space="0" w:color="auto"/>
              <w:right w:val="single" w:sz="4" w:space="0" w:color="auto"/>
            </w:tcBorders>
            <w:vAlign w:val="center"/>
            <w:hideMark/>
          </w:tcPr>
          <w:p w14:paraId="7F1CC9FC" w14:textId="7FD0FE75"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740-1040</w:t>
            </w:r>
          </w:p>
        </w:tc>
        <w:tc>
          <w:tcPr>
            <w:tcW w:w="1478" w:type="dxa"/>
            <w:tcBorders>
              <w:top w:val="nil"/>
              <w:left w:val="nil"/>
              <w:bottom w:val="single" w:sz="4" w:space="0" w:color="auto"/>
              <w:right w:val="single" w:sz="4" w:space="0" w:color="auto"/>
            </w:tcBorders>
            <w:noWrap/>
            <w:vAlign w:val="center"/>
            <w:hideMark/>
          </w:tcPr>
          <w:p w14:paraId="0E7DC5FB" w14:textId="23B4029B" w:rsidR="007545F4" w:rsidRPr="008D3D0B" w:rsidRDefault="007545F4" w:rsidP="007545F4">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832</w:t>
            </w:r>
          </w:p>
        </w:tc>
      </w:tr>
      <w:tr w:rsidR="00325B39" w:rsidRPr="00325B39" w14:paraId="181A677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AE55D6A" w14:textId="49D895ED"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Fiziskais un kvalificētais darbs – 16. saime, IV</w:t>
            </w:r>
          </w:p>
        </w:tc>
        <w:tc>
          <w:tcPr>
            <w:tcW w:w="8369" w:type="dxa"/>
            <w:tcBorders>
              <w:top w:val="nil"/>
              <w:left w:val="nil"/>
              <w:bottom w:val="single" w:sz="4" w:space="0" w:color="auto"/>
              <w:right w:val="single" w:sz="4" w:space="0" w:color="auto"/>
            </w:tcBorders>
            <w:vAlign w:val="center"/>
            <w:hideMark/>
          </w:tcPr>
          <w:p w14:paraId="3C3D63A1" w14:textId="337F474E"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Santehniķis-remontstrādnieks, Remontstrādnieks, Elektriķis, Skaņu režisors, Labiekārtošanas darbu strādnieks, Elektriķis- remontstrādnieks, Galdnieks, Elektriķis, Virtuves vadītājs, Pavārs, Vecākais pavārs</w:t>
            </w:r>
          </w:p>
        </w:tc>
        <w:tc>
          <w:tcPr>
            <w:tcW w:w="1134" w:type="dxa"/>
            <w:tcBorders>
              <w:top w:val="nil"/>
              <w:left w:val="nil"/>
              <w:bottom w:val="single" w:sz="4" w:space="0" w:color="auto"/>
              <w:right w:val="single" w:sz="4" w:space="0" w:color="auto"/>
            </w:tcBorders>
            <w:noWrap/>
            <w:vAlign w:val="center"/>
            <w:hideMark/>
          </w:tcPr>
          <w:p w14:paraId="1A23F334" w14:textId="72BFFFF6"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54,35</w:t>
            </w:r>
          </w:p>
        </w:tc>
        <w:tc>
          <w:tcPr>
            <w:tcW w:w="1418" w:type="dxa"/>
            <w:tcBorders>
              <w:top w:val="nil"/>
              <w:left w:val="nil"/>
              <w:bottom w:val="single" w:sz="4" w:space="0" w:color="auto"/>
              <w:right w:val="single" w:sz="4" w:space="0" w:color="auto"/>
            </w:tcBorders>
            <w:vAlign w:val="center"/>
            <w:hideMark/>
          </w:tcPr>
          <w:p w14:paraId="7035D1F4" w14:textId="7BF65405"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760-1430</w:t>
            </w:r>
          </w:p>
        </w:tc>
        <w:tc>
          <w:tcPr>
            <w:tcW w:w="1478" w:type="dxa"/>
            <w:tcBorders>
              <w:top w:val="nil"/>
              <w:left w:val="nil"/>
              <w:bottom w:val="single" w:sz="4" w:space="0" w:color="auto"/>
              <w:right w:val="single" w:sz="4" w:space="0" w:color="auto"/>
            </w:tcBorders>
            <w:noWrap/>
            <w:vAlign w:val="center"/>
            <w:hideMark/>
          </w:tcPr>
          <w:p w14:paraId="5BC46318" w14:textId="57CCD08F"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912</w:t>
            </w:r>
          </w:p>
        </w:tc>
      </w:tr>
      <w:tr w:rsidR="00325B39" w:rsidRPr="00325B39" w14:paraId="513182E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7FFE83E" w14:textId="590CCBF2"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Fiziskais un kvalificētais darbs – 16. saime, V</w:t>
            </w:r>
          </w:p>
        </w:tc>
        <w:tc>
          <w:tcPr>
            <w:tcW w:w="8369" w:type="dxa"/>
            <w:tcBorders>
              <w:top w:val="nil"/>
              <w:left w:val="nil"/>
              <w:bottom w:val="single" w:sz="4" w:space="0" w:color="auto"/>
              <w:right w:val="single" w:sz="4" w:space="0" w:color="auto"/>
            </w:tcBorders>
            <w:vAlign w:val="center"/>
            <w:hideMark/>
          </w:tcPr>
          <w:p w14:paraId="3F7D6C37" w14:textId="62918F36"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Trases uzturēšanas speciālists, Slēpošanas un snovborda inventāra apkopes strādnieks (sezona no 1.novembra līdz 31.martam), Skaņu operators, Vecākais pavārs, Virtuves vadītājs, Skaņu un gai</w:t>
            </w:r>
            <w:r w:rsidR="009E1BC0" w:rsidRPr="008D3D0B">
              <w:rPr>
                <w:rFonts w:ascii="Times New Roman" w:hAnsi="Times New Roman" w:cs="Times New Roman"/>
                <w:sz w:val="16"/>
                <w:szCs w:val="16"/>
              </w:rPr>
              <w:t>s</w:t>
            </w:r>
            <w:r w:rsidRPr="008D3D0B">
              <w:rPr>
                <w:rFonts w:ascii="Times New Roman" w:hAnsi="Times New Roman" w:cs="Times New Roman"/>
                <w:sz w:val="16"/>
                <w:szCs w:val="16"/>
              </w:rPr>
              <w:t>mu operators</w:t>
            </w:r>
          </w:p>
        </w:tc>
        <w:tc>
          <w:tcPr>
            <w:tcW w:w="1134" w:type="dxa"/>
            <w:tcBorders>
              <w:top w:val="nil"/>
              <w:left w:val="nil"/>
              <w:bottom w:val="single" w:sz="4" w:space="0" w:color="auto"/>
              <w:right w:val="single" w:sz="4" w:space="0" w:color="auto"/>
            </w:tcBorders>
            <w:noWrap/>
            <w:vAlign w:val="center"/>
            <w:hideMark/>
          </w:tcPr>
          <w:p w14:paraId="49AD3DB7" w14:textId="4E761F89"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6,9</w:t>
            </w:r>
          </w:p>
        </w:tc>
        <w:tc>
          <w:tcPr>
            <w:tcW w:w="1418" w:type="dxa"/>
            <w:tcBorders>
              <w:top w:val="nil"/>
              <w:left w:val="nil"/>
              <w:bottom w:val="single" w:sz="4" w:space="0" w:color="auto"/>
              <w:right w:val="single" w:sz="4" w:space="0" w:color="auto"/>
            </w:tcBorders>
            <w:noWrap/>
            <w:vAlign w:val="center"/>
            <w:hideMark/>
          </w:tcPr>
          <w:p w14:paraId="1625771D" w14:textId="5C03BE11"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860-1087</w:t>
            </w:r>
          </w:p>
        </w:tc>
        <w:tc>
          <w:tcPr>
            <w:tcW w:w="1478" w:type="dxa"/>
            <w:tcBorders>
              <w:top w:val="nil"/>
              <w:left w:val="nil"/>
              <w:bottom w:val="single" w:sz="4" w:space="0" w:color="auto"/>
              <w:right w:val="single" w:sz="4" w:space="0" w:color="auto"/>
            </w:tcBorders>
            <w:noWrap/>
            <w:vAlign w:val="center"/>
            <w:hideMark/>
          </w:tcPr>
          <w:p w14:paraId="36576103" w14:textId="7DA65F9F"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966</w:t>
            </w:r>
          </w:p>
        </w:tc>
      </w:tr>
      <w:tr w:rsidR="00325B39" w:rsidRPr="00325B39" w14:paraId="7C0EA23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70D49" w14:textId="77777777" w:rsidR="0077725E" w:rsidRPr="008D3D0B" w:rsidRDefault="0077725E" w:rsidP="0077725E">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Fiziskais un kvalificētais darbs – 16. saime, VI</w:t>
            </w:r>
          </w:p>
        </w:tc>
        <w:tc>
          <w:tcPr>
            <w:tcW w:w="8369" w:type="dxa"/>
            <w:tcBorders>
              <w:top w:val="nil"/>
              <w:left w:val="nil"/>
              <w:bottom w:val="single" w:sz="4" w:space="0" w:color="auto"/>
              <w:right w:val="single" w:sz="4" w:space="0" w:color="auto"/>
            </w:tcBorders>
            <w:noWrap/>
            <w:vAlign w:val="center"/>
            <w:hideMark/>
          </w:tcPr>
          <w:p w14:paraId="3945AD05" w14:textId="25151BAA"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Metālmateriālu metinātājs, Elektroinženieris</w:t>
            </w:r>
          </w:p>
        </w:tc>
        <w:tc>
          <w:tcPr>
            <w:tcW w:w="1134" w:type="dxa"/>
            <w:tcBorders>
              <w:top w:val="nil"/>
              <w:left w:val="nil"/>
              <w:bottom w:val="single" w:sz="4" w:space="0" w:color="auto"/>
              <w:right w:val="single" w:sz="4" w:space="0" w:color="auto"/>
            </w:tcBorders>
            <w:noWrap/>
            <w:vAlign w:val="center"/>
            <w:hideMark/>
          </w:tcPr>
          <w:p w14:paraId="410B6A44" w14:textId="485B9F60"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1,45</w:t>
            </w:r>
          </w:p>
        </w:tc>
        <w:tc>
          <w:tcPr>
            <w:tcW w:w="1418" w:type="dxa"/>
            <w:tcBorders>
              <w:top w:val="nil"/>
              <w:left w:val="nil"/>
              <w:bottom w:val="single" w:sz="4" w:space="0" w:color="auto"/>
              <w:right w:val="single" w:sz="4" w:space="0" w:color="auto"/>
            </w:tcBorders>
            <w:noWrap/>
            <w:vAlign w:val="center"/>
            <w:hideMark/>
          </w:tcPr>
          <w:p w14:paraId="6DF8772F" w14:textId="16A0A620"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1067-1135</w:t>
            </w:r>
          </w:p>
        </w:tc>
        <w:tc>
          <w:tcPr>
            <w:tcW w:w="1478" w:type="dxa"/>
            <w:tcBorders>
              <w:top w:val="nil"/>
              <w:left w:val="nil"/>
              <w:bottom w:val="single" w:sz="4" w:space="0" w:color="auto"/>
              <w:right w:val="single" w:sz="4" w:space="0" w:color="auto"/>
            </w:tcBorders>
            <w:noWrap/>
            <w:vAlign w:val="center"/>
            <w:hideMark/>
          </w:tcPr>
          <w:p w14:paraId="70014706" w14:textId="450F8C6C" w:rsidR="0077725E" w:rsidRPr="008D3D0B" w:rsidRDefault="0077725E" w:rsidP="0077725E">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1114</w:t>
            </w:r>
          </w:p>
        </w:tc>
      </w:tr>
      <w:tr w:rsidR="00325B39" w:rsidRPr="00325B39" w14:paraId="3CAB5EE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821A026" w14:textId="22B66446"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Grāmatvedība – 17. saime</w:t>
            </w:r>
          </w:p>
        </w:tc>
        <w:tc>
          <w:tcPr>
            <w:tcW w:w="8369" w:type="dxa"/>
            <w:tcBorders>
              <w:top w:val="nil"/>
              <w:left w:val="nil"/>
              <w:bottom w:val="single" w:sz="4" w:space="0" w:color="auto"/>
              <w:right w:val="single" w:sz="4" w:space="0" w:color="auto"/>
            </w:tcBorders>
            <w:vAlign w:val="center"/>
          </w:tcPr>
          <w:p w14:paraId="6D09BBD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9778EA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6AA97AF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2DEE95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29F375E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8732879"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Grāmatvedība – 17. saime, I</w:t>
            </w:r>
          </w:p>
        </w:tc>
        <w:tc>
          <w:tcPr>
            <w:tcW w:w="8369" w:type="dxa"/>
            <w:tcBorders>
              <w:top w:val="nil"/>
              <w:left w:val="nil"/>
              <w:bottom w:val="single" w:sz="4" w:space="0" w:color="auto"/>
              <w:right w:val="single" w:sz="4" w:space="0" w:color="auto"/>
            </w:tcBorders>
            <w:vAlign w:val="center"/>
            <w:hideMark/>
          </w:tcPr>
          <w:p w14:paraId="54E47ED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Biļešu kases kasieris - uzskaitvedis, Biļešu kases kasieris, Biļešu kontrolieris, Muzeja uzraugs, ieejas biļešu kasieris</w:t>
            </w:r>
          </w:p>
        </w:tc>
        <w:tc>
          <w:tcPr>
            <w:tcW w:w="1134" w:type="dxa"/>
            <w:tcBorders>
              <w:top w:val="nil"/>
              <w:left w:val="nil"/>
              <w:bottom w:val="single" w:sz="4" w:space="0" w:color="auto"/>
              <w:right w:val="single" w:sz="4" w:space="0" w:color="auto"/>
            </w:tcBorders>
            <w:noWrap/>
            <w:vAlign w:val="center"/>
            <w:hideMark/>
          </w:tcPr>
          <w:p w14:paraId="5CE3435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3,4</w:t>
            </w:r>
          </w:p>
        </w:tc>
        <w:tc>
          <w:tcPr>
            <w:tcW w:w="1418" w:type="dxa"/>
            <w:tcBorders>
              <w:top w:val="nil"/>
              <w:left w:val="nil"/>
              <w:bottom w:val="single" w:sz="4" w:space="0" w:color="auto"/>
              <w:right w:val="single" w:sz="4" w:space="0" w:color="auto"/>
            </w:tcBorders>
            <w:noWrap/>
            <w:vAlign w:val="center"/>
            <w:hideMark/>
          </w:tcPr>
          <w:p w14:paraId="159A574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740-927</w:t>
            </w:r>
          </w:p>
        </w:tc>
        <w:tc>
          <w:tcPr>
            <w:tcW w:w="1478" w:type="dxa"/>
            <w:tcBorders>
              <w:top w:val="nil"/>
              <w:left w:val="nil"/>
              <w:bottom w:val="single" w:sz="4" w:space="0" w:color="auto"/>
              <w:right w:val="single" w:sz="4" w:space="0" w:color="auto"/>
            </w:tcBorders>
            <w:noWrap/>
            <w:vAlign w:val="center"/>
            <w:hideMark/>
          </w:tcPr>
          <w:p w14:paraId="5D12813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795</w:t>
            </w:r>
          </w:p>
        </w:tc>
      </w:tr>
      <w:tr w:rsidR="00325B39" w:rsidRPr="00325B39" w14:paraId="02EDC53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BFE8909" w14:textId="11188E4A" w:rsidR="00356566" w:rsidRPr="008D3D0B" w:rsidRDefault="00356566" w:rsidP="00356566">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Grāmatvedība – 17. saime, II</w:t>
            </w:r>
          </w:p>
        </w:tc>
        <w:tc>
          <w:tcPr>
            <w:tcW w:w="8369" w:type="dxa"/>
            <w:tcBorders>
              <w:top w:val="nil"/>
              <w:left w:val="nil"/>
              <w:bottom w:val="single" w:sz="4" w:space="0" w:color="auto"/>
              <w:right w:val="single" w:sz="4" w:space="0" w:color="auto"/>
            </w:tcBorders>
            <w:vAlign w:val="center"/>
            <w:hideMark/>
          </w:tcPr>
          <w:p w14:paraId="6EDC1CF9" w14:textId="7AC71BDC"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Galvenais kasieris, Grāmatvedis - uzskaitvedis</w:t>
            </w:r>
          </w:p>
        </w:tc>
        <w:tc>
          <w:tcPr>
            <w:tcW w:w="1134" w:type="dxa"/>
            <w:tcBorders>
              <w:top w:val="nil"/>
              <w:left w:val="nil"/>
              <w:bottom w:val="single" w:sz="4" w:space="0" w:color="auto"/>
              <w:right w:val="single" w:sz="4" w:space="0" w:color="auto"/>
            </w:tcBorders>
            <w:noWrap/>
            <w:vAlign w:val="center"/>
            <w:hideMark/>
          </w:tcPr>
          <w:p w14:paraId="0D505C4B" w14:textId="54B8CC53"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w:t>
            </w:r>
          </w:p>
        </w:tc>
        <w:tc>
          <w:tcPr>
            <w:tcW w:w="1418" w:type="dxa"/>
            <w:tcBorders>
              <w:top w:val="nil"/>
              <w:left w:val="nil"/>
              <w:bottom w:val="single" w:sz="4" w:space="0" w:color="auto"/>
              <w:right w:val="single" w:sz="4" w:space="0" w:color="auto"/>
            </w:tcBorders>
            <w:noWrap/>
            <w:vAlign w:val="center"/>
            <w:hideMark/>
          </w:tcPr>
          <w:p w14:paraId="5EF16902" w14:textId="5C1D70BF"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1090-1157</w:t>
            </w:r>
          </w:p>
        </w:tc>
        <w:tc>
          <w:tcPr>
            <w:tcW w:w="1478" w:type="dxa"/>
            <w:tcBorders>
              <w:top w:val="nil"/>
              <w:left w:val="nil"/>
              <w:bottom w:val="single" w:sz="4" w:space="0" w:color="auto"/>
              <w:right w:val="single" w:sz="4" w:space="0" w:color="auto"/>
            </w:tcBorders>
            <w:noWrap/>
            <w:vAlign w:val="center"/>
            <w:hideMark/>
          </w:tcPr>
          <w:p w14:paraId="6E5661AB" w14:textId="40D7FD02"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1112</w:t>
            </w:r>
          </w:p>
        </w:tc>
      </w:tr>
      <w:tr w:rsidR="00325B39" w:rsidRPr="00325B39" w14:paraId="491D24F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B2F48A" w14:textId="05593A70" w:rsidR="00356566" w:rsidRPr="008D3D0B" w:rsidRDefault="00356566" w:rsidP="00356566">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Grāmatvedība – 17. saime, III</w:t>
            </w:r>
          </w:p>
        </w:tc>
        <w:tc>
          <w:tcPr>
            <w:tcW w:w="8369" w:type="dxa"/>
            <w:tcBorders>
              <w:top w:val="nil"/>
              <w:left w:val="nil"/>
              <w:bottom w:val="single" w:sz="4" w:space="0" w:color="auto"/>
              <w:right w:val="single" w:sz="4" w:space="0" w:color="auto"/>
            </w:tcBorders>
            <w:noWrap/>
            <w:vAlign w:val="center"/>
            <w:hideMark/>
          </w:tcPr>
          <w:p w14:paraId="4A5C491F" w14:textId="2D87B924"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Grāmatvedis, Vecākais grāmatvedis – uzskaitvedis</w:t>
            </w:r>
          </w:p>
        </w:tc>
        <w:tc>
          <w:tcPr>
            <w:tcW w:w="1134" w:type="dxa"/>
            <w:tcBorders>
              <w:top w:val="nil"/>
              <w:left w:val="nil"/>
              <w:bottom w:val="single" w:sz="4" w:space="0" w:color="auto"/>
              <w:right w:val="single" w:sz="4" w:space="0" w:color="auto"/>
            </w:tcBorders>
            <w:noWrap/>
            <w:vAlign w:val="center"/>
            <w:hideMark/>
          </w:tcPr>
          <w:p w14:paraId="516E05E6" w14:textId="1B3EC8B1"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20</w:t>
            </w:r>
          </w:p>
        </w:tc>
        <w:tc>
          <w:tcPr>
            <w:tcW w:w="1418" w:type="dxa"/>
            <w:tcBorders>
              <w:top w:val="nil"/>
              <w:left w:val="nil"/>
              <w:bottom w:val="single" w:sz="4" w:space="0" w:color="auto"/>
              <w:right w:val="single" w:sz="4" w:space="0" w:color="auto"/>
            </w:tcBorders>
            <w:noWrap/>
            <w:vAlign w:val="center"/>
            <w:hideMark/>
          </w:tcPr>
          <w:p w14:paraId="04E52804" w14:textId="410CDE61"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1190-1275</w:t>
            </w:r>
          </w:p>
        </w:tc>
        <w:tc>
          <w:tcPr>
            <w:tcW w:w="1478" w:type="dxa"/>
            <w:tcBorders>
              <w:top w:val="nil"/>
              <w:left w:val="nil"/>
              <w:bottom w:val="single" w:sz="4" w:space="0" w:color="auto"/>
              <w:right w:val="single" w:sz="4" w:space="0" w:color="auto"/>
            </w:tcBorders>
            <w:noWrap/>
            <w:vAlign w:val="center"/>
            <w:hideMark/>
          </w:tcPr>
          <w:p w14:paraId="663CE4A9" w14:textId="38C9608B" w:rsidR="00356566" w:rsidRPr="008D3D0B" w:rsidRDefault="00356566" w:rsidP="00356566">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1256</w:t>
            </w:r>
          </w:p>
        </w:tc>
      </w:tr>
      <w:tr w:rsidR="00325B39" w:rsidRPr="00325B39" w14:paraId="3117913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204EC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Grāmatvedība – 17. saime, IV</w:t>
            </w:r>
          </w:p>
        </w:tc>
        <w:tc>
          <w:tcPr>
            <w:tcW w:w="8369" w:type="dxa"/>
            <w:tcBorders>
              <w:top w:val="nil"/>
              <w:left w:val="nil"/>
              <w:bottom w:val="single" w:sz="4" w:space="0" w:color="auto"/>
              <w:right w:val="single" w:sz="4" w:space="0" w:color="auto"/>
            </w:tcBorders>
            <w:noWrap/>
            <w:vAlign w:val="center"/>
            <w:hideMark/>
          </w:tcPr>
          <w:p w14:paraId="387B1ED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Galvenā grāmatveža vietnieks, Vecākais grāmatvedis</w:t>
            </w:r>
          </w:p>
        </w:tc>
        <w:tc>
          <w:tcPr>
            <w:tcW w:w="1134" w:type="dxa"/>
            <w:tcBorders>
              <w:top w:val="nil"/>
              <w:left w:val="nil"/>
              <w:bottom w:val="single" w:sz="4" w:space="0" w:color="auto"/>
              <w:right w:val="single" w:sz="4" w:space="0" w:color="auto"/>
            </w:tcBorders>
            <w:noWrap/>
            <w:vAlign w:val="center"/>
            <w:hideMark/>
          </w:tcPr>
          <w:p w14:paraId="665A92A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3BB87F6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1390-1564</w:t>
            </w:r>
          </w:p>
        </w:tc>
        <w:tc>
          <w:tcPr>
            <w:tcW w:w="1478" w:type="dxa"/>
            <w:tcBorders>
              <w:top w:val="nil"/>
              <w:left w:val="nil"/>
              <w:bottom w:val="single" w:sz="4" w:space="0" w:color="auto"/>
              <w:right w:val="single" w:sz="4" w:space="0" w:color="auto"/>
            </w:tcBorders>
            <w:noWrap/>
            <w:vAlign w:val="center"/>
            <w:hideMark/>
          </w:tcPr>
          <w:p w14:paraId="2FFDA7B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1419</w:t>
            </w:r>
          </w:p>
        </w:tc>
      </w:tr>
      <w:tr w:rsidR="00325B39" w:rsidRPr="00325B39" w14:paraId="506FD37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29AE6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Grāmatvedība – 17. saime, VI</w:t>
            </w:r>
          </w:p>
        </w:tc>
        <w:tc>
          <w:tcPr>
            <w:tcW w:w="8369" w:type="dxa"/>
            <w:tcBorders>
              <w:top w:val="nil"/>
              <w:left w:val="nil"/>
              <w:bottom w:val="single" w:sz="4" w:space="0" w:color="auto"/>
              <w:right w:val="single" w:sz="4" w:space="0" w:color="auto"/>
            </w:tcBorders>
            <w:noWrap/>
            <w:vAlign w:val="center"/>
            <w:hideMark/>
          </w:tcPr>
          <w:p w14:paraId="0A13DE8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Galvenais grāmatvedis</w:t>
            </w:r>
          </w:p>
        </w:tc>
        <w:tc>
          <w:tcPr>
            <w:tcW w:w="1134" w:type="dxa"/>
            <w:tcBorders>
              <w:top w:val="nil"/>
              <w:left w:val="nil"/>
              <w:bottom w:val="single" w:sz="4" w:space="0" w:color="auto"/>
              <w:right w:val="single" w:sz="4" w:space="0" w:color="auto"/>
            </w:tcBorders>
            <w:noWrap/>
            <w:vAlign w:val="center"/>
            <w:hideMark/>
          </w:tcPr>
          <w:p w14:paraId="374D0E3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vAlign w:val="center"/>
            <w:hideMark/>
          </w:tcPr>
          <w:p w14:paraId="2226B1F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1886</w:t>
            </w:r>
          </w:p>
        </w:tc>
        <w:tc>
          <w:tcPr>
            <w:tcW w:w="1478" w:type="dxa"/>
            <w:tcBorders>
              <w:top w:val="nil"/>
              <w:left w:val="nil"/>
              <w:bottom w:val="single" w:sz="4" w:space="0" w:color="auto"/>
              <w:right w:val="single" w:sz="4" w:space="0" w:color="auto"/>
            </w:tcBorders>
            <w:vAlign w:val="center"/>
            <w:hideMark/>
          </w:tcPr>
          <w:p w14:paraId="418618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1886</w:t>
            </w:r>
          </w:p>
        </w:tc>
      </w:tr>
      <w:tr w:rsidR="00325B39" w:rsidRPr="00325B39" w14:paraId="08DD12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BE4187F" w14:textId="0182A404"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Iekšējais audits – 18. saime</w:t>
            </w:r>
          </w:p>
        </w:tc>
        <w:tc>
          <w:tcPr>
            <w:tcW w:w="8369" w:type="dxa"/>
            <w:tcBorders>
              <w:top w:val="nil"/>
              <w:left w:val="nil"/>
              <w:bottom w:val="single" w:sz="4" w:space="0" w:color="auto"/>
              <w:right w:val="single" w:sz="4" w:space="0" w:color="auto"/>
            </w:tcBorders>
            <w:noWrap/>
            <w:vAlign w:val="center"/>
          </w:tcPr>
          <w:p w14:paraId="788CAC2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7B65E37"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A49476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2845626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0A1A961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D11518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Iekšējais audits – 18. saime, II</w:t>
            </w:r>
          </w:p>
        </w:tc>
        <w:tc>
          <w:tcPr>
            <w:tcW w:w="8369" w:type="dxa"/>
            <w:tcBorders>
              <w:top w:val="nil"/>
              <w:left w:val="nil"/>
              <w:bottom w:val="single" w:sz="4" w:space="0" w:color="auto"/>
              <w:right w:val="single" w:sz="4" w:space="0" w:color="auto"/>
            </w:tcBorders>
            <w:noWrap/>
            <w:vAlign w:val="center"/>
            <w:hideMark/>
          </w:tcPr>
          <w:p w14:paraId="4C71903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Auditors</w:t>
            </w:r>
          </w:p>
        </w:tc>
        <w:tc>
          <w:tcPr>
            <w:tcW w:w="1134" w:type="dxa"/>
            <w:tcBorders>
              <w:top w:val="nil"/>
              <w:left w:val="nil"/>
              <w:bottom w:val="single" w:sz="4" w:space="0" w:color="auto"/>
              <w:right w:val="single" w:sz="4" w:space="0" w:color="auto"/>
            </w:tcBorders>
            <w:noWrap/>
            <w:vAlign w:val="center"/>
            <w:hideMark/>
          </w:tcPr>
          <w:p w14:paraId="3BB5943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004222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1364</w:t>
            </w:r>
          </w:p>
        </w:tc>
        <w:tc>
          <w:tcPr>
            <w:tcW w:w="1478" w:type="dxa"/>
            <w:tcBorders>
              <w:top w:val="nil"/>
              <w:left w:val="nil"/>
              <w:bottom w:val="single" w:sz="4" w:space="0" w:color="auto"/>
              <w:right w:val="single" w:sz="4" w:space="0" w:color="auto"/>
            </w:tcBorders>
            <w:noWrap/>
            <w:vAlign w:val="center"/>
            <w:hideMark/>
          </w:tcPr>
          <w:p w14:paraId="799FFF8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1364</w:t>
            </w:r>
          </w:p>
        </w:tc>
      </w:tr>
      <w:tr w:rsidR="00325B39" w:rsidRPr="00325B39" w14:paraId="28B217A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8FCC51A"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Informācijas pārvaldība – 20. saime</w:t>
            </w:r>
          </w:p>
        </w:tc>
        <w:tc>
          <w:tcPr>
            <w:tcW w:w="8369" w:type="dxa"/>
            <w:tcBorders>
              <w:top w:val="nil"/>
              <w:left w:val="nil"/>
              <w:bottom w:val="single" w:sz="4" w:space="0" w:color="auto"/>
              <w:right w:val="single" w:sz="4" w:space="0" w:color="auto"/>
            </w:tcBorders>
            <w:noWrap/>
            <w:vAlign w:val="center"/>
            <w:hideMark/>
          </w:tcPr>
          <w:p w14:paraId="54223AA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4030179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1004F0C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28964A6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0A51C8B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3425CA0"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Arhīvu pakalpojumi – 20.1. apakšsaime, I</w:t>
            </w:r>
          </w:p>
        </w:tc>
        <w:tc>
          <w:tcPr>
            <w:tcW w:w="8369" w:type="dxa"/>
            <w:tcBorders>
              <w:top w:val="nil"/>
              <w:left w:val="nil"/>
              <w:bottom w:val="single" w:sz="4" w:space="0" w:color="auto"/>
              <w:right w:val="single" w:sz="4" w:space="0" w:color="auto"/>
            </w:tcBorders>
            <w:noWrap/>
            <w:vAlign w:val="center"/>
            <w:hideMark/>
          </w:tcPr>
          <w:p w14:paraId="33E842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Arhivārs-dežurants</w:t>
            </w:r>
          </w:p>
        </w:tc>
        <w:tc>
          <w:tcPr>
            <w:tcW w:w="1134" w:type="dxa"/>
            <w:tcBorders>
              <w:top w:val="nil"/>
              <w:left w:val="nil"/>
              <w:bottom w:val="single" w:sz="4" w:space="0" w:color="auto"/>
              <w:right w:val="single" w:sz="4" w:space="0" w:color="auto"/>
            </w:tcBorders>
            <w:noWrap/>
            <w:vAlign w:val="center"/>
            <w:hideMark/>
          </w:tcPr>
          <w:p w14:paraId="7055139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0ADE6EC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824</w:t>
            </w:r>
          </w:p>
        </w:tc>
        <w:tc>
          <w:tcPr>
            <w:tcW w:w="1478" w:type="dxa"/>
            <w:tcBorders>
              <w:top w:val="nil"/>
              <w:left w:val="nil"/>
              <w:bottom w:val="single" w:sz="4" w:space="0" w:color="auto"/>
              <w:right w:val="single" w:sz="4" w:space="0" w:color="auto"/>
            </w:tcBorders>
            <w:noWrap/>
            <w:vAlign w:val="center"/>
            <w:hideMark/>
          </w:tcPr>
          <w:p w14:paraId="124C0B1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824</w:t>
            </w:r>
          </w:p>
        </w:tc>
      </w:tr>
      <w:tr w:rsidR="00325B39" w:rsidRPr="00325B39" w14:paraId="67D0333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E8F0FFD"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I</w:t>
            </w:r>
          </w:p>
        </w:tc>
        <w:tc>
          <w:tcPr>
            <w:tcW w:w="8369" w:type="dxa"/>
            <w:tcBorders>
              <w:top w:val="nil"/>
              <w:left w:val="nil"/>
              <w:bottom w:val="single" w:sz="4" w:space="0" w:color="auto"/>
              <w:right w:val="single" w:sz="4" w:space="0" w:color="auto"/>
            </w:tcBorders>
            <w:noWrap/>
            <w:vAlign w:val="center"/>
            <w:hideMark/>
          </w:tcPr>
          <w:p w14:paraId="51655D7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Kopētājs</w:t>
            </w:r>
          </w:p>
        </w:tc>
        <w:tc>
          <w:tcPr>
            <w:tcW w:w="1134" w:type="dxa"/>
            <w:tcBorders>
              <w:top w:val="nil"/>
              <w:left w:val="nil"/>
              <w:bottom w:val="single" w:sz="4" w:space="0" w:color="auto"/>
              <w:right w:val="single" w:sz="4" w:space="0" w:color="auto"/>
            </w:tcBorders>
            <w:noWrap/>
            <w:vAlign w:val="center"/>
            <w:hideMark/>
          </w:tcPr>
          <w:p w14:paraId="38C0529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0,7</w:t>
            </w:r>
          </w:p>
        </w:tc>
        <w:tc>
          <w:tcPr>
            <w:tcW w:w="1418" w:type="dxa"/>
            <w:tcBorders>
              <w:top w:val="nil"/>
              <w:left w:val="nil"/>
              <w:bottom w:val="single" w:sz="4" w:space="0" w:color="auto"/>
              <w:right w:val="single" w:sz="4" w:space="0" w:color="auto"/>
            </w:tcBorders>
            <w:noWrap/>
            <w:vAlign w:val="center"/>
            <w:hideMark/>
          </w:tcPr>
          <w:p w14:paraId="452C231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c>
          <w:tcPr>
            <w:tcW w:w="1478" w:type="dxa"/>
            <w:tcBorders>
              <w:top w:val="nil"/>
              <w:left w:val="nil"/>
              <w:bottom w:val="single" w:sz="4" w:space="0" w:color="auto"/>
              <w:right w:val="single" w:sz="4" w:space="0" w:color="auto"/>
            </w:tcBorders>
            <w:noWrap/>
            <w:vAlign w:val="center"/>
            <w:hideMark/>
          </w:tcPr>
          <w:p w14:paraId="494B462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r>
      <w:tr w:rsidR="00325B39" w:rsidRPr="00325B39" w14:paraId="3ED1BFC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949C363" w14:textId="34A3434A"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Bibliotēku pakalpojumi – 20.2. apakšsaime, II</w:t>
            </w:r>
          </w:p>
        </w:tc>
        <w:tc>
          <w:tcPr>
            <w:tcW w:w="8369" w:type="dxa"/>
            <w:tcBorders>
              <w:top w:val="nil"/>
              <w:left w:val="nil"/>
              <w:bottom w:val="single" w:sz="4" w:space="0" w:color="auto"/>
              <w:right w:val="single" w:sz="4" w:space="0" w:color="auto"/>
            </w:tcBorders>
            <w:vAlign w:val="center"/>
            <w:hideMark/>
          </w:tcPr>
          <w:p w14:paraId="5DD970D9" w14:textId="5B7A465C"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Bibliotekārs, Vecākais bibliotekārs, Izglītības iestādes bibliotekārs, kopētājs, Informācijas speciālists</w:t>
            </w:r>
          </w:p>
        </w:tc>
        <w:tc>
          <w:tcPr>
            <w:tcW w:w="1134" w:type="dxa"/>
            <w:tcBorders>
              <w:top w:val="nil"/>
              <w:left w:val="nil"/>
              <w:bottom w:val="single" w:sz="4" w:space="0" w:color="auto"/>
              <w:right w:val="single" w:sz="4" w:space="0" w:color="auto"/>
            </w:tcBorders>
            <w:noWrap/>
            <w:vAlign w:val="center"/>
            <w:hideMark/>
          </w:tcPr>
          <w:p w14:paraId="79CB2466" w14:textId="3B3A824A"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7,85</w:t>
            </w:r>
          </w:p>
        </w:tc>
        <w:tc>
          <w:tcPr>
            <w:tcW w:w="1418" w:type="dxa"/>
            <w:tcBorders>
              <w:top w:val="nil"/>
              <w:left w:val="nil"/>
              <w:bottom w:val="single" w:sz="4" w:space="0" w:color="auto"/>
              <w:right w:val="single" w:sz="4" w:space="0" w:color="auto"/>
            </w:tcBorders>
            <w:noWrap/>
            <w:vAlign w:val="center"/>
            <w:hideMark/>
          </w:tcPr>
          <w:p w14:paraId="014048A8" w14:textId="2DFAF43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939-1068</w:t>
            </w:r>
          </w:p>
        </w:tc>
        <w:tc>
          <w:tcPr>
            <w:tcW w:w="1478" w:type="dxa"/>
            <w:tcBorders>
              <w:top w:val="nil"/>
              <w:left w:val="nil"/>
              <w:bottom w:val="single" w:sz="4" w:space="0" w:color="auto"/>
              <w:right w:val="single" w:sz="4" w:space="0" w:color="auto"/>
            </w:tcBorders>
            <w:noWrap/>
            <w:vAlign w:val="center"/>
            <w:hideMark/>
          </w:tcPr>
          <w:p w14:paraId="1A300237" w14:textId="60A35B9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992</w:t>
            </w:r>
          </w:p>
        </w:tc>
      </w:tr>
      <w:tr w:rsidR="00325B39" w:rsidRPr="00325B39" w14:paraId="30FDCA5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FB681A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III A</w:t>
            </w:r>
          </w:p>
        </w:tc>
        <w:tc>
          <w:tcPr>
            <w:tcW w:w="8369" w:type="dxa"/>
            <w:tcBorders>
              <w:top w:val="nil"/>
              <w:left w:val="nil"/>
              <w:bottom w:val="single" w:sz="4" w:space="0" w:color="auto"/>
              <w:right w:val="single" w:sz="4" w:space="0" w:color="auto"/>
            </w:tcBorders>
            <w:vAlign w:val="center"/>
            <w:hideMark/>
          </w:tcPr>
          <w:p w14:paraId="6797E14A" w14:textId="3184FF3B"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Galvenais bibliotekārs, Aronas pagasta bibliotēkas vadītājs, Barkavas pagasta bibliotēkas vadītājs, Bērzaunes pagasta bibliotēkas vadītājs, Dzelzavas pagasta bibliotēkas vadītājs, Kalsnavas pagasta bibliotēkas vadītājs, Lazdonas pagasta bibliotēkas vadītājs, Liezēres pagasta bibliotēkas vadītājs, Ļaudonas pagasta bibliotēkas vadītājs, Mārcienas pagasta bibliotēkas vadītājs, Mētrienas pagasta bibliotēkas vadītājs, Ošupes pagasta bibliotēkas vadītājs, Praulienas pagasta bibliotēkas vadītājs, Sarkaņu pagasta bibliotēkas vadītājs, Vestienas pagasta bibliotēkas vadītājs, Cesvaines pilsētas bibliotēkas vadītājs, Cesvaines pagasta Kraukļu bibliotēkas vadītājs, Ērgļu pagasta bibliotēkas vadītājs, Sausnējas pagasta bibliotēkas vadītājs, Jumurdas pagasta bibliotēkas vadītājs, Lubānas pilsētas bibliotēkas vadītājs, Indrānu pagasta Meirānu bibliotēkas vadītājs, Bibliotēkas vadītājs</w:t>
            </w:r>
          </w:p>
        </w:tc>
        <w:tc>
          <w:tcPr>
            <w:tcW w:w="1134" w:type="dxa"/>
            <w:tcBorders>
              <w:top w:val="nil"/>
              <w:left w:val="nil"/>
              <w:bottom w:val="single" w:sz="4" w:space="0" w:color="auto"/>
              <w:right w:val="single" w:sz="4" w:space="0" w:color="auto"/>
            </w:tcBorders>
            <w:noWrap/>
            <w:vAlign w:val="center"/>
            <w:hideMark/>
          </w:tcPr>
          <w:p w14:paraId="48AAD1FD" w14:textId="7A00B2A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r w:rsidR="008B7A42" w:rsidRPr="008D3D0B">
              <w:rPr>
                <w:rFonts w:ascii="Times New Roman" w:eastAsia="Times New Roman" w:hAnsi="Times New Roman" w:cs="Times New Roman"/>
                <w:sz w:val="16"/>
                <w:szCs w:val="16"/>
                <w:lang w:eastAsia="lv-LV"/>
              </w:rPr>
              <w:t>6</w:t>
            </w:r>
            <w:r w:rsidRPr="008D3D0B">
              <w:rPr>
                <w:rFonts w:ascii="Times New Roman" w:eastAsia="Times New Roman" w:hAnsi="Times New Roman" w:cs="Times New Roman"/>
                <w:sz w:val="16"/>
                <w:szCs w:val="16"/>
                <w:lang w:eastAsia="lv-LV"/>
              </w:rPr>
              <w:t>,</w:t>
            </w:r>
            <w:r w:rsidR="008B7A42"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5C46A549" w14:textId="6BF368F4"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1052</w:t>
            </w:r>
            <w:r w:rsidR="008B7A42" w:rsidRPr="008D3D0B">
              <w:rPr>
                <w:rFonts w:ascii="Times New Roman" w:eastAsia="Times New Roman" w:hAnsi="Times New Roman" w:cs="Times New Roman"/>
                <w:sz w:val="16"/>
                <w:szCs w:val="16"/>
                <w:lang w:eastAsia="lv-LV"/>
              </w:rPr>
              <w:t>-1137</w:t>
            </w:r>
          </w:p>
        </w:tc>
        <w:tc>
          <w:tcPr>
            <w:tcW w:w="1478" w:type="dxa"/>
            <w:tcBorders>
              <w:top w:val="nil"/>
              <w:left w:val="nil"/>
              <w:bottom w:val="single" w:sz="4" w:space="0" w:color="auto"/>
              <w:right w:val="single" w:sz="4" w:space="0" w:color="auto"/>
            </w:tcBorders>
            <w:noWrap/>
            <w:vAlign w:val="center"/>
            <w:hideMark/>
          </w:tcPr>
          <w:p w14:paraId="1D3FBB36" w14:textId="4EE6D163"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1059</w:t>
            </w:r>
          </w:p>
        </w:tc>
      </w:tr>
      <w:tr w:rsidR="00325B39" w:rsidRPr="00325B39" w14:paraId="3EDC961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48C054"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IV</w:t>
            </w:r>
          </w:p>
        </w:tc>
        <w:tc>
          <w:tcPr>
            <w:tcW w:w="8369" w:type="dxa"/>
            <w:tcBorders>
              <w:top w:val="nil"/>
              <w:left w:val="nil"/>
              <w:bottom w:val="single" w:sz="4" w:space="0" w:color="auto"/>
              <w:right w:val="single" w:sz="4" w:space="0" w:color="auto"/>
            </w:tcBorders>
            <w:vAlign w:val="center"/>
            <w:hideMark/>
          </w:tcPr>
          <w:p w14:paraId="690723F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Resursu un datu pārvaldības nodaļas vadītājs, Pakalpojumu nodaļas vadītājs, Bērnu literatūras nodaļas vadītājs</w:t>
            </w:r>
          </w:p>
        </w:tc>
        <w:tc>
          <w:tcPr>
            <w:tcW w:w="1134" w:type="dxa"/>
            <w:tcBorders>
              <w:top w:val="nil"/>
              <w:left w:val="nil"/>
              <w:bottom w:val="single" w:sz="4" w:space="0" w:color="auto"/>
              <w:right w:val="single" w:sz="4" w:space="0" w:color="auto"/>
            </w:tcBorders>
            <w:noWrap/>
            <w:vAlign w:val="center"/>
            <w:hideMark/>
          </w:tcPr>
          <w:p w14:paraId="51FC9A1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62AF735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1206</w:t>
            </w:r>
          </w:p>
        </w:tc>
        <w:tc>
          <w:tcPr>
            <w:tcW w:w="1478" w:type="dxa"/>
            <w:tcBorders>
              <w:top w:val="nil"/>
              <w:left w:val="nil"/>
              <w:bottom w:val="single" w:sz="4" w:space="0" w:color="auto"/>
              <w:right w:val="single" w:sz="4" w:space="0" w:color="auto"/>
            </w:tcBorders>
            <w:noWrap/>
            <w:vAlign w:val="center"/>
            <w:hideMark/>
          </w:tcPr>
          <w:p w14:paraId="7FE993E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1206</w:t>
            </w:r>
          </w:p>
        </w:tc>
      </w:tr>
      <w:tr w:rsidR="00325B39" w:rsidRPr="00325B39" w14:paraId="5338A8F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F776DD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V A</w:t>
            </w:r>
          </w:p>
        </w:tc>
        <w:tc>
          <w:tcPr>
            <w:tcW w:w="8369" w:type="dxa"/>
            <w:tcBorders>
              <w:top w:val="nil"/>
              <w:left w:val="nil"/>
              <w:bottom w:val="single" w:sz="4" w:space="0" w:color="auto"/>
              <w:right w:val="single" w:sz="4" w:space="0" w:color="auto"/>
            </w:tcBorders>
            <w:noWrap/>
            <w:vAlign w:val="center"/>
            <w:hideMark/>
          </w:tcPr>
          <w:p w14:paraId="13BD976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Metodiskā darba vadītājs</w:t>
            </w:r>
          </w:p>
        </w:tc>
        <w:tc>
          <w:tcPr>
            <w:tcW w:w="1134" w:type="dxa"/>
            <w:tcBorders>
              <w:top w:val="nil"/>
              <w:left w:val="nil"/>
              <w:bottom w:val="single" w:sz="4" w:space="0" w:color="auto"/>
              <w:right w:val="single" w:sz="4" w:space="0" w:color="auto"/>
            </w:tcBorders>
            <w:noWrap/>
            <w:vAlign w:val="center"/>
            <w:hideMark/>
          </w:tcPr>
          <w:p w14:paraId="6B65995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3B8796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1432</w:t>
            </w:r>
          </w:p>
        </w:tc>
        <w:tc>
          <w:tcPr>
            <w:tcW w:w="1478" w:type="dxa"/>
            <w:tcBorders>
              <w:top w:val="nil"/>
              <w:left w:val="nil"/>
              <w:bottom w:val="single" w:sz="4" w:space="0" w:color="auto"/>
              <w:right w:val="single" w:sz="4" w:space="0" w:color="auto"/>
            </w:tcBorders>
            <w:noWrap/>
            <w:vAlign w:val="center"/>
            <w:hideMark/>
          </w:tcPr>
          <w:p w14:paraId="4716DD6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1432</w:t>
            </w:r>
          </w:p>
        </w:tc>
      </w:tr>
      <w:tr w:rsidR="00325B39" w:rsidRPr="00325B39" w14:paraId="05085F7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FB6B87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Bibliotēku pakalpojumi – 20.2. apakšsaime, VI</w:t>
            </w:r>
          </w:p>
        </w:tc>
        <w:tc>
          <w:tcPr>
            <w:tcW w:w="8369" w:type="dxa"/>
            <w:tcBorders>
              <w:top w:val="nil"/>
              <w:left w:val="nil"/>
              <w:bottom w:val="single" w:sz="4" w:space="0" w:color="auto"/>
              <w:right w:val="single" w:sz="4" w:space="0" w:color="auto"/>
            </w:tcBorders>
            <w:noWrap/>
            <w:vAlign w:val="center"/>
            <w:hideMark/>
          </w:tcPr>
          <w:p w14:paraId="5FCF719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xml:space="preserve">Direktora vietnieks </w:t>
            </w:r>
          </w:p>
        </w:tc>
        <w:tc>
          <w:tcPr>
            <w:tcW w:w="1134" w:type="dxa"/>
            <w:tcBorders>
              <w:top w:val="nil"/>
              <w:left w:val="nil"/>
              <w:bottom w:val="single" w:sz="4" w:space="0" w:color="auto"/>
              <w:right w:val="single" w:sz="4" w:space="0" w:color="auto"/>
            </w:tcBorders>
            <w:noWrap/>
            <w:vAlign w:val="center"/>
            <w:hideMark/>
          </w:tcPr>
          <w:p w14:paraId="3444945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5FB2D6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1570</w:t>
            </w:r>
          </w:p>
        </w:tc>
        <w:tc>
          <w:tcPr>
            <w:tcW w:w="1478" w:type="dxa"/>
            <w:tcBorders>
              <w:top w:val="nil"/>
              <w:left w:val="nil"/>
              <w:bottom w:val="single" w:sz="4" w:space="0" w:color="auto"/>
              <w:right w:val="single" w:sz="4" w:space="0" w:color="auto"/>
            </w:tcBorders>
            <w:noWrap/>
            <w:vAlign w:val="center"/>
            <w:hideMark/>
          </w:tcPr>
          <w:p w14:paraId="500904C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1570</w:t>
            </w:r>
          </w:p>
        </w:tc>
      </w:tr>
      <w:tr w:rsidR="00325B39" w:rsidRPr="00325B39" w14:paraId="4416FE7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443686"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Dokumentu pārvaldība – 20.3. apakšsaime, I</w:t>
            </w:r>
          </w:p>
        </w:tc>
        <w:tc>
          <w:tcPr>
            <w:tcW w:w="8369" w:type="dxa"/>
            <w:tcBorders>
              <w:top w:val="nil"/>
              <w:left w:val="nil"/>
              <w:bottom w:val="single" w:sz="4" w:space="0" w:color="auto"/>
              <w:right w:val="single" w:sz="4" w:space="0" w:color="auto"/>
            </w:tcBorders>
            <w:vAlign w:val="center"/>
            <w:hideMark/>
          </w:tcPr>
          <w:p w14:paraId="2CEC6CAD" w14:textId="724F681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Uzskaitvedis, Kopētājs, Lietvedis, Lietvedis, arhivārs, Iedzīvotāju reģistra speciālists, Lietvedis-arhivārs, Lietvedis-kasieris, Informācijas ievadīšanas operators</w:t>
            </w:r>
          </w:p>
        </w:tc>
        <w:tc>
          <w:tcPr>
            <w:tcW w:w="1134" w:type="dxa"/>
            <w:tcBorders>
              <w:top w:val="nil"/>
              <w:left w:val="nil"/>
              <w:bottom w:val="single" w:sz="4" w:space="0" w:color="auto"/>
              <w:right w:val="single" w:sz="4" w:space="0" w:color="auto"/>
            </w:tcBorders>
            <w:noWrap/>
            <w:vAlign w:val="center"/>
            <w:hideMark/>
          </w:tcPr>
          <w:p w14:paraId="0511F2F5" w14:textId="2BAB6A7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9,7</w:t>
            </w:r>
          </w:p>
        </w:tc>
        <w:tc>
          <w:tcPr>
            <w:tcW w:w="1418" w:type="dxa"/>
            <w:tcBorders>
              <w:top w:val="nil"/>
              <w:left w:val="nil"/>
              <w:bottom w:val="single" w:sz="4" w:space="0" w:color="auto"/>
              <w:right w:val="single" w:sz="4" w:space="0" w:color="auto"/>
            </w:tcBorders>
            <w:noWrap/>
            <w:vAlign w:val="center"/>
            <w:hideMark/>
          </w:tcPr>
          <w:p w14:paraId="1CA246C5" w14:textId="73E7049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802-1066</w:t>
            </w:r>
          </w:p>
        </w:tc>
        <w:tc>
          <w:tcPr>
            <w:tcW w:w="1478" w:type="dxa"/>
            <w:tcBorders>
              <w:top w:val="nil"/>
              <w:left w:val="nil"/>
              <w:bottom w:val="single" w:sz="4" w:space="0" w:color="auto"/>
              <w:right w:val="single" w:sz="4" w:space="0" w:color="auto"/>
            </w:tcBorders>
            <w:noWrap/>
            <w:vAlign w:val="center"/>
            <w:hideMark/>
          </w:tcPr>
          <w:p w14:paraId="1881BC06" w14:textId="4AD2570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978</w:t>
            </w:r>
          </w:p>
        </w:tc>
      </w:tr>
      <w:tr w:rsidR="00325B39" w:rsidRPr="00325B39" w14:paraId="40CA288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12CA4E5"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Dokumentu pārvaldība – 20.3. apakšsaime, II</w:t>
            </w:r>
          </w:p>
        </w:tc>
        <w:tc>
          <w:tcPr>
            <w:tcW w:w="8369" w:type="dxa"/>
            <w:tcBorders>
              <w:top w:val="nil"/>
              <w:left w:val="nil"/>
              <w:bottom w:val="single" w:sz="4" w:space="0" w:color="auto"/>
              <w:right w:val="single" w:sz="4" w:space="0" w:color="auto"/>
            </w:tcBorders>
            <w:vAlign w:val="center"/>
            <w:hideMark/>
          </w:tcPr>
          <w:p w14:paraId="68BECF96" w14:textId="6E77D4E9"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Lietvedis, Administrators-lietvedis, Lietvedis, inspektors, Lietvedis-kasieris, Lietvedības sekretārs</w:t>
            </w:r>
          </w:p>
        </w:tc>
        <w:tc>
          <w:tcPr>
            <w:tcW w:w="1134" w:type="dxa"/>
            <w:tcBorders>
              <w:top w:val="nil"/>
              <w:left w:val="nil"/>
              <w:bottom w:val="single" w:sz="4" w:space="0" w:color="auto"/>
              <w:right w:val="single" w:sz="4" w:space="0" w:color="auto"/>
            </w:tcBorders>
            <w:noWrap/>
            <w:vAlign w:val="center"/>
            <w:hideMark/>
          </w:tcPr>
          <w:p w14:paraId="7B2EAAFE" w14:textId="296CD50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37,75</w:t>
            </w:r>
          </w:p>
        </w:tc>
        <w:tc>
          <w:tcPr>
            <w:tcW w:w="1418" w:type="dxa"/>
            <w:tcBorders>
              <w:top w:val="nil"/>
              <w:left w:val="nil"/>
              <w:bottom w:val="single" w:sz="4" w:space="0" w:color="auto"/>
              <w:right w:val="single" w:sz="4" w:space="0" w:color="auto"/>
            </w:tcBorders>
            <w:noWrap/>
            <w:vAlign w:val="center"/>
            <w:hideMark/>
          </w:tcPr>
          <w:p w14:paraId="4862DBFE" w14:textId="3DCBB8D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919-1272</w:t>
            </w:r>
          </w:p>
        </w:tc>
        <w:tc>
          <w:tcPr>
            <w:tcW w:w="1478" w:type="dxa"/>
            <w:tcBorders>
              <w:top w:val="nil"/>
              <w:left w:val="nil"/>
              <w:bottom w:val="single" w:sz="4" w:space="0" w:color="auto"/>
              <w:right w:val="single" w:sz="4" w:space="0" w:color="auto"/>
            </w:tcBorders>
            <w:noWrap/>
            <w:vAlign w:val="center"/>
            <w:hideMark/>
          </w:tcPr>
          <w:p w14:paraId="139E73B8" w14:textId="6EB9A41B"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1051</w:t>
            </w:r>
          </w:p>
        </w:tc>
      </w:tr>
      <w:tr w:rsidR="00325B39" w:rsidRPr="00325B39" w14:paraId="746D2D0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6814584" w14:textId="200ACD52"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Dokumentu pārvaldība – 20.3. apakšsaime, III</w:t>
            </w:r>
          </w:p>
        </w:tc>
        <w:tc>
          <w:tcPr>
            <w:tcW w:w="8369" w:type="dxa"/>
            <w:tcBorders>
              <w:top w:val="nil"/>
              <w:left w:val="nil"/>
              <w:bottom w:val="single" w:sz="4" w:space="0" w:color="auto"/>
              <w:right w:val="single" w:sz="4" w:space="0" w:color="auto"/>
            </w:tcBorders>
            <w:noWrap/>
            <w:vAlign w:val="center"/>
            <w:hideMark/>
          </w:tcPr>
          <w:p w14:paraId="4854B291" w14:textId="3DEBBC1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Nodaļas vadītājs, Lietvedis</w:t>
            </w:r>
          </w:p>
        </w:tc>
        <w:tc>
          <w:tcPr>
            <w:tcW w:w="1134" w:type="dxa"/>
            <w:tcBorders>
              <w:top w:val="nil"/>
              <w:left w:val="nil"/>
              <w:bottom w:val="single" w:sz="4" w:space="0" w:color="auto"/>
              <w:right w:val="single" w:sz="4" w:space="0" w:color="auto"/>
            </w:tcBorders>
            <w:noWrap/>
            <w:vAlign w:val="center"/>
            <w:hideMark/>
          </w:tcPr>
          <w:p w14:paraId="745347CE" w14:textId="60B6019E"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2,5</w:t>
            </w:r>
          </w:p>
        </w:tc>
        <w:tc>
          <w:tcPr>
            <w:tcW w:w="1418" w:type="dxa"/>
            <w:tcBorders>
              <w:top w:val="nil"/>
              <w:left w:val="nil"/>
              <w:bottom w:val="single" w:sz="4" w:space="0" w:color="auto"/>
              <w:right w:val="single" w:sz="4" w:space="0" w:color="auto"/>
            </w:tcBorders>
            <w:noWrap/>
            <w:vAlign w:val="center"/>
            <w:hideMark/>
          </w:tcPr>
          <w:p w14:paraId="39F68F97" w14:textId="738101DE"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1104-1467</w:t>
            </w:r>
          </w:p>
        </w:tc>
        <w:tc>
          <w:tcPr>
            <w:tcW w:w="1478" w:type="dxa"/>
            <w:tcBorders>
              <w:top w:val="nil"/>
              <w:left w:val="nil"/>
              <w:bottom w:val="single" w:sz="4" w:space="0" w:color="auto"/>
              <w:right w:val="single" w:sz="4" w:space="0" w:color="auto"/>
            </w:tcBorders>
            <w:noWrap/>
            <w:vAlign w:val="center"/>
            <w:hideMark/>
          </w:tcPr>
          <w:p w14:paraId="42EF611B" w14:textId="04ED279A"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1260</w:t>
            </w:r>
          </w:p>
        </w:tc>
      </w:tr>
      <w:tr w:rsidR="00325B39" w:rsidRPr="00325B39" w14:paraId="59C582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B669A01"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Muzeju pakalpojumi – 20.5. apakšsaime II</w:t>
            </w:r>
          </w:p>
        </w:tc>
        <w:tc>
          <w:tcPr>
            <w:tcW w:w="8369" w:type="dxa"/>
            <w:tcBorders>
              <w:top w:val="nil"/>
              <w:left w:val="nil"/>
              <w:bottom w:val="single" w:sz="4" w:space="0" w:color="auto"/>
              <w:right w:val="single" w:sz="4" w:space="0" w:color="auto"/>
            </w:tcBorders>
            <w:vAlign w:val="center"/>
            <w:hideMark/>
          </w:tcPr>
          <w:p w14:paraId="4A2ECE16" w14:textId="0736B05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Krājumu glabātājs, Krājumu glabātājs (Sarkaņi), Novadpētniecības speciālists, Muzejpedagogs</w:t>
            </w:r>
          </w:p>
        </w:tc>
        <w:tc>
          <w:tcPr>
            <w:tcW w:w="1134" w:type="dxa"/>
            <w:tcBorders>
              <w:top w:val="nil"/>
              <w:left w:val="nil"/>
              <w:bottom w:val="single" w:sz="4" w:space="0" w:color="auto"/>
              <w:right w:val="single" w:sz="4" w:space="0" w:color="auto"/>
            </w:tcBorders>
            <w:noWrap/>
            <w:vAlign w:val="center"/>
            <w:hideMark/>
          </w:tcPr>
          <w:p w14:paraId="00A504E7" w14:textId="3AB8285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5,5</w:t>
            </w:r>
          </w:p>
        </w:tc>
        <w:tc>
          <w:tcPr>
            <w:tcW w:w="1418" w:type="dxa"/>
            <w:tcBorders>
              <w:top w:val="nil"/>
              <w:left w:val="nil"/>
              <w:bottom w:val="single" w:sz="4" w:space="0" w:color="auto"/>
              <w:right w:val="single" w:sz="4" w:space="0" w:color="auto"/>
            </w:tcBorders>
            <w:noWrap/>
            <w:vAlign w:val="center"/>
            <w:hideMark/>
          </w:tcPr>
          <w:p w14:paraId="55B9BC67" w14:textId="59FFA8D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919-1048</w:t>
            </w:r>
          </w:p>
        </w:tc>
        <w:tc>
          <w:tcPr>
            <w:tcW w:w="1478" w:type="dxa"/>
            <w:tcBorders>
              <w:top w:val="nil"/>
              <w:left w:val="nil"/>
              <w:bottom w:val="single" w:sz="4" w:space="0" w:color="auto"/>
              <w:right w:val="single" w:sz="4" w:space="0" w:color="auto"/>
            </w:tcBorders>
            <w:noWrap/>
            <w:vAlign w:val="center"/>
            <w:hideMark/>
          </w:tcPr>
          <w:p w14:paraId="517D94E2" w14:textId="4A210EF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977</w:t>
            </w:r>
          </w:p>
        </w:tc>
      </w:tr>
      <w:tr w:rsidR="00325B39" w:rsidRPr="00325B39" w14:paraId="03AE8A9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936327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Muzeju pakalpojumi – 20.5. apakšsaime III</w:t>
            </w:r>
          </w:p>
        </w:tc>
        <w:tc>
          <w:tcPr>
            <w:tcW w:w="8369" w:type="dxa"/>
            <w:tcBorders>
              <w:top w:val="nil"/>
              <w:left w:val="nil"/>
              <w:bottom w:val="single" w:sz="4" w:space="0" w:color="auto"/>
              <w:right w:val="single" w:sz="4" w:space="0" w:color="auto"/>
            </w:tcBorders>
            <w:vAlign w:val="center"/>
            <w:hideMark/>
          </w:tcPr>
          <w:p w14:paraId="7F3A6E25" w14:textId="5F548BA3"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Vēsturnieks, Restaurators, Mākslas izstāžu kurators, Muzejpedagogs – izglītojošā darba speciālists, Izglītojošā darba un darba ar apmeklētājiem speciālists (muzeju jomā)</w:t>
            </w:r>
          </w:p>
        </w:tc>
        <w:tc>
          <w:tcPr>
            <w:tcW w:w="1134" w:type="dxa"/>
            <w:tcBorders>
              <w:top w:val="nil"/>
              <w:left w:val="nil"/>
              <w:bottom w:val="single" w:sz="4" w:space="0" w:color="auto"/>
              <w:right w:val="single" w:sz="4" w:space="0" w:color="auto"/>
            </w:tcBorders>
            <w:noWrap/>
            <w:vAlign w:val="center"/>
            <w:hideMark/>
          </w:tcPr>
          <w:p w14:paraId="7FA071C1" w14:textId="7A4ECB4E" w:rsidR="007D4CCD" w:rsidRPr="008D3D0B" w:rsidRDefault="00E84583"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w:t>
            </w:r>
          </w:p>
        </w:tc>
        <w:tc>
          <w:tcPr>
            <w:tcW w:w="1418" w:type="dxa"/>
            <w:tcBorders>
              <w:top w:val="nil"/>
              <w:left w:val="nil"/>
              <w:bottom w:val="single" w:sz="4" w:space="0" w:color="auto"/>
              <w:right w:val="single" w:sz="4" w:space="0" w:color="auto"/>
            </w:tcBorders>
            <w:noWrap/>
            <w:vAlign w:val="center"/>
            <w:hideMark/>
          </w:tcPr>
          <w:p w14:paraId="4939041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985-1052</w:t>
            </w:r>
          </w:p>
        </w:tc>
        <w:tc>
          <w:tcPr>
            <w:tcW w:w="1478" w:type="dxa"/>
            <w:tcBorders>
              <w:top w:val="nil"/>
              <w:left w:val="nil"/>
              <w:bottom w:val="single" w:sz="4" w:space="0" w:color="auto"/>
              <w:right w:val="single" w:sz="4" w:space="0" w:color="auto"/>
            </w:tcBorders>
            <w:noWrap/>
            <w:vAlign w:val="center"/>
            <w:hideMark/>
          </w:tcPr>
          <w:p w14:paraId="2B5F578D" w14:textId="1B071FE2" w:rsidR="007D4CCD" w:rsidRPr="008D3D0B" w:rsidRDefault="00E84583"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1036</w:t>
            </w:r>
          </w:p>
        </w:tc>
      </w:tr>
      <w:tr w:rsidR="00325B39" w:rsidRPr="00325B39" w14:paraId="76FC421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A07E945"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lastRenderedPageBreak/>
              <w:t>Muzeju pakalpojumi – 20.5. apakšsaime IV</w:t>
            </w:r>
          </w:p>
        </w:tc>
        <w:tc>
          <w:tcPr>
            <w:tcW w:w="8369" w:type="dxa"/>
            <w:tcBorders>
              <w:top w:val="nil"/>
              <w:left w:val="nil"/>
              <w:bottom w:val="single" w:sz="4" w:space="0" w:color="auto"/>
              <w:right w:val="single" w:sz="4" w:space="0" w:color="auto"/>
            </w:tcBorders>
            <w:vAlign w:val="center"/>
          </w:tcPr>
          <w:p w14:paraId="7C8CE629" w14:textId="46A6B9D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Kultūrvēstures nodaļas vadītājs, Mākslas nodaļas vadītājs, Zinātniski izglītojošā darba nodaļas vadītājs, Galvenais krājuma glabātājs-Nacionālā muzeja krājuma kopkataloga administrators, Vadošais pētnieks, Dziesmu svētku skolas vadītājs, Vadītājs, Muzeja vadītājs</w:t>
            </w:r>
          </w:p>
        </w:tc>
        <w:tc>
          <w:tcPr>
            <w:tcW w:w="1134" w:type="dxa"/>
            <w:tcBorders>
              <w:top w:val="nil"/>
              <w:left w:val="nil"/>
              <w:bottom w:val="single" w:sz="4" w:space="0" w:color="auto"/>
              <w:right w:val="single" w:sz="4" w:space="0" w:color="auto"/>
            </w:tcBorders>
            <w:noWrap/>
            <w:vAlign w:val="center"/>
            <w:hideMark/>
          </w:tcPr>
          <w:p w14:paraId="4466BAE4" w14:textId="3F32721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w:t>
            </w:r>
          </w:p>
        </w:tc>
        <w:tc>
          <w:tcPr>
            <w:tcW w:w="1418" w:type="dxa"/>
            <w:tcBorders>
              <w:top w:val="nil"/>
              <w:left w:val="nil"/>
              <w:bottom w:val="single" w:sz="4" w:space="0" w:color="auto"/>
              <w:right w:val="single" w:sz="4" w:space="0" w:color="auto"/>
            </w:tcBorders>
            <w:noWrap/>
            <w:vAlign w:val="center"/>
            <w:hideMark/>
          </w:tcPr>
          <w:p w14:paraId="341C8A61" w14:textId="3A74136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1156-1386</w:t>
            </w:r>
          </w:p>
        </w:tc>
        <w:tc>
          <w:tcPr>
            <w:tcW w:w="1478" w:type="dxa"/>
            <w:tcBorders>
              <w:top w:val="nil"/>
              <w:left w:val="nil"/>
              <w:bottom w:val="single" w:sz="4" w:space="0" w:color="auto"/>
              <w:right w:val="single" w:sz="4" w:space="0" w:color="auto"/>
            </w:tcBorders>
            <w:noWrap/>
            <w:vAlign w:val="center"/>
            <w:hideMark/>
          </w:tcPr>
          <w:p w14:paraId="45F58501" w14:textId="1359391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1208</w:t>
            </w:r>
          </w:p>
        </w:tc>
      </w:tr>
      <w:tr w:rsidR="00325B39" w:rsidRPr="00325B39" w14:paraId="4E15971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7F63B0"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Informācijas un komunikācijas tehnoloģijas – 21. saime</w:t>
            </w:r>
          </w:p>
        </w:tc>
        <w:tc>
          <w:tcPr>
            <w:tcW w:w="8369" w:type="dxa"/>
            <w:tcBorders>
              <w:top w:val="nil"/>
              <w:left w:val="nil"/>
              <w:bottom w:val="single" w:sz="4" w:space="0" w:color="auto"/>
              <w:right w:val="single" w:sz="4" w:space="0" w:color="auto"/>
            </w:tcBorders>
            <w:noWrap/>
            <w:vAlign w:val="center"/>
            <w:hideMark/>
          </w:tcPr>
          <w:p w14:paraId="202024C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0C3028A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E94959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53C870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4F34907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3703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Datu pārvaldība – 21.2. apakšsaime, II</w:t>
            </w:r>
          </w:p>
        </w:tc>
        <w:tc>
          <w:tcPr>
            <w:tcW w:w="8369" w:type="dxa"/>
            <w:tcBorders>
              <w:top w:val="nil"/>
              <w:left w:val="nil"/>
              <w:bottom w:val="single" w:sz="4" w:space="0" w:color="auto"/>
              <w:right w:val="single" w:sz="4" w:space="0" w:color="auto"/>
            </w:tcBorders>
            <w:noWrap/>
            <w:vAlign w:val="center"/>
            <w:hideMark/>
          </w:tcPr>
          <w:p w14:paraId="750462F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informācijas sistēmu administrators</w:t>
            </w:r>
          </w:p>
        </w:tc>
        <w:tc>
          <w:tcPr>
            <w:tcW w:w="1134" w:type="dxa"/>
            <w:tcBorders>
              <w:top w:val="nil"/>
              <w:left w:val="nil"/>
              <w:bottom w:val="single" w:sz="4" w:space="0" w:color="auto"/>
              <w:right w:val="single" w:sz="4" w:space="0" w:color="auto"/>
            </w:tcBorders>
            <w:noWrap/>
            <w:vAlign w:val="center"/>
            <w:hideMark/>
          </w:tcPr>
          <w:p w14:paraId="4455830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F90B9E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c>
          <w:tcPr>
            <w:tcW w:w="1478" w:type="dxa"/>
            <w:tcBorders>
              <w:top w:val="nil"/>
              <w:left w:val="nil"/>
              <w:bottom w:val="single" w:sz="4" w:space="0" w:color="auto"/>
              <w:right w:val="single" w:sz="4" w:space="0" w:color="auto"/>
            </w:tcBorders>
            <w:noWrap/>
            <w:vAlign w:val="center"/>
            <w:hideMark/>
          </w:tcPr>
          <w:p w14:paraId="0E3981C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r>
      <w:tr w:rsidR="00325B39" w:rsidRPr="00325B39" w14:paraId="0DB367E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vAlign w:val="center"/>
            <w:hideMark/>
          </w:tcPr>
          <w:p w14:paraId="2E97625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Informācijas tehnoloģiju un informācijas sistēmu vadība – 21.3. apakšsaime, II</w:t>
            </w:r>
          </w:p>
        </w:tc>
        <w:tc>
          <w:tcPr>
            <w:tcW w:w="8369" w:type="dxa"/>
            <w:tcBorders>
              <w:top w:val="nil"/>
              <w:left w:val="nil"/>
              <w:bottom w:val="single" w:sz="4" w:space="0" w:color="auto"/>
              <w:right w:val="single" w:sz="4" w:space="0" w:color="auto"/>
            </w:tcBorders>
            <w:noWrap/>
            <w:vAlign w:val="center"/>
            <w:hideMark/>
          </w:tcPr>
          <w:p w14:paraId="00A4DBD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4F932D2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C37639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53F589C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09F6619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6A666E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Sistēmu administrēšana un uzturēšana – 21.5. apakšsaime, I</w:t>
            </w:r>
          </w:p>
        </w:tc>
        <w:tc>
          <w:tcPr>
            <w:tcW w:w="8369" w:type="dxa"/>
            <w:tcBorders>
              <w:top w:val="nil"/>
              <w:left w:val="nil"/>
              <w:bottom w:val="single" w:sz="4" w:space="0" w:color="auto"/>
              <w:right w:val="single" w:sz="4" w:space="0" w:color="auto"/>
            </w:tcBorders>
            <w:noWrap/>
            <w:vAlign w:val="center"/>
            <w:hideMark/>
          </w:tcPr>
          <w:p w14:paraId="28C79A05" w14:textId="15E3139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Informācijas vadības speciālists, Datu uzturēšanas administrators</w:t>
            </w:r>
          </w:p>
        </w:tc>
        <w:tc>
          <w:tcPr>
            <w:tcW w:w="1134" w:type="dxa"/>
            <w:tcBorders>
              <w:top w:val="nil"/>
              <w:left w:val="nil"/>
              <w:bottom w:val="single" w:sz="4" w:space="0" w:color="auto"/>
              <w:right w:val="single" w:sz="4" w:space="0" w:color="auto"/>
            </w:tcBorders>
            <w:noWrap/>
            <w:vAlign w:val="center"/>
            <w:hideMark/>
          </w:tcPr>
          <w:p w14:paraId="0C6C7854" w14:textId="7634992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4,05</w:t>
            </w:r>
          </w:p>
        </w:tc>
        <w:tc>
          <w:tcPr>
            <w:tcW w:w="1418" w:type="dxa"/>
            <w:tcBorders>
              <w:top w:val="nil"/>
              <w:left w:val="nil"/>
              <w:bottom w:val="single" w:sz="4" w:space="0" w:color="auto"/>
              <w:right w:val="single" w:sz="4" w:space="0" w:color="auto"/>
            </w:tcBorders>
            <w:noWrap/>
            <w:vAlign w:val="center"/>
            <w:hideMark/>
          </w:tcPr>
          <w:p w14:paraId="3850DF12" w14:textId="2A899C8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819-1056</w:t>
            </w:r>
          </w:p>
        </w:tc>
        <w:tc>
          <w:tcPr>
            <w:tcW w:w="1478" w:type="dxa"/>
            <w:tcBorders>
              <w:top w:val="nil"/>
              <w:left w:val="nil"/>
              <w:bottom w:val="single" w:sz="4" w:space="0" w:color="auto"/>
              <w:right w:val="single" w:sz="4" w:space="0" w:color="auto"/>
            </w:tcBorders>
            <w:noWrap/>
            <w:vAlign w:val="center"/>
            <w:hideMark/>
          </w:tcPr>
          <w:p w14:paraId="118A83FE" w14:textId="6B752B30"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860</w:t>
            </w:r>
          </w:p>
        </w:tc>
      </w:tr>
      <w:tr w:rsidR="00325B39" w:rsidRPr="00325B39" w14:paraId="34C3F2D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C09DDA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Sistēmu administrēšana un uzturēšana – 21.5. apakšsaime, II</w:t>
            </w:r>
          </w:p>
        </w:tc>
        <w:tc>
          <w:tcPr>
            <w:tcW w:w="8369" w:type="dxa"/>
            <w:tcBorders>
              <w:top w:val="nil"/>
              <w:left w:val="nil"/>
              <w:bottom w:val="single" w:sz="4" w:space="0" w:color="auto"/>
              <w:right w:val="single" w:sz="4" w:space="0" w:color="auto"/>
            </w:tcBorders>
            <w:noWrap/>
            <w:vAlign w:val="center"/>
            <w:hideMark/>
          </w:tcPr>
          <w:p w14:paraId="318931AD" w14:textId="1264788E"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Datorsistēmu un datortīklu administrators</w:t>
            </w:r>
            <w:r w:rsidR="008B7A42" w:rsidRPr="008D3D0B">
              <w:rPr>
                <w:rFonts w:ascii="Times New Roman" w:eastAsia="Times New Roman" w:hAnsi="Times New Roman" w:cs="Times New Roman"/>
                <w:sz w:val="16"/>
                <w:szCs w:val="16"/>
                <w:lang w:eastAsia="lv-LV"/>
              </w:rPr>
              <w:t>, Informācijas tehnoloģiju administrators</w:t>
            </w:r>
          </w:p>
        </w:tc>
        <w:tc>
          <w:tcPr>
            <w:tcW w:w="1134" w:type="dxa"/>
            <w:tcBorders>
              <w:top w:val="nil"/>
              <w:left w:val="nil"/>
              <w:bottom w:val="single" w:sz="4" w:space="0" w:color="auto"/>
              <w:right w:val="single" w:sz="4" w:space="0" w:color="auto"/>
            </w:tcBorders>
            <w:noWrap/>
            <w:vAlign w:val="center"/>
            <w:hideMark/>
          </w:tcPr>
          <w:p w14:paraId="774383CD" w14:textId="405FB5B2"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2,5</w:t>
            </w:r>
          </w:p>
        </w:tc>
        <w:tc>
          <w:tcPr>
            <w:tcW w:w="1418" w:type="dxa"/>
            <w:tcBorders>
              <w:top w:val="nil"/>
              <w:left w:val="nil"/>
              <w:bottom w:val="single" w:sz="4" w:space="0" w:color="auto"/>
              <w:right w:val="single" w:sz="4" w:space="0" w:color="auto"/>
            </w:tcBorders>
            <w:noWrap/>
            <w:vAlign w:val="center"/>
            <w:hideMark/>
          </w:tcPr>
          <w:p w14:paraId="74243406" w14:textId="41C0F03C"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1250-1300</w:t>
            </w:r>
          </w:p>
        </w:tc>
        <w:tc>
          <w:tcPr>
            <w:tcW w:w="1478" w:type="dxa"/>
            <w:tcBorders>
              <w:top w:val="nil"/>
              <w:left w:val="nil"/>
              <w:bottom w:val="single" w:sz="4" w:space="0" w:color="auto"/>
              <w:right w:val="single" w:sz="4" w:space="0" w:color="auto"/>
            </w:tcBorders>
            <w:noWrap/>
            <w:vAlign w:val="center"/>
            <w:hideMark/>
          </w:tcPr>
          <w:p w14:paraId="2BECC164" w14:textId="1C2771C7" w:rsidR="007D4CCD" w:rsidRPr="008D3D0B" w:rsidRDefault="008B7A42"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1260</w:t>
            </w:r>
          </w:p>
        </w:tc>
      </w:tr>
      <w:tr w:rsidR="00325B39" w:rsidRPr="00325B39" w14:paraId="358CB6F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C490ACF"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Sistēmu administrēšana un uzturēšana – 21.5. apakšsaime, III</w:t>
            </w:r>
          </w:p>
        </w:tc>
        <w:tc>
          <w:tcPr>
            <w:tcW w:w="8369" w:type="dxa"/>
            <w:tcBorders>
              <w:top w:val="nil"/>
              <w:left w:val="nil"/>
              <w:bottom w:val="single" w:sz="4" w:space="0" w:color="auto"/>
              <w:right w:val="single" w:sz="4" w:space="0" w:color="auto"/>
            </w:tcBorders>
            <w:noWrap/>
            <w:vAlign w:val="center"/>
            <w:hideMark/>
          </w:tcPr>
          <w:p w14:paraId="7930911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informācijas tehnoloģiju administrators</w:t>
            </w:r>
          </w:p>
        </w:tc>
        <w:tc>
          <w:tcPr>
            <w:tcW w:w="1134" w:type="dxa"/>
            <w:tcBorders>
              <w:top w:val="nil"/>
              <w:left w:val="nil"/>
              <w:bottom w:val="single" w:sz="4" w:space="0" w:color="auto"/>
              <w:right w:val="single" w:sz="4" w:space="0" w:color="auto"/>
            </w:tcBorders>
            <w:noWrap/>
            <w:vAlign w:val="center"/>
            <w:hideMark/>
          </w:tcPr>
          <w:p w14:paraId="573A52A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380C45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c>
          <w:tcPr>
            <w:tcW w:w="1478" w:type="dxa"/>
            <w:tcBorders>
              <w:top w:val="nil"/>
              <w:left w:val="nil"/>
              <w:bottom w:val="single" w:sz="4" w:space="0" w:color="auto"/>
              <w:right w:val="single" w:sz="4" w:space="0" w:color="auto"/>
            </w:tcBorders>
            <w:noWrap/>
            <w:vAlign w:val="center"/>
            <w:hideMark/>
          </w:tcPr>
          <w:p w14:paraId="2DF89C3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1398</w:t>
            </w:r>
          </w:p>
        </w:tc>
      </w:tr>
      <w:tr w:rsidR="00325B39" w:rsidRPr="00325B39" w14:paraId="1E56ED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5470FB"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Lietotāju atbalsts – 21.6. apakšsaime, II</w:t>
            </w:r>
          </w:p>
        </w:tc>
        <w:tc>
          <w:tcPr>
            <w:tcW w:w="8369" w:type="dxa"/>
            <w:tcBorders>
              <w:top w:val="nil"/>
              <w:left w:val="nil"/>
              <w:bottom w:val="single" w:sz="4" w:space="0" w:color="auto"/>
              <w:right w:val="single" w:sz="4" w:space="0" w:color="auto"/>
            </w:tcBorders>
            <w:noWrap/>
            <w:vAlign w:val="center"/>
            <w:hideMark/>
          </w:tcPr>
          <w:p w14:paraId="2C7F370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Lietotāju atbalsta speciālists</w:t>
            </w:r>
          </w:p>
        </w:tc>
        <w:tc>
          <w:tcPr>
            <w:tcW w:w="1134" w:type="dxa"/>
            <w:tcBorders>
              <w:top w:val="nil"/>
              <w:left w:val="nil"/>
              <w:bottom w:val="single" w:sz="4" w:space="0" w:color="auto"/>
              <w:right w:val="single" w:sz="4" w:space="0" w:color="auto"/>
            </w:tcBorders>
            <w:noWrap/>
            <w:vAlign w:val="center"/>
            <w:hideMark/>
          </w:tcPr>
          <w:p w14:paraId="2770074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0FD3031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1250</w:t>
            </w:r>
          </w:p>
        </w:tc>
        <w:tc>
          <w:tcPr>
            <w:tcW w:w="1478" w:type="dxa"/>
            <w:tcBorders>
              <w:top w:val="nil"/>
              <w:left w:val="nil"/>
              <w:bottom w:val="single" w:sz="4" w:space="0" w:color="auto"/>
              <w:right w:val="single" w:sz="4" w:space="0" w:color="auto"/>
            </w:tcBorders>
            <w:noWrap/>
            <w:vAlign w:val="center"/>
            <w:hideMark/>
          </w:tcPr>
          <w:p w14:paraId="2D29240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1250</w:t>
            </w:r>
          </w:p>
        </w:tc>
      </w:tr>
      <w:tr w:rsidR="00325B39" w:rsidRPr="00325B39" w14:paraId="2F891C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6FCCFF6" w14:textId="6CC11363"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Juridiskā analīze un pakalpojumi – 24. saime</w:t>
            </w:r>
          </w:p>
        </w:tc>
        <w:tc>
          <w:tcPr>
            <w:tcW w:w="8369" w:type="dxa"/>
            <w:tcBorders>
              <w:top w:val="nil"/>
              <w:left w:val="nil"/>
              <w:bottom w:val="single" w:sz="4" w:space="0" w:color="auto"/>
              <w:right w:val="single" w:sz="4" w:space="0" w:color="auto"/>
            </w:tcBorders>
            <w:noWrap/>
            <w:vAlign w:val="center"/>
          </w:tcPr>
          <w:p w14:paraId="0BC2F7C6"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51A80D84"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71B6FB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298EB56"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2D32F1D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EC42E9"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w:t>
            </w:r>
          </w:p>
        </w:tc>
        <w:tc>
          <w:tcPr>
            <w:tcW w:w="8369" w:type="dxa"/>
            <w:tcBorders>
              <w:top w:val="nil"/>
              <w:left w:val="nil"/>
              <w:bottom w:val="single" w:sz="4" w:space="0" w:color="auto"/>
              <w:right w:val="single" w:sz="4" w:space="0" w:color="auto"/>
            </w:tcBorders>
            <w:noWrap/>
            <w:vAlign w:val="center"/>
            <w:hideMark/>
          </w:tcPr>
          <w:p w14:paraId="0DCF9BC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Juriskonsults-lietvedis</w:t>
            </w:r>
          </w:p>
        </w:tc>
        <w:tc>
          <w:tcPr>
            <w:tcW w:w="1134" w:type="dxa"/>
            <w:tcBorders>
              <w:top w:val="nil"/>
              <w:left w:val="nil"/>
              <w:bottom w:val="single" w:sz="4" w:space="0" w:color="auto"/>
              <w:right w:val="single" w:sz="4" w:space="0" w:color="auto"/>
            </w:tcBorders>
            <w:vAlign w:val="center"/>
            <w:hideMark/>
          </w:tcPr>
          <w:p w14:paraId="7098889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26BD24D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1195</w:t>
            </w:r>
          </w:p>
        </w:tc>
        <w:tc>
          <w:tcPr>
            <w:tcW w:w="1478" w:type="dxa"/>
            <w:tcBorders>
              <w:top w:val="nil"/>
              <w:left w:val="nil"/>
              <w:bottom w:val="single" w:sz="4" w:space="0" w:color="auto"/>
              <w:right w:val="single" w:sz="4" w:space="0" w:color="auto"/>
            </w:tcBorders>
            <w:noWrap/>
            <w:vAlign w:val="center"/>
            <w:hideMark/>
          </w:tcPr>
          <w:p w14:paraId="413BC64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1195</w:t>
            </w:r>
          </w:p>
        </w:tc>
      </w:tr>
      <w:tr w:rsidR="00325B39" w:rsidRPr="00325B39" w14:paraId="29FED7DE"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742FE7"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II</w:t>
            </w:r>
          </w:p>
        </w:tc>
        <w:tc>
          <w:tcPr>
            <w:tcW w:w="8369" w:type="dxa"/>
            <w:tcBorders>
              <w:top w:val="nil"/>
              <w:left w:val="nil"/>
              <w:bottom w:val="single" w:sz="4" w:space="0" w:color="auto"/>
              <w:right w:val="single" w:sz="4" w:space="0" w:color="auto"/>
            </w:tcBorders>
            <w:noWrap/>
            <w:vAlign w:val="center"/>
            <w:hideMark/>
          </w:tcPr>
          <w:p w14:paraId="025E7B4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Jurists, Jurists (iepirkumu jomā)</w:t>
            </w:r>
          </w:p>
        </w:tc>
        <w:tc>
          <w:tcPr>
            <w:tcW w:w="1134" w:type="dxa"/>
            <w:tcBorders>
              <w:top w:val="nil"/>
              <w:left w:val="nil"/>
              <w:bottom w:val="single" w:sz="4" w:space="0" w:color="auto"/>
              <w:right w:val="single" w:sz="4" w:space="0" w:color="auto"/>
            </w:tcBorders>
            <w:shd w:val="clear" w:color="000000" w:fill="FFFFFF"/>
            <w:vAlign w:val="center"/>
            <w:hideMark/>
          </w:tcPr>
          <w:p w14:paraId="7DAB00EA" w14:textId="3BB0F708"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6</w:t>
            </w:r>
          </w:p>
        </w:tc>
        <w:tc>
          <w:tcPr>
            <w:tcW w:w="1418" w:type="dxa"/>
            <w:tcBorders>
              <w:top w:val="nil"/>
              <w:left w:val="nil"/>
              <w:bottom w:val="single" w:sz="4" w:space="0" w:color="auto"/>
              <w:right w:val="single" w:sz="4" w:space="0" w:color="auto"/>
            </w:tcBorders>
            <w:noWrap/>
            <w:vAlign w:val="center"/>
            <w:hideMark/>
          </w:tcPr>
          <w:p w14:paraId="244F19D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099EBE8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r>
      <w:tr w:rsidR="00325B39" w:rsidRPr="00325B39" w14:paraId="40A76E7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0AC2F4C"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III</w:t>
            </w:r>
          </w:p>
        </w:tc>
        <w:tc>
          <w:tcPr>
            <w:tcW w:w="8369" w:type="dxa"/>
            <w:tcBorders>
              <w:top w:val="nil"/>
              <w:left w:val="nil"/>
              <w:bottom w:val="single" w:sz="4" w:space="0" w:color="auto"/>
              <w:right w:val="single" w:sz="4" w:space="0" w:color="auto"/>
            </w:tcBorders>
            <w:noWrap/>
            <w:vAlign w:val="center"/>
            <w:hideMark/>
          </w:tcPr>
          <w:p w14:paraId="589F53AB" w14:textId="141C8406"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jurists (iepirkumu jomā)</w:t>
            </w:r>
            <w:r w:rsidR="00160DE0" w:rsidRPr="008D3D0B">
              <w:rPr>
                <w:rFonts w:ascii="Times New Roman" w:eastAsia="Times New Roman" w:hAnsi="Times New Roman" w:cs="Times New Roman"/>
                <w:sz w:val="16"/>
                <w:szCs w:val="16"/>
                <w:lang w:eastAsia="lv-LV"/>
              </w:rPr>
              <w:t>, Nodaļas vadītāja vietnieks</w:t>
            </w:r>
          </w:p>
        </w:tc>
        <w:tc>
          <w:tcPr>
            <w:tcW w:w="1134" w:type="dxa"/>
            <w:tcBorders>
              <w:top w:val="nil"/>
              <w:left w:val="nil"/>
              <w:bottom w:val="single" w:sz="4" w:space="0" w:color="auto"/>
              <w:right w:val="single" w:sz="4" w:space="0" w:color="auto"/>
            </w:tcBorders>
            <w:shd w:val="clear" w:color="000000" w:fill="FFFFFF"/>
            <w:vAlign w:val="center"/>
            <w:hideMark/>
          </w:tcPr>
          <w:p w14:paraId="7359B7E3" w14:textId="514D6816"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3F06777" w14:textId="38CA676F"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1840-1950</w:t>
            </w:r>
          </w:p>
        </w:tc>
        <w:tc>
          <w:tcPr>
            <w:tcW w:w="1478" w:type="dxa"/>
            <w:tcBorders>
              <w:top w:val="nil"/>
              <w:left w:val="nil"/>
              <w:bottom w:val="single" w:sz="4" w:space="0" w:color="auto"/>
              <w:right w:val="single" w:sz="4" w:space="0" w:color="auto"/>
            </w:tcBorders>
            <w:noWrap/>
            <w:vAlign w:val="center"/>
            <w:hideMark/>
          </w:tcPr>
          <w:p w14:paraId="48BE1E91" w14:textId="6E709BF1" w:rsidR="007D4CCD" w:rsidRPr="008D3D0B" w:rsidRDefault="00160DE0"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1895</w:t>
            </w:r>
          </w:p>
        </w:tc>
      </w:tr>
      <w:tr w:rsidR="00325B39" w:rsidRPr="00325B39" w14:paraId="7E40664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2452072"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Juridiskā analīze un pakalpojumi – 24. saime, IV</w:t>
            </w:r>
          </w:p>
        </w:tc>
        <w:tc>
          <w:tcPr>
            <w:tcW w:w="8369" w:type="dxa"/>
            <w:tcBorders>
              <w:top w:val="nil"/>
              <w:left w:val="nil"/>
              <w:bottom w:val="single" w:sz="4" w:space="0" w:color="auto"/>
              <w:right w:val="single" w:sz="4" w:space="0" w:color="auto"/>
            </w:tcBorders>
            <w:noWrap/>
            <w:vAlign w:val="center"/>
            <w:hideMark/>
          </w:tcPr>
          <w:p w14:paraId="60FA9A1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shd w:val="clear" w:color="000000" w:fill="FFFFFF"/>
            <w:vAlign w:val="center"/>
            <w:hideMark/>
          </w:tcPr>
          <w:p w14:paraId="08F74F8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2B2FE0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77C93D4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7F6E598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35804DA" w14:textId="6E7862B3"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Klientu apkalpošana – 25. saime</w:t>
            </w:r>
          </w:p>
        </w:tc>
        <w:tc>
          <w:tcPr>
            <w:tcW w:w="8369" w:type="dxa"/>
            <w:tcBorders>
              <w:top w:val="nil"/>
              <w:left w:val="nil"/>
              <w:bottom w:val="single" w:sz="4" w:space="0" w:color="auto"/>
              <w:right w:val="single" w:sz="4" w:space="0" w:color="auto"/>
            </w:tcBorders>
            <w:vAlign w:val="center"/>
          </w:tcPr>
          <w:p w14:paraId="52BEDEF5"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7F7C4CF1"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5EA0C7F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9251A49"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39B100C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A0359E" w14:textId="2105C2AD" w:rsidR="00325B39" w:rsidRPr="008D3D0B" w:rsidRDefault="00325B39" w:rsidP="00325B39">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Klientu apkalpošana – 25. saime, I</w:t>
            </w:r>
          </w:p>
        </w:tc>
        <w:tc>
          <w:tcPr>
            <w:tcW w:w="8369" w:type="dxa"/>
            <w:tcBorders>
              <w:top w:val="nil"/>
              <w:left w:val="nil"/>
              <w:bottom w:val="single" w:sz="4" w:space="0" w:color="auto"/>
              <w:right w:val="single" w:sz="4" w:space="0" w:color="auto"/>
            </w:tcBorders>
            <w:vAlign w:val="center"/>
            <w:hideMark/>
          </w:tcPr>
          <w:p w14:paraId="2835AC11" w14:textId="79D357E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Klientu apkalpošanas speciālists, Klientu apkalpošanas centra spec</w:t>
            </w:r>
            <w:r w:rsidR="008C7358">
              <w:rPr>
                <w:rFonts w:ascii="Times New Roman" w:hAnsi="Times New Roman" w:cs="Times New Roman"/>
                <w:sz w:val="16"/>
                <w:szCs w:val="16"/>
              </w:rPr>
              <w:t>i</w:t>
            </w:r>
            <w:r w:rsidRPr="008D3D0B">
              <w:rPr>
                <w:rFonts w:ascii="Times New Roman" w:hAnsi="Times New Roman" w:cs="Times New Roman"/>
                <w:sz w:val="16"/>
                <w:szCs w:val="16"/>
              </w:rPr>
              <w:t>ālists, Klientu apkalpošanas speciālists (Lubānā un Meirānos), Klientu speciālists</w:t>
            </w:r>
          </w:p>
        </w:tc>
        <w:tc>
          <w:tcPr>
            <w:tcW w:w="1134" w:type="dxa"/>
            <w:tcBorders>
              <w:top w:val="nil"/>
              <w:left w:val="nil"/>
              <w:bottom w:val="single" w:sz="4" w:space="0" w:color="auto"/>
              <w:right w:val="single" w:sz="4" w:space="0" w:color="auto"/>
            </w:tcBorders>
            <w:noWrap/>
            <w:vAlign w:val="center"/>
            <w:hideMark/>
          </w:tcPr>
          <w:p w14:paraId="2E16CE76" w14:textId="35FC88A9"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6</w:t>
            </w:r>
          </w:p>
        </w:tc>
        <w:tc>
          <w:tcPr>
            <w:tcW w:w="1418" w:type="dxa"/>
            <w:tcBorders>
              <w:top w:val="nil"/>
              <w:left w:val="nil"/>
              <w:bottom w:val="single" w:sz="4" w:space="0" w:color="auto"/>
              <w:right w:val="single" w:sz="4" w:space="0" w:color="auto"/>
            </w:tcBorders>
            <w:noWrap/>
            <w:vAlign w:val="center"/>
            <w:hideMark/>
          </w:tcPr>
          <w:p w14:paraId="3BFB46E1" w14:textId="6CD5818A"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932-1202</w:t>
            </w:r>
          </w:p>
        </w:tc>
        <w:tc>
          <w:tcPr>
            <w:tcW w:w="1478" w:type="dxa"/>
            <w:tcBorders>
              <w:top w:val="nil"/>
              <w:left w:val="nil"/>
              <w:bottom w:val="single" w:sz="4" w:space="0" w:color="auto"/>
              <w:right w:val="single" w:sz="4" w:space="0" w:color="auto"/>
            </w:tcBorders>
            <w:noWrap/>
            <w:vAlign w:val="center"/>
            <w:hideMark/>
          </w:tcPr>
          <w:p w14:paraId="31DB008D" w14:textId="4440AB15"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1040</w:t>
            </w:r>
          </w:p>
        </w:tc>
      </w:tr>
      <w:tr w:rsidR="00325B39" w:rsidRPr="00325B39" w14:paraId="5391988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5676DCA8"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Klientu apkalpošana – 25. saime, II A</w:t>
            </w:r>
          </w:p>
        </w:tc>
        <w:tc>
          <w:tcPr>
            <w:tcW w:w="8369" w:type="dxa"/>
            <w:tcBorders>
              <w:top w:val="nil"/>
              <w:left w:val="nil"/>
              <w:bottom w:val="single" w:sz="4" w:space="0" w:color="auto"/>
              <w:right w:val="single" w:sz="4" w:space="0" w:color="auto"/>
            </w:tcBorders>
            <w:noWrap/>
            <w:vAlign w:val="center"/>
            <w:hideMark/>
          </w:tcPr>
          <w:p w14:paraId="28FBEC2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Lauku attīstības speciālists</w:t>
            </w:r>
          </w:p>
        </w:tc>
        <w:tc>
          <w:tcPr>
            <w:tcW w:w="1134" w:type="dxa"/>
            <w:tcBorders>
              <w:top w:val="nil"/>
              <w:left w:val="nil"/>
              <w:bottom w:val="single" w:sz="4" w:space="0" w:color="auto"/>
              <w:right w:val="single" w:sz="4" w:space="0" w:color="auto"/>
            </w:tcBorders>
            <w:noWrap/>
            <w:vAlign w:val="center"/>
            <w:hideMark/>
          </w:tcPr>
          <w:p w14:paraId="639E725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0,2</w:t>
            </w:r>
          </w:p>
        </w:tc>
        <w:tc>
          <w:tcPr>
            <w:tcW w:w="1418" w:type="dxa"/>
            <w:tcBorders>
              <w:top w:val="nil"/>
              <w:left w:val="nil"/>
              <w:bottom w:val="single" w:sz="4" w:space="0" w:color="auto"/>
              <w:right w:val="single" w:sz="4" w:space="0" w:color="auto"/>
            </w:tcBorders>
            <w:noWrap/>
            <w:vAlign w:val="center"/>
            <w:hideMark/>
          </w:tcPr>
          <w:p w14:paraId="5094A6C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1065</w:t>
            </w:r>
          </w:p>
        </w:tc>
        <w:tc>
          <w:tcPr>
            <w:tcW w:w="1478" w:type="dxa"/>
            <w:tcBorders>
              <w:top w:val="nil"/>
              <w:left w:val="nil"/>
              <w:bottom w:val="single" w:sz="4" w:space="0" w:color="auto"/>
              <w:right w:val="single" w:sz="4" w:space="0" w:color="auto"/>
            </w:tcBorders>
            <w:noWrap/>
            <w:vAlign w:val="center"/>
            <w:hideMark/>
          </w:tcPr>
          <w:p w14:paraId="71CFFFB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1065</w:t>
            </w:r>
          </w:p>
        </w:tc>
      </w:tr>
      <w:tr w:rsidR="00325B39" w:rsidRPr="00325B39" w14:paraId="47FD5AC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5024942" w14:textId="3EF945A8" w:rsidR="009C3345" w:rsidRPr="008D3D0B" w:rsidRDefault="009C3345" w:rsidP="009C334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Klientu apkalpošana – 25. saime, IV</w:t>
            </w:r>
          </w:p>
        </w:tc>
        <w:tc>
          <w:tcPr>
            <w:tcW w:w="8369" w:type="dxa"/>
            <w:tcBorders>
              <w:top w:val="nil"/>
              <w:left w:val="nil"/>
              <w:bottom w:val="single" w:sz="4" w:space="0" w:color="auto"/>
              <w:right w:val="single" w:sz="4" w:space="0" w:color="auto"/>
            </w:tcBorders>
            <w:vAlign w:val="center"/>
          </w:tcPr>
          <w:p w14:paraId="63C12BF6" w14:textId="4E1B9A5C"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Klientu apkalpošanas speciālists, kasieris; Klientu apkalpošanas speciālists</w:t>
            </w:r>
          </w:p>
        </w:tc>
        <w:tc>
          <w:tcPr>
            <w:tcW w:w="1134" w:type="dxa"/>
            <w:tcBorders>
              <w:top w:val="nil"/>
              <w:left w:val="nil"/>
              <w:bottom w:val="single" w:sz="4" w:space="0" w:color="auto"/>
              <w:right w:val="single" w:sz="4" w:space="0" w:color="auto"/>
            </w:tcBorders>
            <w:vAlign w:val="center"/>
          </w:tcPr>
          <w:p w14:paraId="04C0650C" w14:textId="3C5DD61D"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w:t>
            </w:r>
          </w:p>
        </w:tc>
        <w:tc>
          <w:tcPr>
            <w:tcW w:w="1418" w:type="dxa"/>
            <w:tcBorders>
              <w:top w:val="nil"/>
              <w:left w:val="nil"/>
              <w:bottom w:val="single" w:sz="4" w:space="0" w:color="auto"/>
              <w:right w:val="single" w:sz="4" w:space="0" w:color="auto"/>
            </w:tcBorders>
            <w:noWrap/>
            <w:vAlign w:val="center"/>
          </w:tcPr>
          <w:p w14:paraId="63F12751" w14:textId="76EBDCAA"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1036-1137</w:t>
            </w:r>
          </w:p>
        </w:tc>
        <w:tc>
          <w:tcPr>
            <w:tcW w:w="1478" w:type="dxa"/>
            <w:tcBorders>
              <w:top w:val="nil"/>
              <w:left w:val="nil"/>
              <w:bottom w:val="single" w:sz="4" w:space="0" w:color="auto"/>
              <w:right w:val="single" w:sz="4" w:space="0" w:color="auto"/>
            </w:tcBorders>
            <w:noWrap/>
            <w:vAlign w:val="center"/>
          </w:tcPr>
          <w:p w14:paraId="357E43D7" w14:textId="517D668F" w:rsidR="009C3345" w:rsidRPr="008D3D0B" w:rsidRDefault="009C3345" w:rsidP="009C334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1097</w:t>
            </w:r>
          </w:p>
        </w:tc>
      </w:tr>
      <w:tr w:rsidR="00325B39" w:rsidRPr="00325B39" w14:paraId="340685F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30076972" w14:textId="7B46EF1F"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Komunikācija – 26. saime</w:t>
            </w:r>
          </w:p>
        </w:tc>
        <w:tc>
          <w:tcPr>
            <w:tcW w:w="8369" w:type="dxa"/>
            <w:tcBorders>
              <w:top w:val="nil"/>
              <w:left w:val="nil"/>
              <w:bottom w:val="single" w:sz="4" w:space="0" w:color="auto"/>
              <w:right w:val="single" w:sz="4" w:space="0" w:color="auto"/>
            </w:tcBorders>
            <w:vAlign w:val="center"/>
          </w:tcPr>
          <w:p w14:paraId="27651A06"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vAlign w:val="center"/>
          </w:tcPr>
          <w:p w14:paraId="6CA42953"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0D24A7D"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4E8088A2"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5F8AF78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3960BF4"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Komunikācija – 26. saime, I</w:t>
            </w:r>
          </w:p>
        </w:tc>
        <w:tc>
          <w:tcPr>
            <w:tcW w:w="8369" w:type="dxa"/>
            <w:tcBorders>
              <w:top w:val="nil"/>
              <w:left w:val="nil"/>
              <w:bottom w:val="single" w:sz="4" w:space="0" w:color="auto"/>
              <w:right w:val="single" w:sz="4" w:space="0" w:color="auto"/>
            </w:tcBorders>
            <w:vAlign w:val="center"/>
            <w:hideMark/>
          </w:tcPr>
          <w:p w14:paraId="7E5541F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Komunikācijas un klientu apkalpošanas speciālists, Informatīvā izdevuma redaktors</w:t>
            </w:r>
          </w:p>
        </w:tc>
        <w:tc>
          <w:tcPr>
            <w:tcW w:w="1134" w:type="dxa"/>
            <w:tcBorders>
              <w:top w:val="nil"/>
              <w:left w:val="nil"/>
              <w:bottom w:val="single" w:sz="4" w:space="0" w:color="auto"/>
              <w:right w:val="single" w:sz="4" w:space="0" w:color="auto"/>
            </w:tcBorders>
            <w:vAlign w:val="center"/>
            <w:hideMark/>
          </w:tcPr>
          <w:p w14:paraId="27D1898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C953125"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985-1200</w:t>
            </w:r>
          </w:p>
        </w:tc>
        <w:tc>
          <w:tcPr>
            <w:tcW w:w="1478" w:type="dxa"/>
            <w:tcBorders>
              <w:top w:val="nil"/>
              <w:left w:val="nil"/>
              <w:bottom w:val="single" w:sz="4" w:space="0" w:color="auto"/>
              <w:right w:val="single" w:sz="4" w:space="0" w:color="auto"/>
            </w:tcBorders>
            <w:noWrap/>
            <w:vAlign w:val="center"/>
            <w:hideMark/>
          </w:tcPr>
          <w:p w14:paraId="728B280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1072</w:t>
            </w:r>
          </w:p>
        </w:tc>
      </w:tr>
      <w:tr w:rsidR="00325B39" w:rsidRPr="00325B39" w14:paraId="7CE23DC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1478475"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Komunikācija – 26. saime, III</w:t>
            </w:r>
          </w:p>
        </w:tc>
        <w:tc>
          <w:tcPr>
            <w:tcW w:w="8369" w:type="dxa"/>
            <w:tcBorders>
              <w:top w:val="nil"/>
              <w:left w:val="nil"/>
              <w:bottom w:val="single" w:sz="4" w:space="0" w:color="auto"/>
              <w:right w:val="single" w:sz="4" w:space="0" w:color="auto"/>
            </w:tcBorders>
            <w:noWrap/>
            <w:vAlign w:val="center"/>
            <w:hideMark/>
          </w:tcPr>
          <w:p w14:paraId="5FB16B1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Sabiedrisko attiecību speciālists</w:t>
            </w:r>
          </w:p>
        </w:tc>
        <w:tc>
          <w:tcPr>
            <w:tcW w:w="1134" w:type="dxa"/>
            <w:tcBorders>
              <w:top w:val="nil"/>
              <w:left w:val="nil"/>
              <w:bottom w:val="single" w:sz="4" w:space="0" w:color="auto"/>
              <w:right w:val="single" w:sz="4" w:space="0" w:color="auto"/>
            </w:tcBorders>
            <w:vAlign w:val="center"/>
            <w:hideMark/>
          </w:tcPr>
          <w:p w14:paraId="34667BD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AA8E3A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1540</w:t>
            </w:r>
          </w:p>
        </w:tc>
        <w:tc>
          <w:tcPr>
            <w:tcW w:w="1478" w:type="dxa"/>
            <w:tcBorders>
              <w:top w:val="nil"/>
              <w:left w:val="nil"/>
              <w:bottom w:val="single" w:sz="4" w:space="0" w:color="auto"/>
              <w:right w:val="single" w:sz="4" w:space="0" w:color="auto"/>
            </w:tcBorders>
            <w:noWrap/>
            <w:vAlign w:val="center"/>
            <w:hideMark/>
          </w:tcPr>
          <w:p w14:paraId="1C33737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1540</w:t>
            </w:r>
          </w:p>
        </w:tc>
      </w:tr>
      <w:tr w:rsidR="00325B39" w:rsidRPr="00325B39" w14:paraId="0EC5630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67E990"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Kontrole un uzraudzība – 28. saime</w:t>
            </w:r>
          </w:p>
        </w:tc>
        <w:tc>
          <w:tcPr>
            <w:tcW w:w="8369" w:type="dxa"/>
            <w:tcBorders>
              <w:top w:val="nil"/>
              <w:left w:val="nil"/>
              <w:bottom w:val="single" w:sz="4" w:space="0" w:color="auto"/>
              <w:right w:val="single" w:sz="4" w:space="0" w:color="auto"/>
            </w:tcBorders>
            <w:noWrap/>
            <w:vAlign w:val="center"/>
            <w:hideMark/>
          </w:tcPr>
          <w:p w14:paraId="4377E1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91A663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34CF61A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12E24D8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32D7B2C8"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573D5DC"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Privātpersonu kontrole – 28.3. apakšsaime, IV</w:t>
            </w:r>
          </w:p>
        </w:tc>
        <w:tc>
          <w:tcPr>
            <w:tcW w:w="8369" w:type="dxa"/>
            <w:tcBorders>
              <w:top w:val="nil"/>
              <w:left w:val="nil"/>
              <w:bottom w:val="single" w:sz="4" w:space="0" w:color="auto"/>
              <w:right w:val="single" w:sz="4" w:space="0" w:color="auto"/>
            </w:tcBorders>
            <w:noWrap/>
            <w:vAlign w:val="center"/>
            <w:hideMark/>
          </w:tcPr>
          <w:p w14:paraId="07E0311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Mežzinis</w:t>
            </w:r>
          </w:p>
        </w:tc>
        <w:tc>
          <w:tcPr>
            <w:tcW w:w="1134" w:type="dxa"/>
            <w:tcBorders>
              <w:top w:val="nil"/>
              <w:left w:val="nil"/>
              <w:bottom w:val="single" w:sz="4" w:space="0" w:color="auto"/>
              <w:right w:val="single" w:sz="4" w:space="0" w:color="auto"/>
            </w:tcBorders>
            <w:noWrap/>
            <w:vAlign w:val="center"/>
            <w:hideMark/>
          </w:tcPr>
          <w:p w14:paraId="3EC8F75B"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EC6456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c>
          <w:tcPr>
            <w:tcW w:w="1478" w:type="dxa"/>
            <w:tcBorders>
              <w:top w:val="nil"/>
              <w:left w:val="nil"/>
              <w:bottom w:val="single" w:sz="4" w:space="0" w:color="auto"/>
              <w:right w:val="single" w:sz="4" w:space="0" w:color="auto"/>
            </w:tcBorders>
            <w:noWrap/>
            <w:vAlign w:val="center"/>
            <w:hideMark/>
          </w:tcPr>
          <w:p w14:paraId="5760ACF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r>
      <w:tr w:rsidR="00325B39" w:rsidRPr="00325B39" w14:paraId="5CC0F3D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4AD09D4" w14:textId="1D22EF19" w:rsidR="00BE1C51" w:rsidRPr="008D3D0B" w:rsidRDefault="00BE1C51"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Mārketings – 29. saime</w:t>
            </w:r>
          </w:p>
        </w:tc>
        <w:tc>
          <w:tcPr>
            <w:tcW w:w="8369" w:type="dxa"/>
            <w:tcBorders>
              <w:top w:val="nil"/>
              <w:left w:val="nil"/>
              <w:bottom w:val="single" w:sz="4" w:space="0" w:color="auto"/>
              <w:right w:val="single" w:sz="4" w:space="0" w:color="auto"/>
            </w:tcBorders>
            <w:noWrap/>
            <w:vAlign w:val="center"/>
          </w:tcPr>
          <w:p w14:paraId="0D5EEA3A"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0D4C6F3E"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8544B87"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64E2681C" w14:textId="77777777" w:rsidR="00BE1C51" w:rsidRPr="008D3D0B" w:rsidRDefault="00BE1C51"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12258FA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6798"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Mārketings – 29. saime, IV</w:t>
            </w:r>
          </w:p>
        </w:tc>
        <w:tc>
          <w:tcPr>
            <w:tcW w:w="8369" w:type="dxa"/>
            <w:tcBorders>
              <w:top w:val="nil"/>
              <w:left w:val="nil"/>
              <w:bottom w:val="single" w:sz="4" w:space="0" w:color="auto"/>
              <w:right w:val="single" w:sz="4" w:space="0" w:color="auto"/>
            </w:tcBorders>
            <w:noWrap/>
            <w:vAlign w:val="center"/>
            <w:hideMark/>
          </w:tcPr>
          <w:p w14:paraId="497CE9E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Mārketinga un komunikāciju speciālists</w:t>
            </w:r>
          </w:p>
        </w:tc>
        <w:tc>
          <w:tcPr>
            <w:tcW w:w="1134" w:type="dxa"/>
            <w:tcBorders>
              <w:top w:val="nil"/>
              <w:left w:val="nil"/>
              <w:bottom w:val="single" w:sz="4" w:space="0" w:color="auto"/>
              <w:right w:val="single" w:sz="4" w:space="0" w:color="auto"/>
            </w:tcBorders>
            <w:noWrap/>
            <w:vAlign w:val="center"/>
            <w:hideMark/>
          </w:tcPr>
          <w:p w14:paraId="5825A81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7AE7982"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3B78536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r>
      <w:tr w:rsidR="00325B39" w:rsidRPr="00325B39" w14:paraId="41D0EF3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05F58E" w14:textId="77777777" w:rsidR="007D4CCD" w:rsidRPr="008D3D0B" w:rsidRDefault="007D4CCD" w:rsidP="007D4CCD">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Noziedzības novēršana un apkarošana – 32. saime</w:t>
            </w:r>
          </w:p>
        </w:tc>
        <w:tc>
          <w:tcPr>
            <w:tcW w:w="8369" w:type="dxa"/>
            <w:tcBorders>
              <w:top w:val="nil"/>
              <w:left w:val="nil"/>
              <w:bottom w:val="single" w:sz="4" w:space="0" w:color="auto"/>
              <w:right w:val="single" w:sz="4" w:space="0" w:color="auto"/>
            </w:tcBorders>
            <w:noWrap/>
            <w:vAlign w:val="center"/>
            <w:hideMark/>
          </w:tcPr>
          <w:p w14:paraId="6DAA1F47"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327EC6B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499AE0C"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56B6E73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4364464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774E5D9"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II</w:t>
            </w:r>
          </w:p>
        </w:tc>
        <w:tc>
          <w:tcPr>
            <w:tcW w:w="8369" w:type="dxa"/>
            <w:tcBorders>
              <w:top w:val="nil"/>
              <w:left w:val="nil"/>
              <w:bottom w:val="single" w:sz="4" w:space="0" w:color="auto"/>
              <w:right w:val="single" w:sz="4" w:space="0" w:color="auto"/>
            </w:tcBorders>
            <w:noWrap/>
            <w:vAlign w:val="center"/>
            <w:hideMark/>
          </w:tcPr>
          <w:p w14:paraId="2AA26E6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Jaunākais inspektors</w:t>
            </w:r>
          </w:p>
        </w:tc>
        <w:tc>
          <w:tcPr>
            <w:tcW w:w="1134" w:type="dxa"/>
            <w:tcBorders>
              <w:top w:val="nil"/>
              <w:left w:val="nil"/>
              <w:bottom w:val="single" w:sz="4" w:space="0" w:color="auto"/>
              <w:right w:val="single" w:sz="4" w:space="0" w:color="auto"/>
            </w:tcBorders>
            <w:noWrap/>
            <w:vAlign w:val="center"/>
            <w:hideMark/>
          </w:tcPr>
          <w:p w14:paraId="3472449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1EBDAF7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1128</w:t>
            </w:r>
          </w:p>
        </w:tc>
        <w:tc>
          <w:tcPr>
            <w:tcW w:w="1478" w:type="dxa"/>
            <w:tcBorders>
              <w:top w:val="nil"/>
              <w:left w:val="nil"/>
              <w:bottom w:val="single" w:sz="4" w:space="0" w:color="auto"/>
              <w:right w:val="single" w:sz="4" w:space="0" w:color="auto"/>
            </w:tcBorders>
            <w:noWrap/>
            <w:vAlign w:val="center"/>
            <w:hideMark/>
          </w:tcPr>
          <w:p w14:paraId="6E014FEE"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1128</w:t>
            </w:r>
          </w:p>
        </w:tc>
      </w:tr>
      <w:tr w:rsidR="00325B39" w:rsidRPr="00325B39" w14:paraId="3BC1010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8E93CD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III</w:t>
            </w:r>
          </w:p>
        </w:tc>
        <w:tc>
          <w:tcPr>
            <w:tcW w:w="8369" w:type="dxa"/>
            <w:tcBorders>
              <w:top w:val="nil"/>
              <w:left w:val="nil"/>
              <w:bottom w:val="single" w:sz="4" w:space="0" w:color="auto"/>
              <w:right w:val="single" w:sz="4" w:space="0" w:color="auto"/>
            </w:tcBorders>
            <w:noWrap/>
            <w:vAlign w:val="center"/>
            <w:hideMark/>
          </w:tcPr>
          <w:p w14:paraId="26D06B5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Inspektors</w:t>
            </w:r>
          </w:p>
        </w:tc>
        <w:tc>
          <w:tcPr>
            <w:tcW w:w="1134" w:type="dxa"/>
            <w:tcBorders>
              <w:top w:val="nil"/>
              <w:left w:val="nil"/>
              <w:bottom w:val="single" w:sz="4" w:space="0" w:color="auto"/>
              <w:right w:val="single" w:sz="4" w:space="0" w:color="auto"/>
            </w:tcBorders>
            <w:noWrap/>
            <w:vAlign w:val="center"/>
            <w:hideMark/>
          </w:tcPr>
          <w:p w14:paraId="24B28A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5</w:t>
            </w:r>
          </w:p>
        </w:tc>
        <w:tc>
          <w:tcPr>
            <w:tcW w:w="1418" w:type="dxa"/>
            <w:tcBorders>
              <w:top w:val="nil"/>
              <w:left w:val="nil"/>
              <w:bottom w:val="single" w:sz="4" w:space="0" w:color="auto"/>
              <w:right w:val="single" w:sz="4" w:space="0" w:color="auto"/>
            </w:tcBorders>
            <w:noWrap/>
            <w:vAlign w:val="center"/>
            <w:hideMark/>
          </w:tcPr>
          <w:p w14:paraId="707FC14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1248</w:t>
            </w:r>
          </w:p>
        </w:tc>
        <w:tc>
          <w:tcPr>
            <w:tcW w:w="1478" w:type="dxa"/>
            <w:tcBorders>
              <w:top w:val="nil"/>
              <w:left w:val="nil"/>
              <w:bottom w:val="single" w:sz="4" w:space="0" w:color="auto"/>
              <w:right w:val="single" w:sz="4" w:space="0" w:color="auto"/>
            </w:tcBorders>
            <w:noWrap/>
            <w:vAlign w:val="center"/>
            <w:hideMark/>
          </w:tcPr>
          <w:p w14:paraId="7027A3B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1248</w:t>
            </w:r>
          </w:p>
        </w:tc>
      </w:tr>
      <w:tr w:rsidR="00325B39" w:rsidRPr="00325B39" w14:paraId="5BF1B7B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651E12E"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IV</w:t>
            </w:r>
          </w:p>
        </w:tc>
        <w:tc>
          <w:tcPr>
            <w:tcW w:w="8369" w:type="dxa"/>
            <w:tcBorders>
              <w:top w:val="nil"/>
              <w:left w:val="nil"/>
              <w:bottom w:val="single" w:sz="4" w:space="0" w:color="auto"/>
              <w:right w:val="single" w:sz="4" w:space="0" w:color="auto"/>
            </w:tcBorders>
            <w:noWrap/>
            <w:vAlign w:val="center"/>
            <w:hideMark/>
          </w:tcPr>
          <w:p w14:paraId="3E3887E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inspektors</w:t>
            </w:r>
          </w:p>
        </w:tc>
        <w:tc>
          <w:tcPr>
            <w:tcW w:w="1134" w:type="dxa"/>
            <w:tcBorders>
              <w:top w:val="nil"/>
              <w:left w:val="nil"/>
              <w:bottom w:val="single" w:sz="4" w:space="0" w:color="auto"/>
              <w:right w:val="single" w:sz="4" w:space="0" w:color="auto"/>
            </w:tcBorders>
            <w:noWrap/>
            <w:vAlign w:val="center"/>
            <w:hideMark/>
          </w:tcPr>
          <w:p w14:paraId="19C2EC8F"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65F9E78A"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1416</w:t>
            </w:r>
          </w:p>
        </w:tc>
        <w:tc>
          <w:tcPr>
            <w:tcW w:w="1478" w:type="dxa"/>
            <w:tcBorders>
              <w:top w:val="nil"/>
              <w:left w:val="nil"/>
              <w:bottom w:val="single" w:sz="4" w:space="0" w:color="auto"/>
              <w:right w:val="single" w:sz="4" w:space="0" w:color="auto"/>
            </w:tcBorders>
            <w:noWrap/>
            <w:vAlign w:val="center"/>
            <w:hideMark/>
          </w:tcPr>
          <w:p w14:paraId="3F347ED0"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1416</w:t>
            </w:r>
          </w:p>
        </w:tc>
      </w:tr>
      <w:tr w:rsidR="00325B39" w:rsidRPr="00325B39" w14:paraId="69E52CC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321021A"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V</w:t>
            </w:r>
          </w:p>
        </w:tc>
        <w:tc>
          <w:tcPr>
            <w:tcW w:w="8369" w:type="dxa"/>
            <w:tcBorders>
              <w:top w:val="nil"/>
              <w:left w:val="nil"/>
              <w:bottom w:val="single" w:sz="4" w:space="0" w:color="auto"/>
              <w:right w:val="single" w:sz="4" w:space="0" w:color="auto"/>
            </w:tcBorders>
            <w:noWrap/>
            <w:vAlign w:val="center"/>
            <w:hideMark/>
          </w:tcPr>
          <w:p w14:paraId="045A8281"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policijas priekšnieka vietnieks</w:t>
            </w:r>
          </w:p>
        </w:tc>
        <w:tc>
          <w:tcPr>
            <w:tcW w:w="1134" w:type="dxa"/>
            <w:tcBorders>
              <w:top w:val="nil"/>
              <w:left w:val="nil"/>
              <w:bottom w:val="single" w:sz="4" w:space="0" w:color="auto"/>
              <w:right w:val="single" w:sz="4" w:space="0" w:color="auto"/>
            </w:tcBorders>
            <w:noWrap/>
            <w:vAlign w:val="center"/>
            <w:hideMark/>
          </w:tcPr>
          <w:p w14:paraId="1F4D4749"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2B48CBD"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1656</w:t>
            </w:r>
          </w:p>
        </w:tc>
        <w:tc>
          <w:tcPr>
            <w:tcW w:w="1478" w:type="dxa"/>
            <w:tcBorders>
              <w:top w:val="nil"/>
              <w:left w:val="nil"/>
              <w:bottom w:val="single" w:sz="4" w:space="0" w:color="auto"/>
              <w:right w:val="single" w:sz="4" w:space="0" w:color="auto"/>
            </w:tcBorders>
            <w:noWrap/>
            <w:vAlign w:val="center"/>
            <w:hideMark/>
          </w:tcPr>
          <w:p w14:paraId="13882AF8"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1656</w:t>
            </w:r>
          </w:p>
        </w:tc>
      </w:tr>
      <w:tr w:rsidR="00325B39" w:rsidRPr="00325B39" w14:paraId="09F7D8B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7F2DEF4" w14:textId="77777777" w:rsidR="007D4CCD" w:rsidRPr="008D3D0B" w:rsidRDefault="007D4CCD"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 – 32.3. apakšsaime, VII</w:t>
            </w:r>
          </w:p>
        </w:tc>
        <w:tc>
          <w:tcPr>
            <w:tcW w:w="8369" w:type="dxa"/>
            <w:tcBorders>
              <w:top w:val="nil"/>
              <w:left w:val="nil"/>
              <w:bottom w:val="single" w:sz="4" w:space="0" w:color="auto"/>
              <w:right w:val="single" w:sz="4" w:space="0" w:color="auto"/>
            </w:tcBorders>
            <w:noWrap/>
            <w:vAlign w:val="center"/>
            <w:hideMark/>
          </w:tcPr>
          <w:p w14:paraId="5B5FED4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Pašvaldības policijas priekšnieks</w:t>
            </w:r>
          </w:p>
        </w:tc>
        <w:tc>
          <w:tcPr>
            <w:tcW w:w="1134" w:type="dxa"/>
            <w:tcBorders>
              <w:top w:val="nil"/>
              <w:left w:val="nil"/>
              <w:bottom w:val="single" w:sz="4" w:space="0" w:color="auto"/>
              <w:right w:val="single" w:sz="4" w:space="0" w:color="auto"/>
            </w:tcBorders>
            <w:noWrap/>
            <w:vAlign w:val="center"/>
            <w:hideMark/>
          </w:tcPr>
          <w:p w14:paraId="0A1E0D24"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3DEAE3D6"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2162</w:t>
            </w:r>
          </w:p>
        </w:tc>
        <w:tc>
          <w:tcPr>
            <w:tcW w:w="1478" w:type="dxa"/>
            <w:tcBorders>
              <w:top w:val="nil"/>
              <w:left w:val="nil"/>
              <w:bottom w:val="single" w:sz="4" w:space="0" w:color="auto"/>
              <w:right w:val="single" w:sz="4" w:space="0" w:color="auto"/>
            </w:tcBorders>
            <w:noWrap/>
            <w:vAlign w:val="center"/>
            <w:hideMark/>
          </w:tcPr>
          <w:p w14:paraId="773366B3" w14:textId="77777777" w:rsidR="007D4CCD" w:rsidRPr="008D3D0B" w:rsidRDefault="007D4CCD" w:rsidP="007D4CCD">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2162</w:t>
            </w:r>
          </w:p>
        </w:tc>
      </w:tr>
      <w:tr w:rsidR="00325B39" w:rsidRPr="00325B39" w14:paraId="7A3D2D2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BC7311E" w14:textId="524E9DE2" w:rsidR="0071570F" w:rsidRPr="008D3D0B" w:rsidRDefault="0071570F" w:rsidP="007D4CCD">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Pedagoģiskās darbības atbalsts – 33. saime</w:t>
            </w:r>
          </w:p>
        </w:tc>
        <w:tc>
          <w:tcPr>
            <w:tcW w:w="8369" w:type="dxa"/>
            <w:tcBorders>
              <w:top w:val="nil"/>
              <w:left w:val="nil"/>
              <w:bottom w:val="single" w:sz="4" w:space="0" w:color="auto"/>
              <w:right w:val="single" w:sz="4" w:space="0" w:color="auto"/>
            </w:tcBorders>
            <w:vAlign w:val="center"/>
          </w:tcPr>
          <w:p w14:paraId="53B43C11"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4712EDE"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51FDA8F"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7210669B" w14:textId="77777777" w:rsidR="0071570F" w:rsidRPr="008D3D0B" w:rsidRDefault="0071570F" w:rsidP="007D4CCD">
            <w:pPr>
              <w:spacing w:after="0" w:line="240" w:lineRule="auto"/>
              <w:jc w:val="center"/>
              <w:rPr>
                <w:rFonts w:ascii="Times New Roman" w:eastAsia="Times New Roman" w:hAnsi="Times New Roman" w:cs="Times New Roman"/>
                <w:sz w:val="16"/>
                <w:szCs w:val="16"/>
                <w:lang w:eastAsia="lv-LV"/>
              </w:rPr>
            </w:pPr>
          </w:p>
        </w:tc>
      </w:tr>
      <w:tr w:rsidR="00325B39" w:rsidRPr="00325B39" w14:paraId="0CD7A84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440B4ED" w14:textId="647035A2"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Pedagoģiskās darbības atbalsts – 33. saime, I</w:t>
            </w:r>
          </w:p>
        </w:tc>
        <w:tc>
          <w:tcPr>
            <w:tcW w:w="8369" w:type="dxa"/>
            <w:tcBorders>
              <w:top w:val="nil"/>
              <w:left w:val="nil"/>
              <w:bottom w:val="single" w:sz="4" w:space="0" w:color="auto"/>
              <w:right w:val="single" w:sz="4" w:space="0" w:color="auto"/>
            </w:tcBorders>
            <w:vAlign w:val="center"/>
            <w:hideMark/>
          </w:tcPr>
          <w:p w14:paraId="4169AB89" w14:textId="3DFC9728"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Pirmsskolas skolotāja palīgs, Pirmsskolas skolotāja palīgs (asistents), Nakts aukle, Auklis, Pavadonis, Skolēnu pavadonis, Pirmsskolas skolotāja palīgs-pavadonis, Naktsauklis, Skolotāja palīgs internātā, Pirmsskolas skolotāja palīgs-naktsaukle, Internāta nakts auklis</w:t>
            </w:r>
          </w:p>
        </w:tc>
        <w:tc>
          <w:tcPr>
            <w:tcW w:w="1134" w:type="dxa"/>
            <w:tcBorders>
              <w:top w:val="nil"/>
              <w:left w:val="nil"/>
              <w:bottom w:val="single" w:sz="4" w:space="0" w:color="auto"/>
              <w:right w:val="single" w:sz="4" w:space="0" w:color="auto"/>
            </w:tcBorders>
            <w:noWrap/>
            <w:vAlign w:val="center"/>
            <w:hideMark/>
          </w:tcPr>
          <w:p w14:paraId="0DE66C88" w14:textId="0AC02CFC"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100,99</w:t>
            </w:r>
          </w:p>
        </w:tc>
        <w:tc>
          <w:tcPr>
            <w:tcW w:w="1418" w:type="dxa"/>
            <w:tcBorders>
              <w:top w:val="nil"/>
              <w:left w:val="nil"/>
              <w:bottom w:val="single" w:sz="4" w:space="0" w:color="auto"/>
              <w:right w:val="single" w:sz="4" w:space="0" w:color="auto"/>
            </w:tcBorders>
            <w:noWrap/>
            <w:vAlign w:val="center"/>
            <w:hideMark/>
          </w:tcPr>
          <w:p w14:paraId="5BDE5500" w14:textId="1E014F26"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755-852</w:t>
            </w:r>
          </w:p>
        </w:tc>
        <w:tc>
          <w:tcPr>
            <w:tcW w:w="1478" w:type="dxa"/>
            <w:tcBorders>
              <w:top w:val="nil"/>
              <w:left w:val="nil"/>
              <w:bottom w:val="single" w:sz="4" w:space="0" w:color="auto"/>
              <w:right w:val="single" w:sz="4" w:space="0" w:color="auto"/>
            </w:tcBorders>
            <w:noWrap/>
            <w:vAlign w:val="center"/>
            <w:hideMark/>
          </w:tcPr>
          <w:p w14:paraId="7B6FD8A8" w14:textId="2620B12C"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810</w:t>
            </w:r>
          </w:p>
        </w:tc>
      </w:tr>
      <w:tr w:rsidR="00325B39" w:rsidRPr="00325B39" w14:paraId="25C1012A"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9BADF3C" w14:textId="53C19621"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Pedagoģiskās darbības atbalsts – 33. saime, II</w:t>
            </w:r>
          </w:p>
        </w:tc>
        <w:tc>
          <w:tcPr>
            <w:tcW w:w="8369" w:type="dxa"/>
            <w:tcBorders>
              <w:top w:val="nil"/>
              <w:left w:val="nil"/>
              <w:bottom w:val="single" w:sz="4" w:space="0" w:color="auto"/>
              <w:right w:val="single" w:sz="4" w:space="0" w:color="auto"/>
            </w:tcBorders>
            <w:noWrap/>
            <w:vAlign w:val="center"/>
          </w:tcPr>
          <w:p w14:paraId="111301D4" w14:textId="615B1BF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Skolotāja palīgs</w:t>
            </w:r>
          </w:p>
        </w:tc>
        <w:tc>
          <w:tcPr>
            <w:tcW w:w="1134" w:type="dxa"/>
            <w:tcBorders>
              <w:top w:val="nil"/>
              <w:left w:val="nil"/>
              <w:bottom w:val="single" w:sz="4" w:space="0" w:color="auto"/>
              <w:right w:val="single" w:sz="4" w:space="0" w:color="auto"/>
            </w:tcBorders>
            <w:noWrap/>
            <w:vAlign w:val="center"/>
          </w:tcPr>
          <w:p w14:paraId="2139CD67" w14:textId="7F4BD89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4189A26A" w14:textId="1BC13C9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961</w:t>
            </w:r>
          </w:p>
        </w:tc>
        <w:tc>
          <w:tcPr>
            <w:tcW w:w="1478" w:type="dxa"/>
            <w:tcBorders>
              <w:top w:val="nil"/>
              <w:left w:val="nil"/>
              <w:bottom w:val="single" w:sz="4" w:space="0" w:color="auto"/>
              <w:right w:val="single" w:sz="4" w:space="0" w:color="auto"/>
            </w:tcBorders>
            <w:noWrap/>
            <w:vAlign w:val="center"/>
          </w:tcPr>
          <w:p w14:paraId="5828869C" w14:textId="5F3DA8E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961</w:t>
            </w:r>
          </w:p>
        </w:tc>
      </w:tr>
      <w:tr w:rsidR="00325B39" w:rsidRPr="00325B39" w14:paraId="01A1B17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8609B2B" w14:textId="57C08866"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Pedagoģiskās darbības atbalsts – 33. saime, III</w:t>
            </w:r>
          </w:p>
        </w:tc>
        <w:tc>
          <w:tcPr>
            <w:tcW w:w="8369" w:type="dxa"/>
            <w:tcBorders>
              <w:top w:val="nil"/>
              <w:left w:val="nil"/>
              <w:bottom w:val="single" w:sz="4" w:space="0" w:color="auto"/>
              <w:right w:val="single" w:sz="4" w:space="0" w:color="auto"/>
            </w:tcBorders>
            <w:noWrap/>
            <w:vAlign w:val="center"/>
            <w:hideMark/>
          </w:tcPr>
          <w:p w14:paraId="3D2D8A80" w14:textId="241D43D5"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Vecākais izglītības darba speciālists, Izglītības darba speciālists</w:t>
            </w:r>
          </w:p>
        </w:tc>
        <w:tc>
          <w:tcPr>
            <w:tcW w:w="1134" w:type="dxa"/>
            <w:tcBorders>
              <w:top w:val="nil"/>
              <w:left w:val="nil"/>
              <w:bottom w:val="single" w:sz="4" w:space="0" w:color="auto"/>
              <w:right w:val="single" w:sz="4" w:space="0" w:color="auto"/>
            </w:tcBorders>
            <w:noWrap/>
            <w:vAlign w:val="center"/>
            <w:hideMark/>
          </w:tcPr>
          <w:p w14:paraId="17272E17" w14:textId="0D055BB3"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w:t>
            </w:r>
          </w:p>
        </w:tc>
        <w:tc>
          <w:tcPr>
            <w:tcW w:w="1418" w:type="dxa"/>
            <w:tcBorders>
              <w:top w:val="nil"/>
              <w:left w:val="nil"/>
              <w:bottom w:val="single" w:sz="4" w:space="0" w:color="auto"/>
              <w:right w:val="single" w:sz="4" w:space="0" w:color="auto"/>
            </w:tcBorders>
            <w:noWrap/>
            <w:vAlign w:val="center"/>
            <w:hideMark/>
          </w:tcPr>
          <w:p w14:paraId="551FD6CF" w14:textId="682DCE42"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1516-1566</w:t>
            </w:r>
          </w:p>
        </w:tc>
        <w:tc>
          <w:tcPr>
            <w:tcW w:w="1478" w:type="dxa"/>
            <w:tcBorders>
              <w:top w:val="nil"/>
              <w:left w:val="nil"/>
              <w:bottom w:val="single" w:sz="4" w:space="0" w:color="auto"/>
              <w:right w:val="single" w:sz="4" w:space="0" w:color="auto"/>
            </w:tcBorders>
            <w:noWrap/>
            <w:vAlign w:val="center"/>
            <w:hideMark/>
          </w:tcPr>
          <w:p w14:paraId="4180B4B7" w14:textId="24D6A49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1554</w:t>
            </w:r>
          </w:p>
        </w:tc>
      </w:tr>
      <w:tr w:rsidR="00325B39" w:rsidRPr="00325B39" w14:paraId="6A8EB00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3320F12D" w14:textId="587FEE4C"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Pedagoģiskās darbības atbalsts – 33. saime, IV</w:t>
            </w:r>
          </w:p>
        </w:tc>
        <w:tc>
          <w:tcPr>
            <w:tcW w:w="8369" w:type="dxa"/>
            <w:tcBorders>
              <w:top w:val="nil"/>
              <w:left w:val="nil"/>
              <w:bottom w:val="single" w:sz="4" w:space="0" w:color="auto"/>
              <w:right w:val="single" w:sz="4" w:space="0" w:color="auto"/>
            </w:tcBorders>
            <w:noWrap/>
            <w:vAlign w:val="center"/>
            <w:hideMark/>
          </w:tcPr>
          <w:p w14:paraId="11D11CE0" w14:textId="0C5E9D3F"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Nodaļas vadītāja vietnieks (izglītības jomā)</w:t>
            </w:r>
          </w:p>
        </w:tc>
        <w:tc>
          <w:tcPr>
            <w:tcW w:w="1134" w:type="dxa"/>
            <w:tcBorders>
              <w:top w:val="nil"/>
              <w:left w:val="nil"/>
              <w:bottom w:val="single" w:sz="4" w:space="0" w:color="auto"/>
              <w:right w:val="single" w:sz="4" w:space="0" w:color="auto"/>
            </w:tcBorders>
            <w:noWrap/>
            <w:vAlign w:val="center"/>
            <w:hideMark/>
          </w:tcPr>
          <w:p w14:paraId="1E4D6DF8" w14:textId="705F470E"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w:t>
            </w:r>
          </w:p>
        </w:tc>
        <w:tc>
          <w:tcPr>
            <w:tcW w:w="1418" w:type="dxa"/>
            <w:tcBorders>
              <w:top w:val="nil"/>
              <w:left w:val="nil"/>
              <w:bottom w:val="single" w:sz="4" w:space="0" w:color="auto"/>
              <w:right w:val="single" w:sz="4" w:space="0" w:color="auto"/>
            </w:tcBorders>
            <w:noWrap/>
            <w:vAlign w:val="center"/>
            <w:hideMark/>
          </w:tcPr>
          <w:p w14:paraId="1B8081D9" w14:textId="37CBC4E8"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1850</w:t>
            </w:r>
          </w:p>
        </w:tc>
        <w:tc>
          <w:tcPr>
            <w:tcW w:w="1478" w:type="dxa"/>
            <w:tcBorders>
              <w:top w:val="nil"/>
              <w:left w:val="nil"/>
              <w:bottom w:val="single" w:sz="4" w:space="0" w:color="auto"/>
              <w:right w:val="single" w:sz="4" w:space="0" w:color="auto"/>
            </w:tcBorders>
            <w:noWrap/>
            <w:vAlign w:val="center"/>
            <w:hideMark/>
          </w:tcPr>
          <w:p w14:paraId="2C022D40" w14:textId="07C4DDF6"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1850</w:t>
            </w:r>
          </w:p>
        </w:tc>
      </w:tr>
      <w:tr w:rsidR="00325B39" w:rsidRPr="00325B39" w14:paraId="096950E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1F4A3CD" w14:textId="790DC650"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Personāla vadība – 34. saime</w:t>
            </w:r>
          </w:p>
        </w:tc>
        <w:tc>
          <w:tcPr>
            <w:tcW w:w="8369" w:type="dxa"/>
            <w:tcBorders>
              <w:top w:val="nil"/>
              <w:left w:val="nil"/>
              <w:bottom w:val="single" w:sz="4" w:space="0" w:color="auto"/>
              <w:right w:val="single" w:sz="4" w:space="0" w:color="auto"/>
            </w:tcBorders>
            <w:noWrap/>
            <w:vAlign w:val="center"/>
          </w:tcPr>
          <w:p w14:paraId="413CA35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E52754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C6AF61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E70D35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4F6F14CC"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F04C2F7"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Personāla vadība – 34. saime, I</w:t>
            </w:r>
          </w:p>
        </w:tc>
        <w:tc>
          <w:tcPr>
            <w:tcW w:w="8369" w:type="dxa"/>
            <w:tcBorders>
              <w:top w:val="nil"/>
              <w:left w:val="nil"/>
              <w:bottom w:val="single" w:sz="4" w:space="0" w:color="auto"/>
              <w:right w:val="single" w:sz="4" w:space="0" w:color="auto"/>
            </w:tcBorders>
            <w:noWrap/>
            <w:vAlign w:val="center"/>
            <w:hideMark/>
          </w:tcPr>
          <w:p w14:paraId="74B876F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Personāla speciālists</w:t>
            </w:r>
          </w:p>
        </w:tc>
        <w:tc>
          <w:tcPr>
            <w:tcW w:w="1134" w:type="dxa"/>
            <w:tcBorders>
              <w:top w:val="nil"/>
              <w:left w:val="nil"/>
              <w:bottom w:val="single" w:sz="4" w:space="0" w:color="auto"/>
              <w:right w:val="single" w:sz="4" w:space="0" w:color="auto"/>
            </w:tcBorders>
            <w:noWrap/>
            <w:vAlign w:val="center"/>
            <w:hideMark/>
          </w:tcPr>
          <w:p w14:paraId="63B8B7A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06B288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1252</w:t>
            </w:r>
          </w:p>
        </w:tc>
        <w:tc>
          <w:tcPr>
            <w:tcW w:w="1478" w:type="dxa"/>
            <w:tcBorders>
              <w:top w:val="nil"/>
              <w:left w:val="nil"/>
              <w:bottom w:val="single" w:sz="4" w:space="0" w:color="auto"/>
              <w:right w:val="single" w:sz="4" w:space="0" w:color="auto"/>
            </w:tcBorders>
            <w:noWrap/>
            <w:vAlign w:val="center"/>
            <w:hideMark/>
          </w:tcPr>
          <w:p w14:paraId="69FDFA1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1252</w:t>
            </w:r>
          </w:p>
        </w:tc>
      </w:tr>
      <w:tr w:rsidR="00325B39" w:rsidRPr="00325B39" w14:paraId="67D12939"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5940917B" w14:textId="371B4474"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Pētniecība – 35. saime</w:t>
            </w:r>
          </w:p>
        </w:tc>
        <w:tc>
          <w:tcPr>
            <w:tcW w:w="8369" w:type="dxa"/>
            <w:tcBorders>
              <w:top w:val="nil"/>
              <w:left w:val="nil"/>
              <w:bottom w:val="single" w:sz="4" w:space="0" w:color="auto"/>
              <w:right w:val="single" w:sz="4" w:space="0" w:color="auto"/>
            </w:tcBorders>
            <w:noWrap/>
            <w:vAlign w:val="center"/>
          </w:tcPr>
          <w:p w14:paraId="1D19F89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0862C20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4FBB369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C2A8F8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207A4852"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37DBFE8"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Pētniecība – 35. saime, I</w:t>
            </w:r>
          </w:p>
        </w:tc>
        <w:tc>
          <w:tcPr>
            <w:tcW w:w="8369" w:type="dxa"/>
            <w:tcBorders>
              <w:top w:val="nil"/>
              <w:left w:val="nil"/>
              <w:bottom w:val="single" w:sz="4" w:space="0" w:color="auto"/>
              <w:right w:val="single" w:sz="4" w:space="0" w:color="auto"/>
            </w:tcBorders>
            <w:noWrap/>
            <w:vAlign w:val="center"/>
            <w:hideMark/>
          </w:tcPr>
          <w:p w14:paraId="3A381367" w14:textId="7968691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Laborants, Ķīmijas un fizikas laborants</w:t>
            </w:r>
          </w:p>
        </w:tc>
        <w:tc>
          <w:tcPr>
            <w:tcW w:w="1134" w:type="dxa"/>
            <w:tcBorders>
              <w:top w:val="nil"/>
              <w:left w:val="nil"/>
              <w:bottom w:val="single" w:sz="4" w:space="0" w:color="auto"/>
              <w:right w:val="single" w:sz="4" w:space="0" w:color="auto"/>
            </w:tcBorders>
            <w:noWrap/>
            <w:vAlign w:val="center"/>
            <w:hideMark/>
          </w:tcPr>
          <w:p w14:paraId="144D3475" w14:textId="2EDAF5A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w:t>
            </w:r>
          </w:p>
        </w:tc>
        <w:tc>
          <w:tcPr>
            <w:tcW w:w="1418" w:type="dxa"/>
            <w:tcBorders>
              <w:top w:val="nil"/>
              <w:left w:val="nil"/>
              <w:bottom w:val="single" w:sz="4" w:space="0" w:color="auto"/>
              <w:right w:val="single" w:sz="4" w:space="0" w:color="auto"/>
            </w:tcBorders>
            <w:noWrap/>
            <w:vAlign w:val="center"/>
            <w:hideMark/>
          </w:tcPr>
          <w:p w14:paraId="70E21E67" w14:textId="75FF1603"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771-935</w:t>
            </w:r>
          </w:p>
        </w:tc>
        <w:tc>
          <w:tcPr>
            <w:tcW w:w="1478" w:type="dxa"/>
            <w:tcBorders>
              <w:top w:val="nil"/>
              <w:left w:val="nil"/>
              <w:bottom w:val="single" w:sz="4" w:space="0" w:color="auto"/>
              <w:right w:val="single" w:sz="4" w:space="0" w:color="auto"/>
            </w:tcBorders>
            <w:noWrap/>
            <w:vAlign w:val="center"/>
            <w:hideMark/>
          </w:tcPr>
          <w:p w14:paraId="2DB55493" w14:textId="4DC19C6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853</w:t>
            </w:r>
          </w:p>
        </w:tc>
      </w:tr>
      <w:tr w:rsidR="00325B39" w:rsidRPr="00325B39" w14:paraId="089A9043"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7A6F139B" w14:textId="27BE86F4"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Politikas ieviešana – 36. saime</w:t>
            </w:r>
          </w:p>
        </w:tc>
        <w:tc>
          <w:tcPr>
            <w:tcW w:w="8369" w:type="dxa"/>
            <w:tcBorders>
              <w:top w:val="nil"/>
              <w:left w:val="nil"/>
              <w:bottom w:val="single" w:sz="4" w:space="0" w:color="auto"/>
              <w:right w:val="single" w:sz="4" w:space="0" w:color="auto"/>
            </w:tcBorders>
            <w:vAlign w:val="center"/>
          </w:tcPr>
          <w:p w14:paraId="12501E9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6B2554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227F71F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E45034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35F86FA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0E353F1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ieviešana – 36. saime, IV</w:t>
            </w:r>
          </w:p>
        </w:tc>
        <w:tc>
          <w:tcPr>
            <w:tcW w:w="8369" w:type="dxa"/>
            <w:tcBorders>
              <w:top w:val="nil"/>
              <w:left w:val="nil"/>
              <w:bottom w:val="single" w:sz="4" w:space="0" w:color="auto"/>
              <w:right w:val="single" w:sz="4" w:space="0" w:color="auto"/>
            </w:tcBorders>
            <w:vAlign w:val="center"/>
            <w:hideMark/>
          </w:tcPr>
          <w:p w14:paraId="2BC326C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speciālists sabiedrības integrācijas un līdzdalības jomā, Sabiedrības pārvaldes speciālists</w:t>
            </w:r>
          </w:p>
        </w:tc>
        <w:tc>
          <w:tcPr>
            <w:tcW w:w="1134" w:type="dxa"/>
            <w:tcBorders>
              <w:top w:val="nil"/>
              <w:left w:val="nil"/>
              <w:bottom w:val="single" w:sz="4" w:space="0" w:color="auto"/>
              <w:right w:val="single" w:sz="4" w:space="0" w:color="auto"/>
            </w:tcBorders>
            <w:noWrap/>
            <w:vAlign w:val="center"/>
            <w:hideMark/>
          </w:tcPr>
          <w:p w14:paraId="78B2B78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B382BE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34F8559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r>
      <w:tr w:rsidR="00325B39" w:rsidRPr="00325B39" w14:paraId="1A9E45B7"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6DF2AF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ieviešana – 36. saime, VI</w:t>
            </w:r>
          </w:p>
        </w:tc>
        <w:tc>
          <w:tcPr>
            <w:tcW w:w="8369" w:type="dxa"/>
            <w:tcBorders>
              <w:top w:val="nil"/>
              <w:left w:val="nil"/>
              <w:bottom w:val="single" w:sz="4" w:space="0" w:color="auto"/>
              <w:right w:val="single" w:sz="4" w:space="0" w:color="auto"/>
            </w:tcBorders>
            <w:noWrap/>
            <w:vAlign w:val="center"/>
            <w:hideMark/>
          </w:tcPr>
          <w:p w14:paraId="0A7EFC8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44AB6C0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F5B912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76DD15E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647D8FB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9B056FC" w14:textId="365D154D"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Politikas plānošana – 37. saime</w:t>
            </w:r>
          </w:p>
        </w:tc>
        <w:tc>
          <w:tcPr>
            <w:tcW w:w="8369" w:type="dxa"/>
            <w:tcBorders>
              <w:top w:val="nil"/>
              <w:left w:val="nil"/>
              <w:bottom w:val="single" w:sz="4" w:space="0" w:color="auto"/>
              <w:right w:val="single" w:sz="4" w:space="0" w:color="auto"/>
            </w:tcBorders>
            <w:noWrap/>
            <w:vAlign w:val="center"/>
          </w:tcPr>
          <w:p w14:paraId="6D05BD6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0406A5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123D707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A114B2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6F33B2C5"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4E54EA1"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plānošana – 37. saime, I</w:t>
            </w:r>
          </w:p>
        </w:tc>
        <w:tc>
          <w:tcPr>
            <w:tcW w:w="8369" w:type="dxa"/>
            <w:tcBorders>
              <w:top w:val="nil"/>
              <w:left w:val="nil"/>
              <w:bottom w:val="single" w:sz="4" w:space="0" w:color="auto"/>
              <w:right w:val="single" w:sz="4" w:space="0" w:color="auto"/>
            </w:tcBorders>
            <w:noWrap/>
            <w:vAlign w:val="center"/>
            <w:hideMark/>
          </w:tcPr>
          <w:p w14:paraId="2C06457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speciālists jaunatnes un ģimenes politikas jomā</w:t>
            </w:r>
          </w:p>
        </w:tc>
        <w:tc>
          <w:tcPr>
            <w:tcW w:w="1134" w:type="dxa"/>
            <w:tcBorders>
              <w:top w:val="nil"/>
              <w:left w:val="nil"/>
              <w:bottom w:val="single" w:sz="4" w:space="0" w:color="auto"/>
              <w:right w:val="single" w:sz="4" w:space="0" w:color="auto"/>
            </w:tcBorders>
            <w:noWrap/>
            <w:vAlign w:val="center"/>
            <w:hideMark/>
          </w:tcPr>
          <w:p w14:paraId="07A3AAF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2CE1A8A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1537</w:t>
            </w:r>
          </w:p>
        </w:tc>
        <w:tc>
          <w:tcPr>
            <w:tcW w:w="1478" w:type="dxa"/>
            <w:tcBorders>
              <w:top w:val="nil"/>
              <w:left w:val="nil"/>
              <w:bottom w:val="single" w:sz="4" w:space="0" w:color="auto"/>
              <w:right w:val="single" w:sz="4" w:space="0" w:color="auto"/>
            </w:tcBorders>
            <w:noWrap/>
            <w:vAlign w:val="center"/>
            <w:hideMark/>
          </w:tcPr>
          <w:p w14:paraId="6810FFD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1537</w:t>
            </w:r>
          </w:p>
        </w:tc>
      </w:tr>
      <w:tr w:rsidR="00325B39" w:rsidRPr="00325B39" w14:paraId="79E566C4"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2D5E1D56"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Politikas plānošana – 37. saime, II A</w:t>
            </w:r>
          </w:p>
        </w:tc>
        <w:tc>
          <w:tcPr>
            <w:tcW w:w="8369" w:type="dxa"/>
            <w:tcBorders>
              <w:top w:val="nil"/>
              <w:left w:val="nil"/>
              <w:bottom w:val="single" w:sz="4" w:space="0" w:color="auto"/>
              <w:right w:val="single" w:sz="4" w:space="0" w:color="auto"/>
            </w:tcBorders>
            <w:vAlign w:val="center"/>
            <w:hideMark/>
          </w:tcPr>
          <w:p w14:paraId="0E984A2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xml:space="preserve"> Vecākais speciālists uzņēmējdarbības atbalsta jomā, Vides un energopārvaldības speciālists</w:t>
            </w:r>
          </w:p>
        </w:tc>
        <w:tc>
          <w:tcPr>
            <w:tcW w:w="1134" w:type="dxa"/>
            <w:tcBorders>
              <w:top w:val="nil"/>
              <w:left w:val="nil"/>
              <w:bottom w:val="single" w:sz="4" w:space="0" w:color="auto"/>
              <w:right w:val="single" w:sz="4" w:space="0" w:color="auto"/>
            </w:tcBorders>
            <w:noWrap/>
            <w:vAlign w:val="center"/>
            <w:hideMark/>
          </w:tcPr>
          <w:p w14:paraId="03609E5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2CA66A7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1727</w:t>
            </w:r>
          </w:p>
        </w:tc>
        <w:tc>
          <w:tcPr>
            <w:tcW w:w="1478" w:type="dxa"/>
            <w:tcBorders>
              <w:top w:val="nil"/>
              <w:left w:val="nil"/>
              <w:bottom w:val="single" w:sz="4" w:space="0" w:color="auto"/>
              <w:right w:val="single" w:sz="4" w:space="0" w:color="auto"/>
            </w:tcBorders>
            <w:noWrap/>
            <w:vAlign w:val="center"/>
            <w:hideMark/>
          </w:tcPr>
          <w:p w14:paraId="074EECF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1727</w:t>
            </w:r>
          </w:p>
        </w:tc>
      </w:tr>
      <w:tr w:rsidR="00325B39" w:rsidRPr="00325B39" w14:paraId="397D78E0"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70A45F64" w14:textId="77777777" w:rsidR="003E3C89" w:rsidRPr="008D3D0B" w:rsidRDefault="003E3C89" w:rsidP="003E3C89">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lastRenderedPageBreak/>
              <w:t>Projektu vadība, īstenošana un uzraudzība – 39. saime</w:t>
            </w:r>
          </w:p>
        </w:tc>
        <w:tc>
          <w:tcPr>
            <w:tcW w:w="8369" w:type="dxa"/>
            <w:tcBorders>
              <w:top w:val="nil"/>
              <w:left w:val="nil"/>
              <w:bottom w:val="single" w:sz="4" w:space="0" w:color="auto"/>
              <w:right w:val="single" w:sz="4" w:space="0" w:color="auto"/>
            </w:tcBorders>
            <w:noWrap/>
            <w:vAlign w:val="center"/>
            <w:hideMark/>
          </w:tcPr>
          <w:p w14:paraId="6CEC78A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46DCE20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2D8E8A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7662705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r>
      <w:tr w:rsidR="00325B39" w:rsidRPr="00325B39" w14:paraId="5DD7FC11"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6FE97493" w14:textId="61B97ED8" w:rsidR="00325B39" w:rsidRPr="008D3D0B" w:rsidRDefault="00325B39" w:rsidP="00325B39">
            <w:pPr>
              <w:spacing w:after="0"/>
              <w:rPr>
                <w:rFonts w:ascii="Times New Roman" w:hAnsi="Times New Roman" w:cs="Times New Roman"/>
                <w:sz w:val="16"/>
                <w:szCs w:val="16"/>
              </w:rPr>
            </w:pPr>
            <w:r w:rsidRPr="008D3D0B">
              <w:rPr>
                <w:rFonts w:ascii="Times New Roman" w:hAnsi="Times New Roman" w:cs="Times New Roman"/>
                <w:sz w:val="16"/>
                <w:szCs w:val="16"/>
              </w:rPr>
              <w:t>Projektu vadība un īstenošana – 39.1. apakšsaime, I</w:t>
            </w:r>
          </w:p>
        </w:tc>
        <w:tc>
          <w:tcPr>
            <w:tcW w:w="8369" w:type="dxa"/>
            <w:tcBorders>
              <w:top w:val="nil"/>
              <w:left w:val="nil"/>
              <w:bottom w:val="single" w:sz="4" w:space="0" w:color="auto"/>
              <w:right w:val="single" w:sz="4" w:space="0" w:color="auto"/>
            </w:tcBorders>
            <w:noWrap/>
            <w:vAlign w:val="center"/>
          </w:tcPr>
          <w:p w14:paraId="6A2A13ED" w14:textId="722EB1C2"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Izglītības darba koordinators</w:t>
            </w:r>
          </w:p>
        </w:tc>
        <w:tc>
          <w:tcPr>
            <w:tcW w:w="1134" w:type="dxa"/>
            <w:tcBorders>
              <w:top w:val="nil"/>
              <w:left w:val="nil"/>
              <w:bottom w:val="single" w:sz="4" w:space="0" w:color="auto"/>
              <w:right w:val="single" w:sz="4" w:space="0" w:color="auto"/>
            </w:tcBorders>
            <w:noWrap/>
            <w:vAlign w:val="center"/>
          </w:tcPr>
          <w:p w14:paraId="6B4B5F75" w14:textId="058E16C8"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0,5</w:t>
            </w:r>
          </w:p>
        </w:tc>
        <w:tc>
          <w:tcPr>
            <w:tcW w:w="1418" w:type="dxa"/>
            <w:tcBorders>
              <w:top w:val="nil"/>
              <w:left w:val="nil"/>
              <w:bottom w:val="single" w:sz="4" w:space="0" w:color="auto"/>
              <w:right w:val="single" w:sz="4" w:space="0" w:color="auto"/>
            </w:tcBorders>
            <w:noWrap/>
            <w:vAlign w:val="center"/>
          </w:tcPr>
          <w:p w14:paraId="459A0F14" w14:textId="370C983A"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1230</w:t>
            </w:r>
          </w:p>
        </w:tc>
        <w:tc>
          <w:tcPr>
            <w:tcW w:w="1478" w:type="dxa"/>
            <w:tcBorders>
              <w:top w:val="nil"/>
              <w:left w:val="nil"/>
              <w:bottom w:val="single" w:sz="4" w:space="0" w:color="auto"/>
              <w:right w:val="single" w:sz="4" w:space="0" w:color="auto"/>
            </w:tcBorders>
            <w:noWrap/>
            <w:vAlign w:val="center"/>
          </w:tcPr>
          <w:p w14:paraId="42414A9B" w14:textId="7938C1EC" w:rsidR="00325B39" w:rsidRPr="008D3D0B" w:rsidRDefault="00325B39" w:rsidP="00325B3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1230</w:t>
            </w:r>
          </w:p>
        </w:tc>
      </w:tr>
      <w:tr w:rsidR="00325B39" w:rsidRPr="00325B39" w14:paraId="659CAA3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D93022B"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vadība un īstenošana – 39.1. apakšsaime, II A</w:t>
            </w:r>
          </w:p>
        </w:tc>
        <w:tc>
          <w:tcPr>
            <w:tcW w:w="8369" w:type="dxa"/>
            <w:tcBorders>
              <w:top w:val="nil"/>
              <w:left w:val="nil"/>
              <w:bottom w:val="single" w:sz="4" w:space="0" w:color="auto"/>
              <w:right w:val="single" w:sz="4" w:space="0" w:color="auto"/>
            </w:tcBorders>
            <w:noWrap/>
            <w:vAlign w:val="center"/>
            <w:hideMark/>
          </w:tcPr>
          <w:p w14:paraId="2BC6E87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sagatavošanas un ieviešanas speciālists</w:t>
            </w:r>
          </w:p>
        </w:tc>
        <w:tc>
          <w:tcPr>
            <w:tcW w:w="1134" w:type="dxa"/>
            <w:tcBorders>
              <w:top w:val="nil"/>
              <w:left w:val="nil"/>
              <w:bottom w:val="single" w:sz="4" w:space="0" w:color="auto"/>
              <w:right w:val="single" w:sz="4" w:space="0" w:color="auto"/>
            </w:tcBorders>
            <w:noWrap/>
            <w:vAlign w:val="center"/>
            <w:hideMark/>
          </w:tcPr>
          <w:p w14:paraId="08D0E398" w14:textId="781ACDBC"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50B7E0D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1316</w:t>
            </w:r>
          </w:p>
        </w:tc>
        <w:tc>
          <w:tcPr>
            <w:tcW w:w="1478" w:type="dxa"/>
            <w:tcBorders>
              <w:top w:val="nil"/>
              <w:left w:val="nil"/>
              <w:bottom w:val="single" w:sz="4" w:space="0" w:color="auto"/>
              <w:right w:val="single" w:sz="4" w:space="0" w:color="auto"/>
            </w:tcBorders>
            <w:noWrap/>
            <w:vAlign w:val="center"/>
            <w:hideMark/>
          </w:tcPr>
          <w:p w14:paraId="3939486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1316</w:t>
            </w:r>
          </w:p>
        </w:tc>
      </w:tr>
      <w:tr w:rsidR="00325B39" w:rsidRPr="00325B39" w14:paraId="7F2A66BF"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463B867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vadība un īstenošana – 39.1. apakšsaime, III</w:t>
            </w:r>
          </w:p>
        </w:tc>
        <w:tc>
          <w:tcPr>
            <w:tcW w:w="8369" w:type="dxa"/>
            <w:tcBorders>
              <w:top w:val="nil"/>
              <w:left w:val="nil"/>
              <w:bottom w:val="single" w:sz="4" w:space="0" w:color="auto"/>
              <w:right w:val="single" w:sz="4" w:space="0" w:color="auto"/>
            </w:tcBorders>
            <w:vAlign w:val="center"/>
            <w:hideMark/>
          </w:tcPr>
          <w:p w14:paraId="74A1F4F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vadītāja vietnieks, Projektu sagatavošanas un ieviešanas speciālists, Projektu sagatavošanas un ieviešanas speciālists, ceļu būvinženieris</w:t>
            </w:r>
          </w:p>
        </w:tc>
        <w:tc>
          <w:tcPr>
            <w:tcW w:w="1134" w:type="dxa"/>
            <w:tcBorders>
              <w:top w:val="nil"/>
              <w:left w:val="nil"/>
              <w:bottom w:val="single" w:sz="4" w:space="0" w:color="auto"/>
              <w:right w:val="single" w:sz="4" w:space="0" w:color="auto"/>
            </w:tcBorders>
            <w:noWrap/>
            <w:vAlign w:val="center"/>
            <w:hideMark/>
          </w:tcPr>
          <w:p w14:paraId="0440A0D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5</w:t>
            </w:r>
          </w:p>
        </w:tc>
        <w:tc>
          <w:tcPr>
            <w:tcW w:w="1418" w:type="dxa"/>
            <w:tcBorders>
              <w:top w:val="nil"/>
              <w:left w:val="nil"/>
              <w:bottom w:val="single" w:sz="4" w:space="0" w:color="auto"/>
              <w:right w:val="single" w:sz="4" w:space="0" w:color="auto"/>
            </w:tcBorders>
            <w:noWrap/>
            <w:vAlign w:val="center"/>
            <w:hideMark/>
          </w:tcPr>
          <w:p w14:paraId="3E675FF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1522-1636</w:t>
            </w:r>
          </w:p>
        </w:tc>
        <w:tc>
          <w:tcPr>
            <w:tcW w:w="1478" w:type="dxa"/>
            <w:tcBorders>
              <w:top w:val="nil"/>
              <w:left w:val="nil"/>
              <w:bottom w:val="single" w:sz="4" w:space="0" w:color="auto"/>
              <w:right w:val="single" w:sz="4" w:space="0" w:color="auto"/>
            </w:tcBorders>
            <w:noWrap/>
            <w:vAlign w:val="center"/>
            <w:hideMark/>
          </w:tcPr>
          <w:p w14:paraId="1ED8D32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1545</w:t>
            </w:r>
          </w:p>
        </w:tc>
      </w:tr>
      <w:tr w:rsidR="00325B39" w:rsidRPr="00325B39" w14:paraId="664B142B"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18B4A1D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Projektu vadība un īstenošana – 39.1. apakšsaime, V</w:t>
            </w:r>
          </w:p>
        </w:tc>
        <w:tc>
          <w:tcPr>
            <w:tcW w:w="8369" w:type="dxa"/>
            <w:tcBorders>
              <w:top w:val="nil"/>
              <w:left w:val="nil"/>
              <w:bottom w:val="single" w:sz="4" w:space="0" w:color="auto"/>
              <w:right w:val="single" w:sz="4" w:space="0" w:color="auto"/>
            </w:tcBorders>
            <w:noWrap/>
            <w:vAlign w:val="center"/>
            <w:hideMark/>
          </w:tcPr>
          <w:p w14:paraId="64B0FFF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7559225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7873B7E"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1A02538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r>
      <w:tr w:rsidR="00325B39" w:rsidRPr="00325B39" w14:paraId="5EA0D9F6"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tcPr>
          <w:p w14:paraId="2CC4AB96" w14:textId="34B9F6F8"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Radošie darbi – 40. saime</w:t>
            </w:r>
          </w:p>
        </w:tc>
        <w:tc>
          <w:tcPr>
            <w:tcW w:w="8369" w:type="dxa"/>
            <w:tcBorders>
              <w:top w:val="nil"/>
              <w:left w:val="nil"/>
              <w:bottom w:val="single" w:sz="4" w:space="0" w:color="auto"/>
              <w:right w:val="single" w:sz="4" w:space="0" w:color="auto"/>
            </w:tcBorders>
            <w:noWrap/>
            <w:vAlign w:val="center"/>
          </w:tcPr>
          <w:p w14:paraId="0FF7624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2080F30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0DF88C8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1334760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09D4833D" w14:textId="77777777" w:rsidTr="008D3D0B">
        <w:trPr>
          <w:gridAfter w:val="1"/>
          <w:wAfter w:w="222" w:type="dxa"/>
        </w:trPr>
        <w:tc>
          <w:tcPr>
            <w:tcW w:w="3539" w:type="dxa"/>
            <w:tcBorders>
              <w:top w:val="nil"/>
              <w:left w:val="single" w:sz="4" w:space="0" w:color="auto"/>
              <w:bottom w:val="single" w:sz="4" w:space="0" w:color="auto"/>
              <w:right w:val="single" w:sz="4" w:space="0" w:color="auto"/>
            </w:tcBorders>
            <w:noWrap/>
            <w:vAlign w:val="center"/>
            <w:hideMark/>
          </w:tcPr>
          <w:p w14:paraId="6951A35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w:t>
            </w:r>
          </w:p>
        </w:tc>
        <w:tc>
          <w:tcPr>
            <w:tcW w:w="8369" w:type="dxa"/>
            <w:tcBorders>
              <w:top w:val="nil"/>
              <w:left w:val="nil"/>
              <w:bottom w:val="single" w:sz="4" w:space="0" w:color="auto"/>
              <w:right w:val="single" w:sz="4" w:space="0" w:color="auto"/>
            </w:tcBorders>
            <w:noWrap/>
            <w:vAlign w:val="center"/>
            <w:hideMark/>
          </w:tcPr>
          <w:p w14:paraId="7BF33144"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Noformētājs-tehniskais strādnieks</w:t>
            </w:r>
          </w:p>
        </w:tc>
        <w:tc>
          <w:tcPr>
            <w:tcW w:w="1134" w:type="dxa"/>
            <w:tcBorders>
              <w:top w:val="nil"/>
              <w:left w:val="nil"/>
              <w:bottom w:val="single" w:sz="4" w:space="0" w:color="auto"/>
              <w:right w:val="single" w:sz="4" w:space="0" w:color="auto"/>
            </w:tcBorders>
            <w:noWrap/>
            <w:vAlign w:val="center"/>
            <w:hideMark/>
          </w:tcPr>
          <w:p w14:paraId="3BB5EB8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4D1A3EC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805</w:t>
            </w:r>
          </w:p>
        </w:tc>
        <w:tc>
          <w:tcPr>
            <w:tcW w:w="1478" w:type="dxa"/>
            <w:tcBorders>
              <w:top w:val="nil"/>
              <w:left w:val="nil"/>
              <w:bottom w:val="single" w:sz="4" w:space="0" w:color="auto"/>
              <w:right w:val="single" w:sz="4" w:space="0" w:color="auto"/>
            </w:tcBorders>
            <w:noWrap/>
            <w:vAlign w:val="center"/>
            <w:hideMark/>
          </w:tcPr>
          <w:p w14:paraId="02E7989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805</w:t>
            </w:r>
          </w:p>
        </w:tc>
      </w:tr>
      <w:tr w:rsidR="00325B39" w:rsidRPr="00325B39" w14:paraId="63E5B75C" w14:textId="77777777" w:rsidTr="008D3D0B">
        <w:trPr>
          <w:gridAfter w:val="1"/>
          <w:wAfter w:w="222" w:type="dxa"/>
          <w:trHeight w:val="450"/>
        </w:trPr>
        <w:tc>
          <w:tcPr>
            <w:tcW w:w="3539" w:type="dxa"/>
            <w:vMerge w:val="restart"/>
            <w:tcBorders>
              <w:top w:val="nil"/>
              <w:left w:val="single" w:sz="4" w:space="0" w:color="auto"/>
              <w:bottom w:val="single" w:sz="4" w:space="0" w:color="000000"/>
              <w:right w:val="single" w:sz="4" w:space="0" w:color="auto"/>
            </w:tcBorders>
            <w:noWrap/>
            <w:vAlign w:val="center"/>
            <w:hideMark/>
          </w:tcPr>
          <w:p w14:paraId="38BB741C"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II A</w:t>
            </w:r>
          </w:p>
        </w:tc>
        <w:tc>
          <w:tcPr>
            <w:tcW w:w="8369" w:type="dxa"/>
            <w:vMerge w:val="restart"/>
            <w:tcBorders>
              <w:top w:val="nil"/>
              <w:left w:val="single" w:sz="4" w:space="0" w:color="auto"/>
              <w:bottom w:val="single" w:sz="4" w:space="0" w:color="000000"/>
              <w:right w:val="single" w:sz="4" w:space="0" w:color="auto"/>
            </w:tcBorders>
            <w:vAlign w:val="center"/>
            <w:hideMark/>
          </w:tcPr>
          <w:p w14:paraId="0A622271" w14:textId="44E9F44B" w:rsidR="003E3C89" w:rsidRPr="008D3D0B" w:rsidRDefault="008F33AF"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Jauniešu pūtēju orķestra diriģents, Kormeistars, Koncertmeistars, Orķestra koncertmeistars, Amatniecības un rokdarbu pulciņa vadītājs, Interešu pulciņa vadītājs, Pulciņu vadītājs, Lubānas kultūras nama senioru sieviešu kora "Noskaņa" diriģents, Lubānas kultūras nama TDA "Lubāna"  vadītājs, Lubānas kultūras nama jauniešu deju kolektīva "Žuburi" B vadītājs, Lubānas kultūras nama jauniešu deju kolektīva "Žuburi" C vadītājs, Lubānas kultūras nama folkloras kopas vadītājs, Lubānas kultūras nama amatierteātra "Priekšspēle" režisors, Lubānas kultūras nama vokālā ansambļa "Naktsputni" vadītājs, Lubānas kultūras nama dāmu deju grupas "Varavīksne" vadītājs, Lubānas kultūras nama audēju kopas Lubāna vadītājs, Meirānu Tautas nama senioru deju kolektīva "Meirāni" vadītājs, Meirānu Tautas nama Deju kolektīva "Rokraksti" vadītājs, Meirānu Tautas nama amatierteātra "Zeltrači" režisors, Meirānu Tautas nama Dāmu deju grupas "Magones" vadītājs, Cesvaines Kultūras nama jauktā kora “Cesvaine” diriģents, Cesvaines Kultūras nama jauniešu deju kolektīva vadītājs, Cesvaines Kultūras nama rokdarbu studijas vadītājs, Cesvaines Kultūras nama folkloras kopas "Krauklēnieši" vadītājs, Cesvaines Kultūras nama teātra "Cesvaine" režisors, Cesvaines Kultūras nama pirmsskolas vecuma bērnu deju kolektīva vadītājs, Cesvaines Kultūras nama pirmsskolas vecuma bērnu vokālā ansambļa "Domiņa" vadītājs, Cesvaines Kultūras nama mākslas studijas vadītājs, Cesvaines Kultūras nama pūtēju ansambļa diriģents, Cesvaines Kultūras nama vokālā ansambļa “Virši” vadītājs, Cesvaines Kultūras nama dāmu deju grupas "Kamenes" vadītājs, Ērgļu Saieta nama jauktā kora "Ērgļi" diriģents, Ērgļu Saieta nama  deju kolektīva "Rūdis" vadītājs, Ērgļu Saieta nama  deju kolektīva "Rūdolfs" vadītājs, Ērgļu Saieta nama  deju kolektīva "Trimiņš" vadītājs, Ērgļu Saieta nama  deju kolektīva "Pastalnieki" vadītājs, Ērgļu Saieta nama  tautas lietišķās mākslas studijas "Ērgļi" vadītājs</w:t>
            </w:r>
            <w:r w:rsidR="00C240ED" w:rsidRPr="008D3D0B">
              <w:rPr>
                <w:rFonts w:ascii="Times New Roman" w:eastAsia="Times New Roman" w:hAnsi="Times New Roman" w:cs="Times New Roman"/>
                <w:sz w:val="16"/>
                <w:szCs w:val="16"/>
                <w:lang w:eastAsia="lv-LV"/>
              </w:rPr>
              <w:t xml:space="preserve">, </w:t>
            </w:r>
            <w:r w:rsidRPr="008D3D0B">
              <w:rPr>
                <w:rFonts w:ascii="Times New Roman" w:eastAsia="Times New Roman" w:hAnsi="Times New Roman" w:cs="Times New Roman"/>
                <w:sz w:val="16"/>
                <w:szCs w:val="16"/>
                <w:lang w:eastAsia="lv-LV"/>
              </w:rPr>
              <w:t xml:space="preserve">Ērgļu Saieta nama tautas mūzikas kopas "Pulgosnieši" vadītājs, Ērgļu Saieta nama  amatierteātra režisors, Ērgļu Saieta nama bērnu deju kolektīva “PIENENĪTE” vadītājs, Ērgļu Saieta nama dāmu deju kolektīva “VARBŪT” vadītājs, Liepkalnes tautas nama dāmu deju grupas vadītājs, Lauteres kultūras nama vidējas paaudzes deju kolektīva "Ritsolis" vadītājs, Lauteres Kultūras nama vokālā ansambļa "Mārtiņrozes" vadītājs, Lauteres Kultūras nama vokālā ansambļa "Mežābeles" vadītājs, Lauteres kultūras nama amatierteātra kolektīva "Aronieši" režisors, Lauteres kultūras nama Interešu pulciņa vadītājs, Barkavas kultūras nama jauniešu deju kolektīva "Pīne" vadītājs, Barkavas kultūras nama senioru deju kolektīva "Klabdancis" vadītājs, Barkavas kultūras nama folkloras kopas "Madava" vadītājs, Barkavas kultūras nama vokālā ansambļa "Pauze" vadītājs, Barkavas kultūras nama pirmsskolas vecuma bērnu tautas deju kolektīva "Kriksis" vadītājs (2 vecuma grupas, 2 - 4g. un 5 - 6g.)Barkavas kultūras nama amatierteātra režisors, Barkavas kultūras nama dāmu deju grupas "Zīles" vadītājs, Sauleskalna tautas nama vīru kora "Gaiziņš" diriģents, Sauleskalna tautas nama vidējās paaudzes deju kolektīva "Atāls" vadītājs, Sauleskalna tautas nama jauniešu deju kolektīva vadītājs, Sauleskalna tautas nama bērnu deju kolektīva "Pūpēdītis" vadītājs (3 vecuma grupas, pirmskola, 1.-4. klase; 5.-9. klase) , Sauleskalna tautas nama amatiertētara "Priekā" režisore,  Sauleskalna tautas nama dāmu deju grupas "Vienmēr" vadītājs, Sauleskalna Tautas nama Interešu izglītības pulciņa vadītājs, Dzelzavas pagasta deju kolektīva "Pūces" vadītājs, Dzelzavas pagasta vokālā ansambļa "Variants" vadītājs, Dzelzavas pagasta amatierteātra režisors, Dzelzavas pagasta dāmu deju grupas "Dzeldes" vadītājs, Kalsnavas kultūras nama sieviešu kora "Silvita" diriģents, Kalsnavas kultūras nama jauniešu deju kolektīva "Kalsnava" vadītājs, Kalsnavas kultūras nama senioru deju kolektīva "Jāņukalns" vadītājs, Kalsnavas kultūras nama folkloras kopas "Vesetnieki" vadītājs, Kalsnavas kultūras nama sieviešu vokālā ansambļa "Vīzija" vadītājs, Kalsnavas kultūras nama vīru vokālā ansambļa "Kalsnava" vadītājs, Kalsnavas kultūras nama dāmu deju grupas "Magnolija" vadītājs, Kalsnavas kultūras nama amatierteātra “TēloJums” vadītājs, Liezēres kultūras nama amatierteātra "LiNaTe" režisors, Liezēres kultūras nama vidējās paaudzes deju kolektīva vadītājs, Liezēres kultūras nama sieviešu vokālā ansambļa "Lira" vadītājs, Liezēres kultūras nama bērnu estrādes ansambļa "Draugi" vadītājs, Ļaudonas kultūras nama jauktā kora "Lai top!" diriģents, Ļaudonas kultūras nama vidējās paaudzes deju kolektīva "Grieze" vadītājs, Ļaudonas kultūras nama senioru deju kolektīva "'Divi krasti" vadītājs, Ļaudonas kultūras nama amatierteātra režisors, Mārcienas kultūras nama deju kolektīva "Marksne" vadītājs, Mārcienas kultūras nama ziņģu ansambļa "Trizulis" vadītājs, Mārcienas kultūras nama amatierteātra režisors, Mārcienas kultūras nama novadpētniecības pulciņa vadītājs, Mētrienas tautas nama senioru deju kolektīva "Mētra" vadītājs, Mētrienas tautas nama vidējās paaudzes deju kolektīva "Meteņi" vadītājs, Mētrienas tautas nama amatierteātra "MaskaRāde" režisors, Mētrienas tautas nama dāmu deju grupas "Saulgriezes" vadītājs, Mētrienas tautas nama tautas mūzikas kopas “Ramana” vadītājs, Degumnieku tautas nama vidējās paaudzes deju kolektīva "Degumnieki" vadītājs, Degumnieku tautas nama amatierteātra "Cits modelis" vadītājs , Degumnieku tautas nama dāmu deju grupas "Orhidejas" vadītājs, Saikavas tautas nama jauktā kora diriģents, Saikavas tautas nama jauniešu deju kolektīva "Pinums" vadītājs , Saikavas tautas nama vidējās paaudzes deju kolektīva "Saikavieši" vadītājs, Saikavas tautas nama bērnu </w:t>
            </w:r>
            <w:r w:rsidRPr="008D3D0B">
              <w:rPr>
                <w:rFonts w:ascii="Times New Roman" w:eastAsia="Times New Roman" w:hAnsi="Times New Roman" w:cs="Times New Roman"/>
                <w:sz w:val="16"/>
                <w:szCs w:val="16"/>
                <w:lang w:eastAsia="lv-LV"/>
              </w:rPr>
              <w:lastRenderedPageBreak/>
              <w:t>deju kolektīva "Zig-zag" vadītājs (3 vecuma grupas), Saikavas tautas nama amatierteātra režisors, Saikavas tautas nama amatierteātra režisors Praulienā, Saikavas tautas nama folkloras kopas vadītājs, Sarkaņu tautas nama jauniešu deju kolektīva "Resgaļi" vadītājs , Sarkaņu tautas nama vidējās paaudzes deju kolektīva "Kalnagravas" vadītājs, Sarkaņu tautas nama senioru deju kolektīva "Labākie gadi" vadītājs, Sarkaņu tautas nama senioru deju kolektīva "Senči" vadītājs, Sarkaņu tautas nama vokālā ansambļa "Rondo" vadītājs , Sarkaņu tautas nama folkloras kopas "Libe" vadītājs, Sarkaņu tautas nama amatniecības un rokdarbu pulciņa vadītājs, Sarkaņu tautas nama aušanas pulciņa vadītājs, Sarkaņu tautas nama amatierteātra "Piņģerots" režisors , Sarkaņu tautas nama bērnu deju kolektīva "Avotiņš" vadītājs, Vestienas tautas nama sieviešu vokālais ansamblis "Liepa" vadītājs, Madonas pilsētas kultūras nama jauktā kora "Madona" diriģents, Madonas pilsētas kultūras nama senioru jauktā kora "Mantojums" diriģents, Pūtēju orķestra diriģents, Madonas kultūras nama koklētāju ansambļa "Rasa" vadītājs, TDA "Vidzeme" vadītājs (2 grupas - jaunieši un vidējie), TDA "Vidzeme" studijas vadītājs, Madonas pilsētas kultūras nama senioru deju kolektīva "Atvasara" vadītājs, Madonas pilsētas kultūras nama folkloras kopas "Vērtumnieki" vadītājs, Madonas pilsētas kultūras nama R.Blaumaņa Madonas tautas teātra režisors, Madonas pilsētas kultūras nama tēlotājmākslas studijas "Madona" vadītājs, Madonas pilsētas kultūras nama vokāli instrumentālā ansambļa "Cantate" vadītājs, Madonas pilsētas vokālā ansambļa "The Sound Effect" vadītājs, Madonas pilsētas kultūras nama saksofonu kvarteta vadītājs, Madonas kultūras nama bērnu deju kolektīva "Pipariņi" vadītājs, Madonas kultūras nama jauniešu deju kolektīva "Pipari" vadītājs, Madonas kultūras nama mūsdienu deju grupa "Aliens" vadītājs, Madonas kultūras nama bērnu deju kolektīvs "Atspole" ( 3 grupas 1.-2.; 3.-4.; 5-7.klašu grupa) vadītājs , Madonas pilsētas kultūras nama senioru dāmu deju grupas "Madonas dāmas" vadītājs, Māksliniecisko kolektīvu vadītājs</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1D01028" w14:textId="721A4CEC" w:rsidR="003E3C89" w:rsidRPr="008D3D0B" w:rsidRDefault="008F33AF"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lastRenderedPageBreak/>
              <w:t>35,74</w:t>
            </w:r>
          </w:p>
        </w:tc>
        <w:tc>
          <w:tcPr>
            <w:tcW w:w="1418" w:type="dxa"/>
            <w:vMerge w:val="restart"/>
            <w:tcBorders>
              <w:top w:val="nil"/>
              <w:left w:val="single" w:sz="4" w:space="0" w:color="auto"/>
              <w:bottom w:val="single" w:sz="4" w:space="0" w:color="000000"/>
              <w:right w:val="single" w:sz="4" w:space="0" w:color="auto"/>
            </w:tcBorders>
            <w:noWrap/>
            <w:vAlign w:val="center"/>
            <w:hideMark/>
          </w:tcPr>
          <w:p w14:paraId="5608B6D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812-1529</w:t>
            </w:r>
          </w:p>
        </w:tc>
        <w:tc>
          <w:tcPr>
            <w:tcW w:w="1478" w:type="dxa"/>
            <w:vMerge w:val="restart"/>
            <w:tcBorders>
              <w:top w:val="nil"/>
              <w:left w:val="single" w:sz="4" w:space="0" w:color="auto"/>
              <w:bottom w:val="single" w:sz="4" w:space="0" w:color="000000"/>
              <w:right w:val="single" w:sz="4" w:space="0" w:color="auto"/>
            </w:tcBorders>
            <w:noWrap/>
            <w:vAlign w:val="center"/>
            <w:hideMark/>
          </w:tcPr>
          <w:p w14:paraId="275ADD3A" w14:textId="5A9180E9" w:rsidR="003E3C89" w:rsidRPr="008D3D0B" w:rsidRDefault="008F33AF"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1158</w:t>
            </w:r>
          </w:p>
        </w:tc>
      </w:tr>
      <w:tr w:rsidR="00325B39" w:rsidRPr="00325B39" w14:paraId="0AA76B06" w14:textId="77777777" w:rsidTr="008D3D0B">
        <w:tc>
          <w:tcPr>
            <w:tcW w:w="3539" w:type="dxa"/>
            <w:vMerge/>
            <w:tcBorders>
              <w:top w:val="nil"/>
              <w:left w:val="single" w:sz="4" w:space="0" w:color="auto"/>
              <w:bottom w:val="single" w:sz="4" w:space="0" w:color="000000"/>
              <w:right w:val="single" w:sz="4" w:space="0" w:color="auto"/>
            </w:tcBorders>
            <w:vAlign w:val="center"/>
            <w:hideMark/>
          </w:tcPr>
          <w:p w14:paraId="7EB83496"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7BC65B78"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B009E7"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1378876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11EF8C3B"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222" w:type="dxa"/>
            <w:tcBorders>
              <w:top w:val="nil"/>
              <w:left w:val="nil"/>
              <w:bottom w:val="nil"/>
              <w:right w:val="nil"/>
            </w:tcBorders>
            <w:noWrap/>
            <w:vAlign w:val="bottom"/>
            <w:hideMark/>
          </w:tcPr>
          <w:p w14:paraId="2DE3790B" w14:textId="77777777" w:rsidR="003E3C89" w:rsidRPr="00325B39" w:rsidRDefault="003E3C89" w:rsidP="003E3C89">
            <w:pPr>
              <w:spacing w:after="0" w:line="240" w:lineRule="auto"/>
              <w:jc w:val="center"/>
              <w:rPr>
                <w:rFonts w:ascii="Times New Roman" w:eastAsia="Times New Roman" w:hAnsi="Times New Roman" w:cs="Times New Roman"/>
                <w:sz w:val="16"/>
                <w:szCs w:val="16"/>
                <w:lang w:eastAsia="lv-LV"/>
              </w:rPr>
            </w:pPr>
          </w:p>
        </w:tc>
      </w:tr>
      <w:tr w:rsidR="00325B39" w:rsidRPr="00325B39" w14:paraId="3227C855" w14:textId="77777777" w:rsidTr="008D3D0B">
        <w:tc>
          <w:tcPr>
            <w:tcW w:w="3539" w:type="dxa"/>
            <w:vMerge/>
            <w:tcBorders>
              <w:top w:val="nil"/>
              <w:left w:val="single" w:sz="4" w:space="0" w:color="auto"/>
              <w:bottom w:val="single" w:sz="4" w:space="0" w:color="000000"/>
              <w:right w:val="single" w:sz="4" w:space="0" w:color="auto"/>
            </w:tcBorders>
            <w:vAlign w:val="center"/>
            <w:hideMark/>
          </w:tcPr>
          <w:p w14:paraId="53C1785B"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8369" w:type="dxa"/>
            <w:vMerge/>
            <w:tcBorders>
              <w:top w:val="nil"/>
              <w:left w:val="single" w:sz="4" w:space="0" w:color="auto"/>
              <w:bottom w:val="single" w:sz="4" w:space="0" w:color="000000"/>
              <w:right w:val="single" w:sz="4" w:space="0" w:color="auto"/>
            </w:tcBorders>
            <w:vAlign w:val="center"/>
            <w:hideMark/>
          </w:tcPr>
          <w:p w14:paraId="4033173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134" w:type="dxa"/>
            <w:vMerge/>
            <w:tcBorders>
              <w:top w:val="nil"/>
              <w:left w:val="single" w:sz="4" w:space="0" w:color="auto"/>
              <w:bottom w:val="single" w:sz="4" w:space="0" w:color="000000"/>
              <w:right w:val="single" w:sz="4" w:space="0" w:color="auto"/>
            </w:tcBorders>
            <w:vAlign w:val="center"/>
            <w:hideMark/>
          </w:tcPr>
          <w:p w14:paraId="030EA93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18" w:type="dxa"/>
            <w:vMerge/>
            <w:tcBorders>
              <w:top w:val="nil"/>
              <w:left w:val="single" w:sz="4" w:space="0" w:color="auto"/>
              <w:bottom w:val="single" w:sz="4" w:space="0" w:color="000000"/>
              <w:right w:val="single" w:sz="4" w:space="0" w:color="auto"/>
            </w:tcBorders>
            <w:vAlign w:val="center"/>
            <w:hideMark/>
          </w:tcPr>
          <w:p w14:paraId="647E9612"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1478" w:type="dxa"/>
            <w:vMerge/>
            <w:tcBorders>
              <w:top w:val="nil"/>
              <w:left w:val="single" w:sz="4" w:space="0" w:color="auto"/>
              <w:bottom w:val="single" w:sz="4" w:space="0" w:color="000000"/>
              <w:right w:val="single" w:sz="4" w:space="0" w:color="auto"/>
            </w:tcBorders>
            <w:vAlign w:val="center"/>
            <w:hideMark/>
          </w:tcPr>
          <w:p w14:paraId="67500A61"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p>
        </w:tc>
        <w:tc>
          <w:tcPr>
            <w:tcW w:w="222" w:type="dxa"/>
            <w:tcBorders>
              <w:top w:val="nil"/>
              <w:left w:val="nil"/>
              <w:bottom w:val="nil"/>
              <w:right w:val="nil"/>
            </w:tcBorders>
            <w:noWrap/>
            <w:vAlign w:val="bottom"/>
            <w:hideMark/>
          </w:tcPr>
          <w:p w14:paraId="04AB13EB"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31AF91F9"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B3D33E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II B</w:t>
            </w:r>
          </w:p>
        </w:tc>
        <w:tc>
          <w:tcPr>
            <w:tcW w:w="8369" w:type="dxa"/>
            <w:tcBorders>
              <w:top w:val="nil"/>
              <w:left w:val="nil"/>
              <w:bottom w:val="single" w:sz="4" w:space="0" w:color="auto"/>
              <w:right w:val="single" w:sz="4" w:space="0" w:color="auto"/>
            </w:tcBorders>
            <w:vAlign w:val="center"/>
            <w:hideMark/>
          </w:tcPr>
          <w:p w14:paraId="35FDFD24" w14:textId="7FB354E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Jaunatnes darbinieks, Vadītājs, Multifunkcionālā centra vadītājs, Kultūras pasākumu organizators</w:t>
            </w:r>
          </w:p>
        </w:tc>
        <w:tc>
          <w:tcPr>
            <w:tcW w:w="1134" w:type="dxa"/>
            <w:tcBorders>
              <w:top w:val="nil"/>
              <w:left w:val="nil"/>
              <w:bottom w:val="single" w:sz="4" w:space="0" w:color="auto"/>
              <w:right w:val="single" w:sz="4" w:space="0" w:color="auto"/>
            </w:tcBorders>
            <w:noWrap/>
            <w:vAlign w:val="center"/>
            <w:hideMark/>
          </w:tcPr>
          <w:p w14:paraId="6BE51316" w14:textId="138A98E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18,7</w:t>
            </w:r>
          </w:p>
        </w:tc>
        <w:tc>
          <w:tcPr>
            <w:tcW w:w="1418" w:type="dxa"/>
            <w:tcBorders>
              <w:top w:val="nil"/>
              <w:left w:val="nil"/>
              <w:bottom w:val="single" w:sz="4" w:space="0" w:color="auto"/>
              <w:right w:val="single" w:sz="4" w:space="0" w:color="auto"/>
            </w:tcBorders>
            <w:noWrap/>
            <w:vAlign w:val="center"/>
            <w:hideMark/>
          </w:tcPr>
          <w:p w14:paraId="4E1A17FF" w14:textId="0A71600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824-1316</w:t>
            </w:r>
          </w:p>
        </w:tc>
        <w:tc>
          <w:tcPr>
            <w:tcW w:w="1478" w:type="dxa"/>
            <w:tcBorders>
              <w:top w:val="nil"/>
              <w:left w:val="nil"/>
              <w:bottom w:val="single" w:sz="4" w:space="0" w:color="auto"/>
              <w:right w:val="single" w:sz="4" w:space="0" w:color="auto"/>
            </w:tcBorders>
            <w:noWrap/>
            <w:vAlign w:val="center"/>
            <w:hideMark/>
          </w:tcPr>
          <w:p w14:paraId="5A1765C8" w14:textId="248D119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981</w:t>
            </w:r>
          </w:p>
        </w:tc>
        <w:tc>
          <w:tcPr>
            <w:tcW w:w="222" w:type="dxa"/>
            <w:vAlign w:val="center"/>
            <w:hideMark/>
          </w:tcPr>
          <w:p w14:paraId="4EA882D2"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5394995E"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77FD593"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Radošie darbi – 40. saime, III</w:t>
            </w:r>
          </w:p>
        </w:tc>
        <w:tc>
          <w:tcPr>
            <w:tcW w:w="8369" w:type="dxa"/>
            <w:tcBorders>
              <w:top w:val="nil"/>
              <w:left w:val="nil"/>
              <w:bottom w:val="single" w:sz="4" w:space="0" w:color="auto"/>
              <w:right w:val="single" w:sz="4" w:space="0" w:color="auto"/>
            </w:tcBorders>
            <w:vAlign w:val="center"/>
            <w:hideMark/>
          </w:tcPr>
          <w:p w14:paraId="3E313342" w14:textId="2BF78879"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Skaņu operators-režisors, Gaismu operators-režisors, Kino sistēmu un tehniskais speciālists, Noformēšanas mākslinieks</w:t>
            </w:r>
          </w:p>
        </w:tc>
        <w:tc>
          <w:tcPr>
            <w:tcW w:w="1134" w:type="dxa"/>
            <w:tcBorders>
              <w:top w:val="nil"/>
              <w:left w:val="nil"/>
              <w:bottom w:val="single" w:sz="4" w:space="0" w:color="auto"/>
              <w:right w:val="single" w:sz="4" w:space="0" w:color="auto"/>
            </w:tcBorders>
            <w:noWrap/>
            <w:vAlign w:val="center"/>
            <w:hideMark/>
          </w:tcPr>
          <w:p w14:paraId="00883011" w14:textId="2F52497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3,6</w:t>
            </w:r>
          </w:p>
        </w:tc>
        <w:tc>
          <w:tcPr>
            <w:tcW w:w="1418" w:type="dxa"/>
            <w:tcBorders>
              <w:top w:val="nil"/>
              <w:left w:val="nil"/>
              <w:bottom w:val="single" w:sz="4" w:space="0" w:color="auto"/>
              <w:right w:val="single" w:sz="4" w:space="0" w:color="auto"/>
            </w:tcBorders>
            <w:noWrap/>
            <w:vAlign w:val="center"/>
            <w:hideMark/>
          </w:tcPr>
          <w:p w14:paraId="03A89B6D" w14:textId="67A8A36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1048-1371</w:t>
            </w:r>
          </w:p>
        </w:tc>
        <w:tc>
          <w:tcPr>
            <w:tcW w:w="1478" w:type="dxa"/>
            <w:tcBorders>
              <w:top w:val="nil"/>
              <w:left w:val="nil"/>
              <w:bottom w:val="single" w:sz="4" w:space="0" w:color="auto"/>
              <w:right w:val="single" w:sz="4" w:space="0" w:color="auto"/>
            </w:tcBorders>
            <w:noWrap/>
            <w:vAlign w:val="center"/>
            <w:hideMark/>
          </w:tcPr>
          <w:p w14:paraId="765F4E42" w14:textId="328612D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1233</w:t>
            </w:r>
          </w:p>
        </w:tc>
        <w:tc>
          <w:tcPr>
            <w:tcW w:w="222" w:type="dxa"/>
            <w:vAlign w:val="center"/>
            <w:hideMark/>
          </w:tcPr>
          <w:p w14:paraId="414A1F03"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0920948A"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6CC9ED7" w14:textId="77777777" w:rsidR="003E3C89" w:rsidRPr="00325058" w:rsidRDefault="003E3C89" w:rsidP="003E3C89">
            <w:pPr>
              <w:spacing w:after="0" w:line="240" w:lineRule="auto"/>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Radošie darbi – 40. saime, IV</w:t>
            </w:r>
          </w:p>
        </w:tc>
        <w:tc>
          <w:tcPr>
            <w:tcW w:w="8369" w:type="dxa"/>
            <w:tcBorders>
              <w:top w:val="nil"/>
              <w:left w:val="nil"/>
              <w:bottom w:val="single" w:sz="4" w:space="0" w:color="auto"/>
              <w:right w:val="single" w:sz="4" w:space="0" w:color="auto"/>
            </w:tcBorders>
            <w:vAlign w:val="center"/>
            <w:hideMark/>
          </w:tcPr>
          <w:p w14:paraId="72F662F6" w14:textId="42368261"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Vadītājs, Saieta nama vadītājs, Meirānu Tautas nama vadītājs, Kultūras nama vadītājs, Tautas nama vadītājs, Kultūras projektu vadītājs</w:t>
            </w:r>
          </w:p>
        </w:tc>
        <w:tc>
          <w:tcPr>
            <w:tcW w:w="1134" w:type="dxa"/>
            <w:tcBorders>
              <w:top w:val="nil"/>
              <w:left w:val="nil"/>
              <w:bottom w:val="single" w:sz="4" w:space="0" w:color="auto"/>
              <w:right w:val="single" w:sz="4" w:space="0" w:color="auto"/>
            </w:tcBorders>
            <w:noWrap/>
            <w:vAlign w:val="center"/>
            <w:hideMark/>
          </w:tcPr>
          <w:p w14:paraId="713F74CB" w14:textId="3B24F4D6"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16</w:t>
            </w:r>
          </w:p>
        </w:tc>
        <w:tc>
          <w:tcPr>
            <w:tcW w:w="1418" w:type="dxa"/>
            <w:tcBorders>
              <w:top w:val="nil"/>
              <w:left w:val="nil"/>
              <w:bottom w:val="single" w:sz="4" w:space="0" w:color="auto"/>
              <w:right w:val="single" w:sz="4" w:space="0" w:color="auto"/>
            </w:tcBorders>
            <w:noWrap/>
            <w:vAlign w:val="center"/>
            <w:hideMark/>
          </w:tcPr>
          <w:p w14:paraId="2A7092A6"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1015-1279</w:t>
            </w:r>
          </w:p>
        </w:tc>
        <w:tc>
          <w:tcPr>
            <w:tcW w:w="1478" w:type="dxa"/>
            <w:tcBorders>
              <w:top w:val="nil"/>
              <w:left w:val="nil"/>
              <w:bottom w:val="single" w:sz="4" w:space="0" w:color="auto"/>
              <w:right w:val="single" w:sz="4" w:space="0" w:color="auto"/>
            </w:tcBorders>
            <w:noWrap/>
            <w:vAlign w:val="center"/>
            <w:hideMark/>
          </w:tcPr>
          <w:p w14:paraId="3BB6AA5E"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1094</w:t>
            </w:r>
          </w:p>
        </w:tc>
        <w:tc>
          <w:tcPr>
            <w:tcW w:w="222" w:type="dxa"/>
            <w:vAlign w:val="center"/>
            <w:hideMark/>
          </w:tcPr>
          <w:p w14:paraId="69B2BD99"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71CE4F3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1EF3292" w14:textId="77777777" w:rsidR="003E3C89" w:rsidRPr="00325058" w:rsidRDefault="003E3C89" w:rsidP="003E3C89">
            <w:pPr>
              <w:spacing w:after="0" w:line="240" w:lineRule="auto"/>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Radošie darbi – 40. saime, V</w:t>
            </w:r>
          </w:p>
        </w:tc>
        <w:tc>
          <w:tcPr>
            <w:tcW w:w="8369" w:type="dxa"/>
            <w:tcBorders>
              <w:top w:val="nil"/>
              <w:left w:val="nil"/>
              <w:bottom w:val="single" w:sz="4" w:space="0" w:color="auto"/>
              <w:right w:val="single" w:sz="4" w:space="0" w:color="auto"/>
            </w:tcBorders>
            <w:vAlign w:val="center"/>
            <w:hideMark/>
          </w:tcPr>
          <w:p w14:paraId="1073ECF9" w14:textId="0E553E6D"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Kultūras projektu vadītājs metodiskā darbā, Kultūras projektu vadītājs, Vecākais speciālists kultūras jomā, Tautas nama un Amatu skolas vadītājs, Vadītājs</w:t>
            </w:r>
          </w:p>
        </w:tc>
        <w:tc>
          <w:tcPr>
            <w:tcW w:w="1134" w:type="dxa"/>
            <w:tcBorders>
              <w:top w:val="nil"/>
              <w:left w:val="nil"/>
              <w:bottom w:val="single" w:sz="4" w:space="0" w:color="auto"/>
              <w:right w:val="single" w:sz="4" w:space="0" w:color="auto"/>
            </w:tcBorders>
            <w:noWrap/>
            <w:vAlign w:val="center"/>
            <w:hideMark/>
          </w:tcPr>
          <w:p w14:paraId="4A56CF71" w14:textId="02F8D77A"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7F610AB9" w14:textId="0542F0D9"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1355-1690</w:t>
            </w:r>
          </w:p>
        </w:tc>
        <w:tc>
          <w:tcPr>
            <w:tcW w:w="1478" w:type="dxa"/>
            <w:tcBorders>
              <w:top w:val="nil"/>
              <w:left w:val="nil"/>
              <w:bottom w:val="single" w:sz="4" w:space="0" w:color="auto"/>
              <w:right w:val="single" w:sz="4" w:space="0" w:color="auto"/>
            </w:tcBorders>
            <w:noWrap/>
            <w:vAlign w:val="center"/>
            <w:hideMark/>
          </w:tcPr>
          <w:p w14:paraId="48E551E5" w14:textId="4ACB9072"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1509</w:t>
            </w:r>
          </w:p>
        </w:tc>
        <w:tc>
          <w:tcPr>
            <w:tcW w:w="222" w:type="dxa"/>
            <w:vAlign w:val="center"/>
            <w:hideMark/>
          </w:tcPr>
          <w:p w14:paraId="20838D3E"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50012179"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2C142E7" w14:textId="77777777" w:rsidR="003E3C89" w:rsidRPr="00325058" w:rsidRDefault="003E3C89" w:rsidP="003E3C89">
            <w:pPr>
              <w:spacing w:after="0" w:line="240" w:lineRule="auto"/>
              <w:rPr>
                <w:rFonts w:ascii="Times New Roman" w:eastAsia="Times New Roman" w:hAnsi="Times New Roman" w:cs="Times New Roman"/>
                <w:b/>
                <w:bCs/>
                <w:sz w:val="16"/>
                <w:szCs w:val="16"/>
                <w:lang w:eastAsia="lv-LV"/>
              </w:rPr>
            </w:pPr>
            <w:r w:rsidRPr="00325058">
              <w:rPr>
                <w:rFonts w:ascii="Times New Roman" w:eastAsia="Times New Roman" w:hAnsi="Times New Roman" w:cs="Times New Roman"/>
                <w:b/>
                <w:bCs/>
                <w:sz w:val="16"/>
                <w:szCs w:val="16"/>
                <w:lang w:eastAsia="lv-LV"/>
              </w:rPr>
              <w:t>Sociālais un psiholoģiskais atbalsts – 43. saime</w:t>
            </w:r>
          </w:p>
        </w:tc>
        <w:tc>
          <w:tcPr>
            <w:tcW w:w="8369" w:type="dxa"/>
            <w:tcBorders>
              <w:top w:val="nil"/>
              <w:left w:val="nil"/>
              <w:bottom w:val="single" w:sz="4" w:space="0" w:color="auto"/>
              <w:right w:val="single" w:sz="4" w:space="0" w:color="auto"/>
            </w:tcBorders>
            <w:noWrap/>
            <w:vAlign w:val="center"/>
            <w:hideMark/>
          </w:tcPr>
          <w:p w14:paraId="1B3056A3"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28785FF7"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2D065BC7"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67FB9AFC"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 </w:t>
            </w:r>
          </w:p>
        </w:tc>
        <w:tc>
          <w:tcPr>
            <w:tcW w:w="222" w:type="dxa"/>
            <w:vAlign w:val="center"/>
            <w:hideMark/>
          </w:tcPr>
          <w:p w14:paraId="3A75B081"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058" w:rsidRPr="00325B39" w14:paraId="49C53C53" w14:textId="77777777" w:rsidTr="002730A2">
        <w:tc>
          <w:tcPr>
            <w:tcW w:w="3539" w:type="dxa"/>
            <w:tcBorders>
              <w:top w:val="nil"/>
              <w:left w:val="single" w:sz="4" w:space="0" w:color="auto"/>
              <w:bottom w:val="single" w:sz="4" w:space="0" w:color="auto"/>
              <w:right w:val="single" w:sz="4" w:space="0" w:color="auto"/>
            </w:tcBorders>
            <w:noWrap/>
            <w:vAlign w:val="center"/>
            <w:hideMark/>
          </w:tcPr>
          <w:p w14:paraId="566E0C47" w14:textId="77777777" w:rsidR="00325058" w:rsidRPr="00325058" w:rsidRDefault="00325058" w:rsidP="00325058">
            <w:pPr>
              <w:spacing w:after="0" w:line="240" w:lineRule="auto"/>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Sociālais darbs – 43.1. apakšsaime, I A</w:t>
            </w:r>
          </w:p>
        </w:tc>
        <w:tc>
          <w:tcPr>
            <w:tcW w:w="8369" w:type="dxa"/>
            <w:tcBorders>
              <w:top w:val="nil"/>
              <w:left w:val="nil"/>
              <w:bottom w:val="single" w:sz="4" w:space="0" w:color="auto"/>
              <w:right w:val="single" w:sz="4" w:space="0" w:color="auto"/>
            </w:tcBorders>
            <w:noWrap/>
            <w:vAlign w:val="center"/>
            <w:hideMark/>
          </w:tcPr>
          <w:p w14:paraId="56D9DA28" w14:textId="6F688DD1"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Aprūpētājs, Sociālais aprūpētājs</w:t>
            </w:r>
          </w:p>
        </w:tc>
        <w:tc>
          <w:tcPr>
            <w:tcW w:w="1134" w:type="dxa"/>
            <w:tcBorders>
              <w:top w:val="nil"/>
              <w:left w:val="nil"/>
              <w:bottom w:val="single" w:sz="4" w:space="0" w:color="auto"/>
              <w:right w:val="single" w:sz="4" w:space="0" w:color="auto"/>
            </w:tcBorders>
            <w:noWrap/>
            <w:hideMark/>
          </w:tcPr>
          <w:p w14:paraId="7E930C9D" w14:textId="2F359112"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93,8</w:t>
            </w:r>
          </w:p>
        </w:tc>
        <w:tc>
          <w:tcPr>
            <w:tcW w:w="1418" w:type="dxa"/>
            <w:tcBorders>
              <w:top w:val="nil"/>
              <w:left w:val="nil"/>
              <w:bottom w:val="single" w:sz="4" w:space="0" w:color="auto"/>
              <w:right w:val="single" w:sz="4" w:space="0" w:color="auto"/>
            </w:tcBorders>
            <w:noWrap/>
            <w:hideMark/>
          </w:tcPr>
          <w:p w14:paraId="6A57EC4D" w14:textId="08DEE459"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752-888</w:t>
            </w:r>
          </w:p>
        </w:tc>
        <w:tc>
          <w:tcPr>
            <w:tcW w:w="1478" w:type="dxa"/>
            <w:tcBorders>
              <w:top w:val="nil"/>
              <w:left w:val="nil"/>
              <w:bottom w:val="single" w:sz="4" w:space="0" w:color="auto"/>
              <w:right w:val="single" w:sz="4" w:space="0" w:color="auto"/>
            </w:tcBorders>
            <w:noWrap/>
            <w:hideMark/>
          </w:tcPr>
          <w:p w14:paraId="4A113D2F" w14:textId="7212A274"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865</w:t>
            </w:r>
          </w:p>
        </w:tc>
        <w:tc>
          <w:tcPr>
            <w:tcW w:w="222" w:type="dxa"/>
            <w:vAlign w:val="center"/>
            <w:hideMark/>
          </w:tcPr>
          <w:p w14:paraId="12650D8B" w14:textId="77777777" w:rsidR="00325058" w:rsidRPr="00325B39" w:rsidRDefault="00325058" w:rsidP="00325058">
            <w:pPr>
              <w:spacing w:after="0" w:line="240" w:lineRule="auto"/>
              <w:rPr>
                <w:rFonts w:ascii="Times New Roman" w:eastAsia="Times New Roman" w:hAnsi="Times New Roman" w:cs="Times New Roman"/>
                <w:sz w:val="16"/>
                <w:szCs w:val="16"/>
                <w:lang w:eastAsia="lv-LV"/>
              </w:rPr>
            </w:pPr>
          </w:p>
        </w:tc>
      </w:tr>
      <w:tr w:rsidR="00325B39" w:rsidRPr="00325B39" w14:paraId="2674F28F" w14:textId="77777777" w:rsidTr="008D3D0B">
        <w:tc>
          <w:tcPr>
            <w:tcW w:w="3539" w:type="dxa"/>
            <w:tcBorders>
              <w:top w:val="nil"/>
              <w:left w:val="single" w:sz="4" w:space="0" w:color="auto"/>
              <w:bottom w:val="single" w:sz="4" w:space="0" w:color="auto"/>
              <w:right w:val="single" w:sz="4" w:space="0" w:color="auto"/>
            </w:tcBorders>
            <w:noWrap/>
            <w:vAlign w:val="center"/>
          </w:tcPr>
          <w:p w14:paraId="43606100" w14:textId="1E2A232B" w:rsidR="007F0A75" w:rsidRPr="00325058" w:rsidRDefault="007F0A75" w:rsidP="007F0A75">
            <w:pPr>
              <w:spacing w:after="0" w:line="240" w:lineRule="auto"/>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Sociālais darbs – 43.1. apakšsaime, II</w:t>
            </w:r>
          </w:p>
        </w:tc>
        <w:tc>
          <w:tcPr>
            <w:tcW w:w="8369" w:type="dxa"/>
            <w:tcBorders>
              <w:top w:val="nil"/>
              <w:left w:val="nil"/>
              <w:bottom w:val="single" w:sz="4" w:space="0" w:color="auto"/>
              <w:right w:val="single" w:sz="4" w:space="0" w:color="auto"/>
            </w:tcBorders>
            <w:noWrap/>
            <w:vAlign w:val="center"/>
          </w:tcPr>
          <w:p w14:paraId="63760F1F" w14:textId="34279944"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Aprūpētājs</w:t>
            </w:r>
          </w:p>
        </w:tc>
        <w:tc>
          <w:tcPr>
            <w:tcW w:w="1134" w:type="dxa"/>
            <w:tcBorders>
              <w:top w:val="nil"/>
              <w:left w:val="nil"/>
              <w:bottom w:val="single" w:sz="4" w:space="0" w:color="auto"/>
              <w:right w:val="single" w:sz="4" w:space="0" w:color="auto"/>
            </w:tcBorders>
            <w:noWrap/>
            <w:vAlign w:val="center"/>
          </w:tcPr>
          <w:p w14:paraId="432EF519" w14:textId="6E2F84DD"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tcPr>
          <w:p w14:paraId="7B7D9BF1" w14:textId="30091736"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820</w:t>
            </w:r>
          </w:p>
        </w:tc>
        <w:tc>
          <w:tcPr>
            <w:tcW w:w="1478" w:type="dxa"/>
            <w:tcBorders>
              <w:top w:val="nil"/>
              <w:left w:val="nil"/>
              <w:bottom w:val="single" w:sz="4" w:space="0" w:color="auto"/>
              <w:right w:val="single" w:sz="4" w:space="0" w:color="auto"/>
            </w:tcBorders>
            <w:noWrap/>
            <w:vAlign w:val="center"/>
          </w:tcPr>
          <w:p w14:paraId="1CD460EB" w14:textId="67CC2F15"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820</w:t>
            </w:r>
          </w:p>
        </w:tc>
        <w:tc>
          <w:tcPr>
            <w:tcW w:w="222" w:type="dxa"/>
            <w:vAlign w:val="center"/>
          </w:tcPr>
          <w:p w14:paraId="1A96CE4C"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058" w:rsidRPr="00325B39" w14:paraId="75DF7799" w14:textId="77777777" w:rsidTr="006043E7">
        <w:tc>
          <w:tcPr>
            <w:tcW w:w="3539" w:type="dxa"/>
            <w:tcBorders>
              <w:top w:val="nil"/>
              <w:left w:val="single" w:sz="4" w:space="0" w:color="auto"/>
              <w:bottom w:val="single" w:sz="4" w:space="0" w:color="auto"/>
              <w:right w:val="single" w:sz="4" w:space="0" w:color="auto"/>
            </w:tcBorders>
            <w:noWrap/>
            <w:vAlign w:val="center"/>
            <w:hideMark/>
          </w:tcPr>
          <w:p w14:paraId="2EA82A26" w14:textId="7A3F1952" w:rsidR="00325058" w:rsidRPr="00325058" w:rsidRDefault="00325058" w:rsidP="00325058">
            <w:pPr>
              <w:spacing w:after="0" w:line="240" w:lineRule="auto"/>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darbs – 43.1. apakšsaime, III A</w:t>
            </w:r>
          </w:p>
        </w:tc>
        <w:tc>
          <w:tcPr>
            <w:tcW w:w="8369" w:type="dxa"/>
            <w:tcBorders>
              <w:top w:val="nil"/>
              <w:left w:val="nil"/>
              <w:bottom w:val="single" w:sz="4" w:space="0" w:color="auto"/>
              <w:right w:val="single" w:sz="4" w:space="0" w:color="auto"/>
            </w:tcBorders>
            <w:noWrap/>
            <w:vAlign w:val="bottom"/>
            <w:hideMark/>
          </w:tcPr>
          <w:p w14:paraId="0465C029" w14:textId="6B80104B"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rehabilitētājs, Sociālais aprūpētājs</w:t>
            </w:r>
          </w:p>
        </w:tc>
        <w:tc>
          <w:tcPr>
            <w:tcW w:w="1134" w:type="dxa"/>
            <w:tcBorders>
              <w:top w:val="nil"/>
              <w:left w:val="nil"/>
              <w:bottom w:val="single" w:sz="4" w:space="0" w:color="auto"/>
              <w:right w:val="single" w:sz="4" w:space="0" w:color="auto"/>
            </w:tcBorders>
            <w:noWrap/>
            <w:vAlign w:val="center"/>
            <w:hideMark/>
          </w:tcPr>
          <w:p w14:paraId="4E899BE4" w14:textId="6F98E39F"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14,7</w:t>
            </w:r>
          </w:p>
        </w:tc>
        <w:tc>
          <w:tcPr>
            <w:tcW w:w="1418" w:type="dxa"/>
            <w:tcBorders>
              <w:top w:val="nil"/>
              <w:left w:val="nil"/>
              <w:bottom w:val="single" w:sz="4" w:space="0" w:color="auto"/>
              <w:right w:val="single" w:sz="4" w:space="0" w:color="auto"/>
            </w:tcBorders>
            <w:noWrap/>
            <w:vAlign w:val="center"/>
            <w:hideMark/>
          </w:tcPr>
          <w:p w14:paraId="102E601C" w14:textId="49D65F71"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851-1022</w:t>
            </w:r>
          </w:p>
        </w:tc>
        <w:tc>
          <w:tcPr>
            <w:tcW w:w="1478" w:type="dxa"/>
            <w:tcBorders>
              <w:top w:val="nil"/>
              <w:left w:val="nil"/>
              <w:bottom w:val="single" w:sz="4" w:space="0" w:color="auto"/>
              <w:right w:val="single" w:sz="4" w:space="0" w:color="auto"/>
            </w:tcBorders>
            <w:noWrap/>
            <w:vAlign w:val="center"/>
            <w:hideMark/>
          </w:tcPr>
          <w:p w14:paraId="5E29C353" w14:textId="7E9761D5"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948</w:t>
            </w:r>
          </w:p>
        </w:tc>
        <w:tc>
          <w:tcPr>
            <w:tcW w:w="222" w:type="dxa"/>
            <w:vAlign w:val="center"/>
            <w:hideMark/>
          </w:tcPr>
          <w:p w14:paraId="033726FD" w14:textId="77777777" w:rsidR="00325058" w:rsidRPr="00325B39" w:rsidRDefault="00325058" w:rsidP="00325058">
            <w:pPr>
              <w:spacing w:after="0" w:line="240" w:lineRule="auto"/>
              <w:rPr>
                <w:rFonts w:ascii="Times New Roman" w:eastAsia="Times New Roman" w:hAnsi="Times New Roman" w:cs="Times New Roman"/>
                <w:sz w:val="16"/>
                <w:szCs w:val="16"/>
                <w:lang w:eastAsia="lv-LV"/>
              </w:rPr>
            </w:pPr>
          </w:p>
        </w:tc>
      </w:tr>
      <w:tr w:rsidR="00325B39" w:rsidRPr="00325B39" w14:paraId="0FCB4A2A"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8FC1190" w14:textId="66622CB9" w:rsidR="00636A21" w:rsidRPr="00325058" w:rsidRDefault="00636A21" w:rsidP="00636A21">
            <w:pPr>
              <w:spacing w:after="0" w:line="240" w:lineRule="auto"/>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darbs – 43.1. apakšsaime, III B</w:t>
            </w:r>
          </w:p>
        </w:tc>
        <w:tc>
          <w:tcPr>
            <w:tcW w:w="8369" w:type="dxa"/>
            <w:tcBorders>
              <w:top w:val="nil"/>
              <w:left w:val="nil"/>
              <w:bottom w:val="single" w:sz="4" w:space="0" w:color="auto"/>
              <w:right w:val="single" w:sz="4" w:space="0" w:color="auto"/>
            </w:tcBorders>
            <w:noWrap/>
            <w:vAlign w:val="center"/>
            <w:hideMark/>
          </w:tcPr>
          <w:p w14:paraId="193A77CA" w14:textId="34870A72"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aprūpētājs</w:t>
            </w:r>
          </w:p>
        </w:tc>
        <w:tc>
          <w:tcPr>
            <w:tcW w:w="1134" w:type="dxa"/>
            <w:tcBorders>
              <w:top w:val="nil"/>
              <w:left w:val="nil"/>
              <w:bottom w:val="single" w:sz="4" w:space="0" w:color="auto"/>
              <w:right w:val="single" w:sz="4" w:space="0" w:color="auto"/>
            </w:tcBorders>
            <w:noWrap/>
            <w:vAlign w:val="center"/>
            <w:hideMark/>
          </w:tcPr>
          <w:p w14:paraId="731235E1" w14:textId="4E09EE93"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1CA9ED1B" w14:textId="541F0F5D"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860-1015</w:t>
            </w:r>
          </w:p>
        </w:tc>
        <w:tc>
          <w:tcPr>
            <w:tcW w:w="1478" w:type="dxa"/>
            <w:tcBorders>
              <w:top w:val="nil"/>
              <w:left w:val="nil"/>
              <w:bottom w:val="single" w:sz="4" w:space="0" w:color="auto"/>
              <w:right w:val="single" w:sz="4" w:space="0" w:color="auto"/>
            </w:tcBorders>
            <w:noWrap/>
            <w:vAlign w:val="center"/>
            <w:hideMark/>
          </w:tcPr>
          <w:p w14:paraId="3DF9DBBB" w14:textId="18A19E02"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910</w:t>
            </w:r>
          </w:p>
        </w:tc>
        <w:tc>
          <w:tcPr>
            <w:tcW w:w="222" w:type="dxa"/>
            <w:vAlign w:val="center"/>
            <w:hideMark/>
          </w:tcPr>
          <w:p w14:paraId="356F743E" w14:textId="77777777" w:rsidR="00636A21" w:rsidRPr="00325B39" w:rsidRDefault="00636A21" w:rsidP="00636A21">
            <w:pPr>
              <w:spacing w:after="0" w:line="240" w:lineRule="auto"/>
              <w:rPr>
                <w:rFonts w:ascii="Times New Roman" w:eastAsia="Times New Roman" w:hAnsi="Times New Roman" w:cs="Times New Roman"/>
                <w:sz w:val="16"/>
                <w:szCs w:val="16"/>
                <w:lang w:eastAsia="lv-LV"/>
              </w:rPr>
            </w:pPr>
          </w:p>
        </w:tc>
      </w:tr>
      <w:tr w:rsidR="00325058" w:rsidRPr="00325B39" w14:paraId="7DEA0630" w14:textId="77777777" w:rsidTr="00FC5EEB">
        <w:tc>
          <w:tcPr>
            <w:tcW w:w="3539" w:type="dxa"/>
            <w:tcBorders>
              <w:top w:val="nil"/>
              <w:left w:val="single" w:sz="4" w:space="0" w:color="auto"/>
              <w:bottom w:val="single" w:sz="4" w:space="0" w:color="auto"/>
              <w:right w:val="single" w:sz="4" w:space="0" w:color="auto"/>
            </w:tcBorders>
            <w:noWrap/>
            <w:vAlign w:val="center"/>
            <w:hideMark/>
          </w:tcPr>
          <w:p w14:paraId="04E8E65B" w14:textId="2515CF90" w:rsidR="00325058" w:rsidRPr="00325058" w:rsidRDefault="00325058" w:rsidP="00325058">
            <w:pPr>
              <w:spacing w:after="0" w:line="240" w:lineRule="auto"/>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darbs – 43.1. apakšsaime, III C</w:t>
            </w:r>
          </w:p>
        </w:tc>
        <w:tc>
          <w:tcPr>
            <w:tcW w:w="8369" w:type="dxa"/>
            <w:tcBorders>
              <w:top w:val="nil"/>
              <w:left w:val="nil"/>
              <w:bottom w:val="single" w:sz="4" w:space="0" w:color="auto"/>
              <w:right w:val="single" w:sz="4" w:space="0" w:color="auto"/>
            </w:tcBorders>
            <w:noWrap/>
            <w:vAlign w:val="bottom"/>
            <w:hideMark/>
          </w:tcPr>
          <w:p w14:paraId="75D9F444" w14:textId="38C78A47"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 xml:space="preserve">Sociālās palīdzības organizators </w:t>
            </w:r>
          </w:p>
        </w:tc>
        <w:tc>
          <w:tcPr>
            <w:tcW w:w="1134" w:type="dxa"/>
            <w:tcBorders>
              <w:top w:val="nil"/>
              <w:left w:val="nil"/>
              <w:bottom w:val="single" w:sz="4" w:space="0" w:color="auto"/>
              <w:right w:val="single" w:sz="4" w:space="0" w:color="auto"/>
            </w:tcBorders>
            <w:noWrap/>
            <w:vAlign w:val="center"/>
            <w:hideMark/>
          </w:tcPr>
          <w:p w14:paraId="457CD248" w14:textId="477601CE"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4,5</w:t>
            </w:r>
          </w:p>
        </w:tc>
        <w:tc>
          <w:tcPr>
            <w:tcW w:w="1418" w:type="dxa"/>
            <w:tcBorders>
              <w:top w:val="nil"/>
              <w:left w:val="nil"/>
              <w:bottom w:val="single" w:sz="4" w:space="0" w:color="auto"/>
              <w:right w:val="single" w:sz="4" w:space="0" w:color="auto"/>
            </w:tcBorders>
            <w:noWrap/>
            <w:vAlign w:val="center"/>
            <w:hideMark/>
          </w:tcPr>
          <w:p w14:paraId="609BFE7A" w14:textId="6F802DBE"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1045-1145</w:t>
            </w:r>
          </w:p>
        </w:tc>
        <w:tc>
          <w:tcPr>
            <w:tcW w:w="1478" w:type="dxa"/>
            <w:tcBorders>
              <w:top w:val="nil"/>
              <w:left w:val="nil"/>
              <w:bottom w:val="single" w:sz="4" w:space="0" w:color="auto"/>
              <w:right w:val="single" w:sz="4" w:space="0" w:color="auto"/>
            </w:tcBorders>
            <w:noWrap/>
            <w:vAlign w:val="center"/>
            <w:hideMark/>
          </w:tcPr>
          <w:p w14:paraId="5B7E84DB" w14:textId="5FD959C0"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1078</w:t>
            </w:r>
          </w:p>
        </w:tc>
        <w:tc>
          <w:tcPr>
            <w:tcW w:w="222" w:type="dxa"/>
            <w:vAlign w:val="center"/>
            <w:hideMark/>
          </w:tcPr>
          <w:p w14:paraId="1FBBAD09" w14:textId="77777777" w:rsidR="00325058" w:rsidRPr="00325B39" w:rsidRDefault="00325058" w:rsidP="00325058">
            <w:pPr>
              <w:spacing w:after="0" w:line="240" w:lineRule="auto"/>
              <w:rPr>
                <w:rFonts w:ascii="Times New Roman" w:eastAsia="Times New Roman" w:hAnsi="Times New Roman" w:cs="Times New Roman"/>
                <w:sz w:val="16"/>
                <w:szCs w:val="16"/>
                <w:lang w:eastAsia="lv-LV"/>
              </w:rPr>
            </w:pPr>
          </w:p>
        </w:tc>
      </w:tr>
      <w:tr w:rsidR="00325058" w:rsidRPr="00325B39" w14:paraId="7EB61F92" w14:textId="77777777" w:rsidTr="00FC5EEB">
        <w:tc>
          <w:tcPr>
            <w:tcW w:w="3539" w:type="dxa"/>
            <w:tcBorders>
              <w:top w:val="nil"/>
              <w:left w:val="single" w:sz="4" w:space="0" w:color="auto"/>
              <w:bottom w:val="single" w:sz="4" w:space="0" w:color="auto"/>
              <w:right w:val="single" w:sz="4" w:space="0" w:color="auto"/>
            </w:tcBorders>
            <w:noWrap/>
            <w:vAlign w:val="center"/>
            <w:hideMark/>
          </w:tcPr>
          <w:p w14:paraId="15FC4A10" w14:textId="45B6BC59" w:rsidR="00325058" w:rsidRPr="00325058" w:rsidRDefault="00325058" w:rsidP="00325058">
            <w:pPr>
              <w:spacing w:after="0" w:line="240" w:lineRule="auto"/>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darbs – 43.1. apakšsaime, V A</w:t>
            </w:r>
          </w:p>
        </w:tc>
        <w:tc>
          <w:tcPr>
            <w:tcW w:w="8369" w:type="dxa"/>
            <w:tcBorders>
              <w:top w:val="nil"/>
              <w:left w:val="nil"/>
              <w:bottom w:val="single" w:sz="4" w:space="0" w:color="auto"/>
              <w:right w:val="single" w:sz="4" w:space="0" w:color="auto"/>
            </w:tcBorders>
            <w:vAlign w:val="bottom"/>
            <w:hideMark/>
          </w:tcPr>
          <w:p w14:paraId="0AB20D93" w14:textId="3EF6E16D"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darbinieks, Sociālais darbinieks darbam ar ģimeni un bērniem, Sociālais pedagogs, Socaiālais darbinieks (darbam ar personu grupām)</w:t>
            </w:r>
          </w:p>
        </w:tc>
        <w:tc>
          <w:tcPr>
            <w:tcW w:w="1134" w:type="dxa"/>
            <w:tcBorders>
              <w:top w:val="nil"/>
              <w:left w:val="nil"/>
              <w:bottom w:val="single" w:sz="4" w:space="0" w:color="auto"/>
              <w:right w:val="single" w:sz="4" w:space="0" w:color="auto"/>
            </w:tcBorders>
            <w:noWrap/>
            <w:vAlign w:val="center"/>
            <w:hideMark/>
          </w:tcPr>
          <w:p w14:paraId="6BBF77FF" w14:textId="5B498602"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44</w:t>
            </w:r>
          </w:p>
        </w:tc>
        <w:tc>
          <w:tcPr>
            <w:tcW w:w="1418" w:type="dxa"/>
            <w:tcBorders>
              <w:top w:val="nil"/>
              <w:left w:val="nil"/>
              <w:bottom w:val="single" w:sz="4" w:space="0" w:color="auto"/>
              <w:right w:val="single" w:sz="4" w:space="0" w:color="auto"/>
            </w:tcBorders>
            <w:noWrap/>
            <w:vAlign w:val="center"/>
            <w:hideMark/>
          </w:tcPr>
          <w:p w14:paraId="2B6B694C" w14:textId="51217141"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1056-1226</w:t>
            </w:r>
          </w:p>
        </w:tc>
        <w:tc>
          <w:tcPr>
            <w:tcW w:w="1478" w:type="dxa"/>
            <w:tcBorders>
              <w:top w:val="nil"/>
              <w:left w:val="nil"/>
              <w:bottom w:val="single" w:sz="4" w:space="0" w:color="auto"/>
              <w:right w:val="single" w:sz="4" w:space="0" w:color="auto"/>
            </w:tcBorders>
            <w:noWrap/>
            <w:vAlign w:val="center"/>
            <w:hideMark/>
          </w:tcPr>
          <w:p w14:paraId="52B36598" w14:textId="7DED7902"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1220</w:t>
            </w:r>
          </w:p>
        </w:tc>
        <w:tc>
          <w:tcPr>
            <w:tcW w:w="222" w:type="dxa"/>
            <w:vAlign w:val="center"/>
            <w:hideMark/>
          </w:tcPr>
          <w:p w14:paraId="474D6204" w14:textId="77777777" w:rsidR="00325058" w:rsidRPr="00325B39" w:rsidRDefault="00325058" w:rsidP="00325058">
            <w:pPr>
              <w:spacing w:after="0" w:line="240" w:lineRule="auto"/>
              <w:rPr>
                <w:rFonts w:ascii="Times New Roman" w:eastAsia="Times New Roman" w:hAnsi="Times New Roman" w:cs="Times New Roman"/>
                <w:sz w:val="16"/>
                <w:szCs w:val="16"/>
                <w:lang w:eastAsia="lv-LV"/>
              </w:rPr>
            </w:pPr>
          </w:p>
        </w:tc>
      </w:tr>
      <w:tr w:rsidR="00325058" w:rsidRPr="00325B39" w14:paraId="3136C0AF" w14:textId="77777777" w:rsidTr="00FC5EEB">
        <w:tc>
          <w:tcPr>
            <w:tcW w:w="3539" w:type="dxa"/>
            <w:tcBorders>
              <w:top w:val="nil"/>
              <w:left w:val="single" w:sz="4" w:space="0" w:color="auto"/>
              <w:bottom w:val="single" w:sz="4" w:space="0" w:color="auto"/>
              <w:right w:val="single" w:sz="4" w:space="0" w:color="auto"/>
            </w:tcBorders>
            <w:noWrap/>
            <w:vAlign w:val="center"/>
            <w:hideMark/>
          </w:tcPr>
          <w:p w14:paraId="2BE6285D" w14:textId="62AB66E5" w:rsidR="00325058" w:rsidRPr="00325058" w:rsidRDefault="00325058" w:rsidP="00325058">
            <w:pPr>
              <w:spacing w:after="0" w:line="240" w:lineRule="auto"/>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Sociālais darbs – 43.1. apakšsaime, VI B</w:t>
            </w:r>
          </w:p>
        </w:tc>
        <w:tc>
          <w:tcPr>
            <w:tcW w:w="8369" w:type="dxa"/>
            <w:tcBorders>
              <w:top w:val="nil"/>
              <w:left w:val="nil"/>
              <w:bottom w:val="single" w:sz="4" w:space="0" w:color="auto"/>
              <w:right w:val="single" w:sz="4" w:space="0" w:color="auto"/>
            </w:tcBorders>
            <w:vAlign w:val="bottom"/>
            <w:hideMark/>
          </w:tcPr>
          <w:p w14:paraId="37A7493C" w14:textId="1D4AA1D7"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Sociālās palīdzības nodaļas vadītājs, Sociālās darba nodaļas vadītājs, Sociālo pakalpojumu nodaļas vadītājs, Sociālā dienesta vadītājs, Vadītāja vietnieks</w:t>
            </w:r>
          </w:p>
        </w:tc>
        <w:tc>
          <w:tcPr>
            <w:tcW w:w="1134" w:type="dxa"/>
            <w:tcBorders>
              <w:top w:val="nil"/>
              <w:left w:val="nil"/>
              <w:bottom w:val="single" w:sz="4" w:space="0" w:color="auto"/>
              <w:right w:val="single" w:sz="4" w:space="0" w:color="auto"/>
            </w:tcBorders>
            <w:noWrap/>
            <w:vAlign w:val="center"/>
            <w:hideMark/>
          </w:tcPr>
          <w:p w14:paraId="27B14748" w14:textId="60C2A026"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5</w:t>
            </w:r>
          </w:p>
        </w:tc>
        <w:tc>
          <w:tcPr>
            <w:tcW w:w="1418" w:type="dxa"/>
            <w:tcBorders>
              <w:top w:val="nil"/>
              <w:left w:val="nil"/>
              <w:bottom w:val="single" w:sz="4" w:space="0" w:color="auto"/>
              <w:right w:val="single" w:sz="4" w:space="0" w:color="auto"/>
            </w:tcBorders>
            <w:noWrap/>
            <w:vAlign w:val="center"/>
            <w:hideMark/>
          </w:tcPr>
          <w:p w14:paraId="57086FBE" w14:textId="3AD84616"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1482-1640</w:t>
            </w:r>
          </w:p>
        </w:tc>
        <w:tc>
          <w:tcPr>
            <w:tcW w:w="1478" w:type="dxa"/>
            <w:tcBorders>
              <w:top w:val="nil"/>
              <w:left w:val="nil"/>
              <w:bottom w:val="single" w:sz="4" w:space="0" w:color="auto"/>
              <w:right w:val="single" w:sz="4" w:space="0" w:color="auto"/>
            </w:tcBorders>
            <w:noWrap/>
            <w:vAlign w:val="center"/>
            <w:hideMark/>
          </w:tcPr>
          <w:p w14:paraId="79B3BD03" w14:textId="705574EB" w:rsidR="00325058" w:rsidRPr="00325058" w:rsidRDefault="00325058" w:rsidP="00325058">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1525</w:t>
            </w:r>
          </w:p>
        </w:tc>
        <w:tc>
          <w:tcPr>
            <w:tcW w:w="222" w:type="dxa"/>
            <w:vAlign w:val="center"/>
            <w:hideMark/>
          </w:tcPr>
          <w:p w14:paraId="7F6718FE" w14:textId="77777777" w:rsidR="00325058" w:rsidRPr="00325B39" w:rsidRDefault="00325058" w:rsidP="00325058">
            <w:pPr>
              <w:spacing w:after="0" w:line="240" w:lineRule="auto"/>
              <w:rPr>
                <w:rFonts w:ascii="Times New Roman" w:eastAsia="Times New Roman" w:hAnsi="Times New Roman" w:cs="Times New Roman"/>
                <w:sz w:val="16"/>
                <w:szCs w:val="16"/>
                <w:lang w:eastAsia="lv-LV"/>
              </w:rPr>
            </w:pPr>
          </w:p>
        </w:tc>
      </w:tr>
      <w:tr w:rsidR="00325B39" w:rsidRPr="00325B39" w14:paraId="0F02C59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C8ACF85" w14:textId="77777777" w:rsidR="007F0A75" w:rsidRPr="00325058" w:rsidRDefault="007F0A75" w:rsidP="007F0A75">
            <w:pPr>
              <w:spacing w:after="0" w:line="240" w:lineRule="auto"/>
              <w:rPr>
                <w:rFonts w:ascii="Times New Roman" w:eastAsia="Times New Roman" w:hAnsi="Times New Roman" w:cs="Times New Roman"/>
                <w:sz w:val="16"/>
                <w:szCs w:val="16"/>
                <w:lang w:eastAsia="lv-LV"/>
              </w:rPr>
            </w:pPr>
            <w:r w:rsidRPr="00325058">
              <w:rPr>
                <w:rFonts w:ascii="Times New Roman" w:eastAsia="Times New Roman" w:hAnsi="Times New Roman" w:cs="Times New Roman"/>
                <w:sz w:val="16"/>
                <w:szCs w:val="16"/>
                <w:lang w:eastAsia="lv-LV"/>
              </w:rPr>
              <w:t>Psihologu pakalpojumi – 43.2. apakšsaime, I A</w:t>
            </w:r>
          </w:p>
        </w:tc>
        <w:tc>
          <w:tcPr>
            <w:tcW w:w="8369" w:type="dxa"/>
            <w:tcBorders>
              <w:top w:val="nil"/>
              <w:left w:val="nil"/>
              <w:bottom w:val="single" w:sz="4" w:space="0" w:color="auto"/>
              <w:right w:val="single" w:sz="4" w:space="0" w:color="auto"/>
            </w:tcBorders>
            <w:noWrap/>
            <w:vAlign w:val="center"/>
            <w:hideMark/>
          </w:tcPr>
          <w:p w14:paraId="1447E1E8" w14:textId="36CDE9D2"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Psihologs</w:t>
            </w:r>
          </w:p>
        </w:tc>
        <w:tc>
          <w:tcPr>
            <w:tcW w:w="1134" w:type="dxa"/>
            <w:tcBorders>
              <w:top w:val="nil"/>
              <w:left w:val="nil"/>
              <w:bottom w:val="single" w:sz="4" w:space="0" w:color="auto"/>
              <w:right w:val="single" w:sz="4" w:space="0" w:color="auto"/>
            </w:tcBorders>
            <w:noWrap/>
            <w:vAlign w:val="center"/>
            <w:hideMark/>
          </w:tcPr>
          <w:p w14:paraId="24B24ACA" w14:textId="72281D3C"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1,4</w:t>
            </w:r>
          </w:p>
        </w:tc>
        <w:tc>
          <w:tcPr>
            <w:tcW w:w="1418" w:type="dxa"/>
            <w:tcBorders>
              <w:top w:val="nil"/>
              <w:left w:val="nil"/>
              <w:bottom w:val="single" w:sz="4" w:space="0" w:color="auto"/>
              <w:right w:val="single" w:sz="4" w:space="0" w:color="auto"/>
            </w:tcBorders>
            <w:noWrap/>
            <w:vAlign w:val="center"/>
            <w:hideMark/>
          </w:tcPr>
          <w:p w14:paraId="66EBE220" w14:textId="1689497A"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1052-1138</w:t>
            </w:r>
          </w:p>
        </w:tc>
        <w:tc>
          <w:tcPr>
            <w:tcW w:w="1478" w:type="dxa"/>
            <w:tcBorders>
              <w:top w:val="nil"/>
              <w:left w:val="nil"/>
              <w:bottom w:val="single" w:sz="4" w:space="0" w:color="auto"/>
              <w:right w:val="single" w:sz="4" w:space="0" w:color="auto"/>
            </w:tcBorders>
            <w:noWrap/>
            <w:vAlign w:val="center"/>
            <w:hideMark/>
          </w:tcPr>
          <w:p w14:paraId="024ECF0E" w14:textId="15F2DA87" w:rsidR="007F0A75" w:rsidRPr="00325058" w:rsidRDefault="007F0A75" w:rsidP="007F0A75">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1077</w:t>
            </w:r>
          </w:p>
        </w:tc>
        <w:tc>
          <w:tcPr>
            <w:tcW w:w="222" w:type="dxa"/>
            <w:vAlign w:val="center"/>
            <w:hideMark/>
          </w:tcPr>
          <w:p w14:paraId="2469EF01"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2C57BAD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862321A" w14:textId="1BA8325F" w:rsidR="00636A21" w:rsidRPr="00325058" w:rsidRDefault="00636A21" w:rsidP="00636A21">
            <w:pPr>
              <w:spacing w:after="0" w:line="240" w:lineRule="auto"/>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Psihologu pakalpojumi – 43.2. apakšsaime, I B</w:t>
            </w:r>
          </w:p>
        </w:tc>
        <w:tc>
          <w:tcPr>
            <w:tcW w:w="8369" w:type="dxa"/>
            <w:tcBorders>
              <w:top w:val="nil"/>
              <w:left w:val="nil"/>
              <w:bottom w:val="single" w:sz="4" w:space="0" w:color="auto"/>
              <w:right w:val="single" w:sz="4" w:space="0" w:color="auto"/>
            </w:tcBorders>
            <w:vAlign w:val="center"/>
            <w:hideMark/>
          </w:tcPr>
          <w:p w14:paraId="6A28F4E5" w14:textId="24AB5961"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Izglītības psihologs</w:t>
            </w:r>
          </w:p>
        </w:tc>
        <w:tc>
          <w:tcPr>
            <w:tcW w:w="1134" w:type="dxa"/>
            <w:tcBorders>
              <w:top w:val="nil"/>
              <w:left w:val="nil"/>
              <w:bottom w:val="single" w:sz="4" w:space="0" w:color="auto"/>
              <w:right w:val="single" w:sz="4" w:space="0" w:color="auto"/>
            </w:tcBorders>
            <w:vAlign w:val="center"/>
            <w:hideMark/>
          </w:tcPr>
          <w:p w14:paraId="4047F34C" w14:textId="32E217C1"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2</w:t>
            </w:r>
          </w:p>
        </w:tc>
        <w:tc>
          <w:tcPr>
            <w:tcW w:w="1418" w:type="dxa"/>
            <w:tcBorders>
              <w:top w:val="nil"/>
              <w:left w:val="nil"/>
              <w:bottom w:val="single" w:sz="4" w:space="0" w:color="auto"/>
              <w:right w:val="single" w:sz="4" w:space="0" w:color="auto"/>
            </w:tcBorders>
            <w:noWrap/>
            <w:vAlign w:val="center"/>
            <w:hideMark/>
          </w:tcPr>
          <w:p w14:paraId="234D78FD" w14:textId="33630A97"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1322-1566</w:t>
            </w:r>
          </w:p>
        </w:tc>
        <w:tc>
          <w:tcPr>
            <w:tcW w:w="1478" w:type="dxa"/>
            <w:tcBorders>
              <w:top w:val="nil"/>
              <w:left w:val="nil"/>
              <w:bottom w:val="single" w:sz="4" w:space="0" w:color="auto"/>
              <w:right w:val="single" w:sz="4" w:space="0" w:color="auto"/>
            </w:tcBorders>
            <w:noWrap/>
            <w:vAlign w:val="center"/>
            <w:hideMark/>
          </w:tcPr>
          <w:p w14:paraId="6E27353C" w14:textId="27827364" w:rsidR="00636A21" w:rsidRPr="00325058" w:rsidRDefault="00636A21" w:rsidP="00636A21">
            <w:pPr>
              <w:spacing w:after="0" w:line="240" w:lineRule="auto"/>
              <w:jc w:val="center"/>
              <w:rPr>
                <w:rFonts w:ascii="Times New Roman" w:eastAsia="Times New Roman" w:hAnsi="Times New Roman" w:cs="Times New Roman"/>
                <w:sz w:val="16"/>
                <w:szCs w:val="16"/>
                <w:lang w:eastAsia="lv-LV"/>
              </w:rPr>
            </w:pPr>
            <w:r w:rsidRPr="00325058">
              <w:rPr>
                <w:rFonts w:ascii="Times New Roman" w:hAnsi="Times New Roman" w:cs="Times New Roman"/>
                <w:sz w:val="16"/>
                <w:szCs w:val="16"/>
              </w:rPr>
              <w:t>1444</w:t>
            </w:r>
          </w:p>
        </w:tc>
        <w:tc>
          <w:tcPr>
            <w:tcW w:w="222" w:type="dxa"/>
            <w:vAlign w:val="center"/>
            <w:hideMark/>
          </w:tcPr>
          <w:p w14:paraId="713228E5" w14:textId="77777777" w:rsidR="00636A21" w:rsidRPr="00325B39" w:rsidRDefault="00636A21" w:rsidP="00636A21">
            <w:pPr>
              <w:spacing w:after="0" w:line="240" w:lineRule="auto"/>
              <w:rPr>
                <w:rFonts w:ascii="Times New Roman" w:eastAsia="Times New Roman" w:hAnsi="Times New Roman" w:cs="Times New Roman"/>
                <w:sz w:val="16"/>
                <w:szCs w:val="16"/>
                <w:lang w:eastAsia="lv-LV"/>
              </w:rPr>
            </w:pPr>
          </w:p>
        </w:tc>
      </w:tr>
      <w:tr w:rsidR="00325B39" w:rsidRPr="00325B39" w14:paraId="3CBF99A2" w14:textId="77777777" w:rsidTr="008D3D0B">
        <w:tc>
          <w:tcPr>
            <w:tcW w:w="3539" w:type="dxa"/>
            <w:tcBorders>
              <w:top w:val="nil"/>
              <w:left w:val="single" w:sz="4" w:space="0" w:color="auto"/>
              <w:bottom w:val="single" w:sz="4" w:space="0" w:color="auto"/>
              <w:right w:val="single" w:sz="4" w:space="0" w:color="auto"/>
            </w:tcBorders>
            <w:noWrap/>
            <w:vAlign w:val="center"/>
          </w:tcPr>
          <w:p w14:paraId="539FD309" w14:textId="65EFBBD3" w:rsidR="003E3C89" w:rsidRPr="00325058" w:rsidRDefault="003E3C89" w:rsidP="003E3C89">
            <w:pPr>
              <w:spacing w:after="0" w:line="240" w:lineRule="auto"/>
              <w:rPr>
                <w:rFonts w:ascii="Times New Roman" w:eastAsia="Times New Roman" w:hAnsi="Times New Roman" w:cs="Times New Roman"/>
                <w:sz w:val="16"/>
                <w:szCs w:val="16"/>
                <w:lang w:eastAsia="lv-LV"/>
              </w:rPr>
            </w:pPr>
            <w:r w:rsidRPr="00325058">
              <w:rPr>
                <w:rFonts w:ascii="Times New Roman" w:eastAsia="Times New Roman" w:hAnsi="Times New Roman" w:cs="Times New Roman"/>
                <w:b/>
                <w:bCs/>
                <w:sz w:val="16"/>
                <w:szCs w:val="16"/>
                <w:lang w:eastAsia="lv-LV"/>
              </w:rPr>
              <w:t>Sporta organizēšana un profesionālais sports – 44. saime</w:t>
            </w:r>
          </w:p>
        </w:tc>
        <w:tc>
          <w:tcPr>
            <w:tcW w:w="8369" w:type="dxa"/>
            <w:tcBorders>
              <w:top w:val="nil"/>
              <w:left w:val="nil"/>
              <w:bottom w:val="single" w:sz="4" w:space="0" w:color="auto"/>
              <w:right w:val="single" w:sz="4" w:space="0" w:color="auto"/>
            </w:tcBorders>
            <w:vAlign w:val="center"/>
          </w:tcPr>
          <w:p w14:paraId="356FD70A"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1E995B26"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C4A8356"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519D85D5" w14:textId="77777777" w:rsidR="003E3C89" w:rsidRPr="00325058"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23242581"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469EF4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CA6FE34" w14:textId="35E37FDB" w:rsidR="00636A21" w:rsidRPr="008D3D0B" w:rsidRDefault="00636A21" w:rsidP="00636A21">
            <w:pPr>
              <w:spacing w:after="0" w:line="240" w:lineRule="auto"/>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Sporta organizēšana un profesionālais sports – 44. saime, I</w:t>
            </w:r>
          </w:p>
        </w:tc>
        <w:tc>
          <w:tcPr>
            <w:tcW w:w="8369" w:type="dxa"/>
            <w:tcBorders>
              <w:top w:val="nil"/>
              <w:left w:val="nil"/>
              <w:bottom w:val="single" w:sz="4" w:space="0" w:color="auto"/>
              <w:right w:val="single" w:sz="4" w:space="0" w:color="auto"/>
            </w:tcBorders>
            <w:vAlign w:val="center"/>
            <w:hideMark/>
          </w:tcPr>
          <w:p w14:paraId="6D72EAA7" w14:textId="482C0894"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Brīvā laika un sportisko aktivitāšu organizators, Sporta pasākumu organizators</w:t>
            </w:r>
          </w:p>
        </w:tc>
        <w:tc>
          <w:tcPr>
            <w:tcW w:w="1134" w:type="dxa"/>
            <w:tcBorders>
              <w:top w:val="nil"/>
              <w:left w:val="nil"/>
              <w:bottom w:val="single" w:sz="4" w:space="0" w:color="auto"/>
              <w:right w:val="single" w:sz="4" w:space="0" w:color="auto"/>
            </w:tcBorders>
            <w:noWrap/>
            <w:vAlign w:val="center"/>
            <w:hideMark/>
          </w:tcPr>
          <w:p w14:paraId="6CA0F9BB" w14:textId="4FA9903D"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5,07</w:t>
            </w:r>
          </w:p>
        </w:tc>
        <w:tc>
          <w:tcPr>
            <w:tcW w:w="1418" w:type="dxa"/>
            <w:tcBorders>
              <w:top w:val="nil"/>
              <w:left w:val="nil"/>
              <w:bottom w:val="single" w:sz="4" w:space="0" w:color="auto"/>
              <w:right w:val="single" w:sz="4" w:space="0" w:color="auto"/>
            </w:tcBorders>
            <w:noWrap/>
            <w:vAlign w:val="center"/>
            <w:hideMark/>
          </w:tcPr>
          <w:p w14:paraId="76997EE1" w14:textId="5FB4B8BE"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824-1175</w:t>
            </w:r>
          </w:p>
        </w:tc>
        <w:tc>
          <w:tcPr>
            <w:tcW w:w="1478" w:type="dxa"/>
            <w:tcBorders>
              <w:top w:val="nil"/>
              <w:left w:val="nil"/>
              <w:bottom w:val="single" w:sz="4" w:space="0" w:color="auto"/>
              <w:right w:val="single" w:sz="4" w:space="0" w:color="auto"/>
            </w:tcBorders>
            <w:noWrap/>
            <w:vAlign w:val="center"/>
            <w:hideMark/>
          </w:tcPr>
          <w:p w14:paraId="79A578FE" w14:textId="751066D5" w:rsidR="00636A21" w:rsidRPr="008D3D0B" w:rsidRDefault="00636A21" w:rsidP="00636A21">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941</w:t>
            </w:r>
          </w:p>
        </w:tc>
        <w:tc>
          <w:tcPr>
            <w:tcW w:w="222" w:type="dxa"/>
            <w:vAlign w:val="center"/>
            <w:hideMark/>
          </w:tcPr>
          <w:p w14:paraId="5C1FA0D5" w14:textId="77777777" w:rsidR="00636A21" w:rsidRPr="00325B39" w:rsidRDefault="00636A21" w:rsidP="00636A21">
            <w:pPr>
              <w:spacing w:after="0" w:line="240" w:lineRule="auto"/>
              <w:rPr>
                <w:rFonts w:ascii="Times New Roman" w:eastAsia="Times New Roman" w:hAnsi="Times New Roman" w:cs="Times New Roman"/>
                <w:sz w:val="16"/>
                <w:szCs w:val="16"/>
                <w:lang w:eastAsia="lv-LV"/>
              </w:rPr>
            </w:pPr>
          </w:p>
        </w:tc>
      </w:tr>
      <w:tr w:rsidR="00325B39" w:rsidRPr="00325B39" w14:paraId="0290C6B3"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F0C95B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organizēšana un profesionālais sports – 44. saime, II</w:t>
            </w:r>
          </w:p>
        </w:tc>
        <w:tc>
          <w:tcPr>
            <w:tcW w:w="8369" w:type="dxa"/>
            <w:tcBorders>
              <w:top w:val="nil"/>
              <w:left w:val="nil"/>
              <w:bottom w:val="single" w:sz="4" w:space="0" w:color="auto"/>
              <w:right w:val="single" w:sz="4" w:space="0" w:color="auto"/>
            </w:tcBorders>
            <w:vAlign w:val="center"/>
            <w:hideMark/>
          </w:tcPr>
          <w:p w14:paraId="10D74B32" w14:textId="333B709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Florbola treneris (pieaugušo), Volejbola treneris (pieaugušo), BMX treneris (jauniešu), Basketbola treneris, Vadītājs, Florbola treneris (jauniešu), Sporta treneris, Vingrošanas nodarbību instruktors (peldbaseinā)</w:t>
            </w:r>
          </w:p>
        </w:tc>
        <w:tc>
          <w:tcPr>
            <w:tcW w:w="1134" w:type="dxa"/>
            <w:tcBorders>
              <w:top w:val="nil"/>
              <w:left w:val="nil"/>
              <w:bottom w:val="single" w:sz="4" w:space="0" w:color="auto"/>
              <w:right w:val="single" w:sz="4" w:space="0" w:color="auto"/>
            </w:tcBorders>
            <w:noWrap/>
            <w:vAlign w:val="center"/>
            <w:hideMark/>
          </w:tcPr>
          <w:p w14:paraId="2E6C70DE" w14:textId="62DEE4E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4,8</w:t>
            </w:r>
          </w:p>
        </w:tc>
        <w:tc>
          <w:tcPr>
            <w:tcW w:w="1418" w:type="dxa"/>
            <w:tcBorders>
              <w:top w:val="nil"/>
              <w:left w:val="nil"/>
              <w:bottom w:val="single" w:sz="4" w:space="0" w:color="auto"/>
              <w:right w:val="single" w:sz="4" w:space="0" w:color="auto"/>
            </w:tcBorders>
            <w:noWrap/>
            <w:vAlign w:val="center"/>
            <w:hideMark/>
          </w:tcPr>
          <w:p w14:paraId="1132B4DD" w14:textId="68048A32"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919-1036</w:t>
            </w:r>
          </w:p>
        </w:tc>
        <w:tc>
          <w:tcPr>
            <w:tcW w:w="1478" w:type="dxa"/>
            <w:tcBorders>
              <w:top w:val="nil"/>
              <w:left w:val="nil"/>
              <w:bottom w:val="single" w:sz="4" w:space="0" w:color="auto"/>
              <w:right w:val="single" w:sz="4" w:space="0" w:color="auto"/>
            </w:tcBorders>
            <w:noWrap/>
            <w:vAlign w:val="center"/>
            <w:hideMark/>
          </w:tcPr>
          <w:p w14:paraId="61514F4F" w14:textId="731B5CB6"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946</w:t>
            </w:r>
          </w:p>
        </w:tc>
        <w:tc>
          <w:tcPr>
            <w:tcW w:w="222" w:type="dxa"/>
            <w:vAlign w:val="center"/>
            <w:hideMark/>
          </w:tcPr>
          <w:p w14:paraId="075C7F6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289A86F"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723758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organizēšana un profesionālais sports – 44. saime, III</w:t>
            </w:r>
          </w:p>
        </w:tc>
        <w:tc>
          <w:tcPr>
            <w:tcW w:w="8369" w:type="dxa"/>
            <w:tcBorders>
              <w:top w:val="nil"/>
              <w:left w:val="nil"/>
              <w:bottom w:val="single" w:sz="4" w:space="0" w:color="auto"/>
              <w:right w:val="single" w:sz="4" w:space="0" w:color="auto"/>
            </w:tcBorders>
            <w:noWrap/>
            <w:vAlign w:val="center"/>
            <w:hideMark/>
          </w:tcPr>
          <w:p w14:paraId="766188B9" w14:textId="59052023"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Vecākais speciālists sporta jomā, Sporta organizators, Sporta speciālists</w:t>
            </w:r>
          </w:p>
        </w:tc>
        <w:tc>
          <w:tcPr>
            <w:tcW w:w="1134" w:type="dxa"/>
            <w:tcBorders>
              <w:top w:val="nil"/>
              <w:left w:val="nil"/>
              <w:bottom w:val="single" w:sz="4" w:space="0" w:color="auto"/>
              <w:right w:val="single" w:sz="4" w:space="0" w:color="auto"/>
            </w:tcBorders>
            <w:noWrap/>
            <w:vAlign w:val="center"/>
            <w:hideMark/>
          </w:tcPr>
          <w:p w14:paraId="16C724A0" w14:textId="7EC38BD3"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1,75</w:t>
            </w:r>
          </w:p>
        </w:tc>
        <w:tc>
          <w:tcPr>
            <w:tcW w:w="1418" w:type="dxa"/>
            <w:tcBorders>
              <w:top w:val="nil"/>
              <w:left w:val="nil"/>
              <w:bottom w:val="single" w:sz="4" w:space="0" w:color="auto"/>
              <w:right w:val="single" w:sz="4" w:space="0" w:color="auto"/>
            </w:tcBorders>
            <w:noWrap/>
            <w:vAlign w:val="center"/>
            <w:hideMark/>
          </w:tcPr>
          <w:p w14:paraId="70D4C964" w14:textId="32DBD97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1036-1380</w:t>
            </w:r>
          </w:p>
        </w:tc>
        <w:tc>
          <w:tcPr>
            <w:tcW w:w="1478" w:type="dxa"/>
            <w:tcBorders>
              <w:top w:val="nil"/>
              <w:left w:val="nil"/>
              <w:bottom w:val="single" w:sz="4" w:space="0" w:color="auto"/>
              <w:right w:val="single" w:sz="4" w:space="0" w:color="auto"/>
            </w:tcBorders>
            <w:noWrap/>
            <w:vAlign w:val="center"/>
            <w:hideMark/>
          </w:tcPr>
          <w:p w14:paraId="2E3EF52B" w14:textId="06AB182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1238</w:t>
            </w:r>
          </w:p>
        </w:tc>
        <w:tc>
          <w:tcPr>
            <w:tcW w:w="222" w:type="dxa"/>
            <w:vAlign w:val="center"/>
            <w:hideMark/>
          </w:tcPr>
          <w:p w14:paraId="40504591"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36607BB" w14:textId="77777777" w:rsidTr="008D3D0B">
        <w:tc>
          <w:tcPr>
            <w:tcW w:w="3539" w:type="dxa"/>
            <w:tcBorders>
              <w:top w:val="nil"/>
              <w:left w:val="single" w:sz="4" w:space="0" w:color="auto"/>
              <w:bottom w:val="single" w:sz="4" w:space="0" w:color="auto"/>
              <w:right w:val="single" w:sz="4" w:space="0" w:color="auto"/>
            </w:tcBorders>
            <w:noWrap/>
            <w:vAlign w:val="center"/>
          </w:tcPr>
          <w:p w14:paraId="7EDF7F27" w14:textId="0DEAD356"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organizēšana un profesionālais sports – 44. saime, IV</w:t>
            </w:r>
          </w:p>
        </w:tc>
        <w:tc>
          <w:tcPr>
            <w:tcW w:w="8369" w:type="dxa"/>
            <w:tcBorders>
              <w:top w:val="nil"/>
              <w:left w:val="nil"/>
              <w:bottom w:val="single" w:sz="4" w:space="0" w:color="auto"/>
              <w:right w:val="single" w:sz="4" w:space="0" w:color="auto"/>
            </w:tcBorders>
            <w:noWrap/>
            <w:vAlign w:val="center"/>
          </w:tcPr>
          <w:p w14:paraId="5F1DEFD4" w14:textId="011BEC38"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Sporta un atpūtas bāzes vadītājs</w:t>
            </w:r>
          </w:p>
        </w:tc>
        <w:tc>
          <w:tcPr>
            <w:tcW w:w="1134" w:type="dxa"/>
            <w:tcBorders>
              <w:top w:val="nil"/>
              <w:left w:val="nil"/>
              <w:bottom w:val="single" w:sz="4" w:space="0" w:color="auto"/>
              <w:right w:val="single" w:sz="4" w:space="0" w:color="auto"/>
            </w:tcBorders>
            <w:noWrap/>
            <w:vAlign w:val="center"/>
          </w:tcPr>
          <w:p w14:paraId="1A86912D" w14:textId="2741DE3D"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tcPr>
          <w:p w14:paraId="377C3A2C" w14:textId="751929A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1900</w:t>
            </w:r>
          </w:p>
        </w:tc>
        <w:tc>
          <w:tcPr>
            <w:tcW w:w="1478" w:type="dxa"/>
            <w:tcBorders>
              <w:top w:val="nil"/>
              <w:left w:val="nil"/>
              <w:bottom w:val="single" w:sz="4" w:space="0" w:color="auto"/>
              <w:right w:val="single" w:sz="4" w:space="0" w:color="auto"/>
            </w:tcBorders>
            <w:noWrap/>
            <w:vAlign w:val="center"/>
          </w:tcPr>
          <w:p w14:paraId="33D0871F" w14:textId="3424FEAE"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1900</w:t>
            </w:r>
          </w:p>
        </w:tc>
        <w:tc>
          <w:tcPr>
            <w:tcW w:w="222" w:type="dxa"/>
            <w:vAlign w:val="center"/>
          </w:tcPr>
          <w:p w14:paraId="61DC81A2"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3EB1D53C"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560FA595" w14:textId="77777777" w:rsidR="003E3C89" w:rsidRPr="008D3D0B" w:rsidRDefault="003E3C89" w:rsidP="003E3C89">
            <w:pPr>
              <w:spacing w:after="0" w:line="240" w:lineRule="auto"/>
              <w:rPr>
                <w:rFonts w:ascii="Times New Roman" w:eastAsia="Times New Roman" w:hAnsi="Times New Roman" w:cs="Times New Roman"/>
                <w:b/>
                <w:bCs/>
                <w:sz w:val="16"/>
                <w:szCs w:val="16"/>
                <w:lang w:eastAsia="lv-LV"/>
              </w:rPr>
            </w:pPr>
            <w:r w:rsidRPr="008D3D0B">
              <w:rPr>
                <w:rFonts w:ascii="Times New Roman" w:eastAsia="Times New Roman" w:hAnsi="Times New Roman" w:cs="Times New Roman"/>
                <w:b/>
                <w:bCs/>
                <w:sz w:val="16"/>
                <w:szCs w:val="16"/>
                <w:lang w:eastAsia="lv-LV"/>
              </w:rPr>
              <w:t>Transportlīdzekļa vadīšana un apkope – 46. saime</w:t>
            </w:r>
          </w:p>
        </w:tc>
        <w:tc>
          <w:tcPr>
            <w:tcW w:w="8369" w:type="dxa"/>
            <w:tcBorders>
              <w:top w:val="nil"/>
              <w:left w:val="nil"/>
              <w:bottom w:val="single" w:sz="4" w:space="0" w:color="auto"/>
              <w:right w:val="single" w:sz="4" w:space="0" w:color="auto"/>
            </w:tcBorders>
            <w:noWrap/>
            <w:vAlign w:val="center"/>
            <w:hideMark/>
          </w:tcPr>
          <w:p w14:paraId="3150174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134" w:type="dxa"/>
            <w:tcBorders>
              <w:top w:val="nil"/>
              <w:left w:val="nil"/>
              <w:bottom w:val="single" w:sz="4" w:space="0" w:color="auto"/>
              <w:right w:val="single" w:sz="4" w:space="0" w:color="auto"/>
            </w:tcBorders>
            <w:noWrap/>
            <w:vAlign w:val="center"/>
            <w:hideMark/>
          </w:tcPr>
          <w:p w14:paraId="6898CF1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18" w:type="dxa"/>
            <w:tcBorders>
              <w:top w:val="nil"/>
              <w:left w:val="nil"/>
              <w:bottom w:val="single" w:sz="4" w:space="0" w:color="auto"/>
              <w:right w:val="single" w:sz="4" w:space="0" w:color="auto"/>
            </w:tcBorders>
            <w:noWrap/>
            <w:vAlign w:val="center"/>
            <w:hideMark/>
          </w:tcPr>
          <w:p w14:paraId="494D5AD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1478" w:type="dxa"/>
            <w:tcBorders>
              <w:top w:val="nil"/>
              <w:left w:val="nil"/>
              <w:bottom w:val="single" w:sz="4" w:space="0" w:color="auto"/>
              <w:right w:val="single" w:sz="4" w:space="0" w:color="auto"/>
            </w:tcBorders>
            <w:noWrap/>
            <w:vAlign w:val="center"/>
            <w:hideMark/>
          </w:tcPr>
          <w:p w14:paraId="37A3518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 </w:t>
            </w:r>
          </w:p>
        </w:tc>
        <w:tc>
          <w:tcPr>
            <w:tcW w:w="222" w:type="dxa"/>
            <w:vAlign w:val="center"/>
            <w:hideMark/>
          </w:tcPr>
          <w:p w14:paraId="0F7CB82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7C914C5D"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74E3E8E"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Autotransporta vadīšana –  46.1. apakšsaime, I</w:t>
            </w:r>
          </w:p>
        </w:tc>
        <w:tc>
          <w:tcPr>
            <w:tcW w:w="8369" w:type="dxa"/>
            <w:tcBorders>
              <w:top w:val="nil"/>
              <w:left w:val="nil"/>
              <w:bottom w:val="single" w:sz="4" w:space="0" w:color="auto"/>
              <w:right w:val="single" w:sz="4" w:space="0" w:color="auto"/>
            </w:tcBorders>
            <w:vAlign w:val="center"/>
            <w:hideMark/>
          </w:tcPr>
          <w:p w14:paraId="1FC2ACAC" w14:textId="3C5E5C5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Traktortehnikas vadītājs, Traktortehnikas vadītājs (autogreidera vadītājs), Traktortehnikas vadītājs (Spider), Traktortehnikas vadītājs-remontstrādnieks, Kravas automobiļa vadītājs, Pašiekrāvēja automobiļa vadītājs, Ceļu būvstrādnieks, traktorists, Ceļu būves palīgstrādnieks</w:t>
            </w:r>
          </w:p>
        </w:tc>
        <w:tc>
          <w:tcPr>
            <w:tcW w:w="1134" w:type="dxa"/>
            <w:tcBorders>
              <w:top w:val="nil"/>
              <w:left w:val="nil"/>
              <w:bottom w:val="single" w:sz="4" w:space="0" w:color="auto"/>
              <w:right w:val="single" w:sz="4" w:space="0" w:color="auto"/>
            </w:tcBorders>
            <w:noWrap/>
            <w:vAlign w:val="center"/>
            <w:hideMark/>
          </w:tcPr>
          <w:p w14:paraId="0A670938" w14:textId="25F138B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27,1</w:t>
            </w:r>
          </w:p>
        </w:tc>
        <w:tc>
          <w:tcPr>
            <w:tcW w:w="1418" w:type="dxa"/>
            <w:tcBorders>
              <w:top w:val="nil"/>
              <w:left w:val="nil"/>
              <w:bottom w:val="single" w:sz="4" w:space="0" w:color="auto"/>
              <w:right w:val="single" w:sz="4" w:space="0" w:color="auto"/>
            </w:tcBorders>
            <w:noWrap/>
            <w:vAlign w:val="center"/>
            <w:hideMark/>
          </w:tcPr>
          <w:p w14:paraId="2DD96ECE" w14:textId="0D0EEBEA"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838-1186</w:t>
            </w:r>
          </w:p>
        </w:tc>
        <w:tc>
          <w:tcPr>
            <w:tcW w:w="1478" w:type="dxa"/>
            <w:tcBorders>
              <w:top w:val="nil"/>
              <w:left w:val="nil"/>
              <w:bottom w:val="single" w:sz="4" w:space="0" w:color="auto"/>
              <w:right w:val="single" w:sz="4" w:space="0" w:color="auto"/>
            </w:tcBorders>
            <w:noWrap/>
            <w:vAlign w:val="center"/>
            <w:hideMark/>
          </w:tcPr>
          <w:p w14:paraId="097C96ED" w14:textId="2F0E77F5"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969</w:t>
            </w:r>
          </w:p>
        </w:tc>
        <w:tc>
          <w:tcPr>
            <w:tcW w:w="222" w:type="dxa"/>
            <w:vAlign w:val="center"/>
            <w:hideMark/>
          </w:tcPr>
          <w:p w14:paraId="0BB6BD85"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7C03EB8"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6D2B7CB3"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Autotransporta vadīšana –  46.1. apakšsaime, II</w:t>
            </w:r>
          </w:p>
        </w:tc>
        <w:tc>
          <w:tcPr>
            <w:tcW w:w="8369" w:type="dxa"/>
            <w:tcBorders>
              <w:top w:val="nil"/>
              <w:left w:val="nil"/>
              <w:bottom w:val="single" w:sz="4" w:space="0" w:color="auto"/>
              <w:right w:val="single" w:sz="4" w:space="0" w:color="auto"/>
            </w:tcBorders>
            <w:vAlign w:val="center"/>
            <w:hideMark/>
          </w:tcPr>
          <w:p w14:paraId="385BD50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Automobiļa vadītājs, Mikroautobusa vadītājs, Labiekārtošanas strādnieks, automobiļa vadītājs</w:t>
            </w:r>
          </w:p>
        </w:tc>
        <w:tc>
          <w:tcPr>
            <w:tcW w:w="1134" w:type="dxa"/>
            <w:tcBorders>
              <w:top w:val="nil"/>
              <w:left w:val="nil"/>
              <w:bottom w:val="single" w:sz="4" w:space="0" w:color="auto"/>
              <w:right w:val="single" w:sz="4" w:space="0" w:color="auto"/>
            </w:tcBorders>
            <w:vAlign w:val="center"/>
            <w:hideMark/>
          </w:tcPr>
          <w:p w14:paraId="3608BDC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7,6</w:t>
            </w:r>
          </w:p>
        </w:tc>
        <w:tc>
          <w:tcPr>
            <w:tcW w:w="1418" w:type="dxa"/>
            <w:tcBorders>
              <w:top w:val="nil"/>
              <w:left w:val="nil"/>
              <w:bottom w:val="single" w:sz="4" w:space="0" w:color="auto"/>
              <w:right w:val="single" w:sz="4" w:space="0" w:color="auto"/>
            </w:tcBorders>
            <w:noWrap/>
            <w:vAlign w:val="center"/>
            <w:hideMark/>
          </w:tcPr>
          <w:p w14:paraId="0864FFF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783-1066</w:t>
            </w:r>
          </w:p>
        </w:tc>
        <w:tc>
          <w:tcPr>
            <w:tcW w:w="1478" w:type="dxa"/>
            <w:tcBorders>
              <w:top w:val="nil"/>
              <w:left w:val="nil"/>
              <w:bottom w:val="single" w:sz="4" w:space="0" w:color="auto"/>
              <w:right w:val="single" w:sz="4" w:space="0" w:color="auto"/>
            </w:tcBorders>
            <w:noWrap/>
            <w:vAlign w:val="center"/>
            <w:hideMark/>
          </w:tcPr>
          <w:p w14:paraId="25BB7E1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930</w:t>
            </w:r>
          </w:p>
        </w:tc>
        <w:tc>
          <w:tcPr>
            <w:tcW w:w="222" w:type="dxa"/>
            <w:vAlign w:val="center"/>
            <w:hideMark/>
          </w:tcPr>
          <w:p w14:paraId="24E030E3"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2B6D759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532F2E9"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Autotransporta vadīšana –  46.1. apakšsaime, III</w:t>
            </w:r>
          </w:p>
        </w:tc>
        <w:tc>
          <w:tcPr>
            <w:tcW w:w="8369" w:type="dxa"/>
            <w:tcBorders>
              <w:top w:val="nil"/>
              <w:left w:val="nil"/>
              <w:bottom w:val="single" w:sz="4" w:space="0" w:color="auto"/>
              <w:right w:val="single" w:sz="4" w:space="0" w:color="auto"/>
            </w:tcBorders>
            <w:noWrap/>
            <w:vAlign w:val="center"/>
            <w:hideMark/>
          </w:tcPr>
          <w:p w14:paraId="7E9D94DB"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Autobusa vadītājs</w:t>
            </w:r>
          </w:p>
        </w:tc>
        <w:tc>
          <w:tcPr>
            <w:tcW w:w="1134" w:type="dxa"/>
            <w:tcBorders>
              <w:top w:val="nil"/>
              <w:left w:val="nil"/>
              <w:bottom w:val="single" w:sz="4" w:space="0" w:color="auto"/>
              <w:right w:val="single" w:sz="4" w:space="0" w:color="auto"/>
            </w:tcBorders>
            <w:shd w:val="clear" w:color="000000" w:fill="FFFFFF"/>
            <w:vAlign w:val="center"/>
            <w:hideMark/>
          </w:tcPr>
          <w:p w14:paraId="7E6488F2" w14:textId="7CFE1D1F"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24,3</w:t>
            </w:r>
          </w:p>
        </w:tc>
        <w:tc>
          <w:tcPr>
            <w:tcW w:w="1418" w:type="dxa"/>
            <w:tcBorders>
              <w:top w:val="nil"/>
              <w:left w:val="nil"/>
              <w:bottom w:val="single" w:sz="4" w:space="0" w:color="auto"/>
              <w:right w:val="single" w:sz="4" w:space="0" w:color="auto"/>
            </w:tcBorders>
            <w:noWrap/>
            <w:vAlign w:val="center"/>
            <w:hideMark/>
          </w:tcPr>
          <w:p w14:paraId="71E6A1A0" w14:textId="6F6C6E90"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989-1287</w:t>
            </w:r>
          </w:p>
        </w:tc>
        <w:tc>
          <w:tcPr>
            <w:tcW w:w="1478" w:type="dxa"/>
            <w:tcBorders>
              <w:top w:val="nil"/>
              <w:left w:val="nil"/>
              <w:bottom w:val="single" w:sz="4" w:space="0" w:color="auto"/>
              <w:right w:val="single" w:sz="4" w:space="0" w:color="auto"/>
            </w:tcBorders>
            <w:noWrap/>
            <w:vAlign w:val="center"/>
            <w:hideMark/>
          </w:tcPr>
          <w:p w14:paraId="37D35EC0" w14:textId="32BBEA6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1081</w:t>
            </w:r>
          </w:p>
        </w:tc>
        <w:tc>
          <w:tcPr>
            <w:tcW w:w="222" w:type="dxa"/>
            <w:vAlign w:val="center"/>
            <w:hideMark/>
          </w:tcPr>
          <w:p w14:paraId="42E6CDAE"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C0F421B" w14:textId="77777777" w:rsidTr="008D3D0B">
        <w:tc>
          <w:tcPr>
            <w:tcW w:w="3539" w:type="dxa"/>
            <w:tcBorders>
              <w:top w:val="nil"/>
              <w:left w:val="single" w:sz="4" w:space="0" w:color="auto"/>
              <w:bottom w:val="single" w:sz="4" w:space="0" w:color="auto"/>
              <w:right w:val="single" w:sz="4" w:space="0" w:color="auto"/>
            </w:tcBorders>
            <w:noWrap/>
            <w:vAlign w:val="center"/>
          </w:tcPr>
          <w:p w14:paraId="7157F6F4" w14:textId="439F62A6"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Teritorijas plānošana – 48. saime</w:t>
            </w:r>
          </w:p>
        </w:tc>
        <w:tc>
          <w:tcPr>
            <w:tcW w:w="8369" w:type="dxa"/>
            <w:tcBorders>
              <w:top w:val="nil"/>
              <w:left w:val="nil"/>
              <w:bottom w:val="single" w:sz="4" w:space="0" w:color="auto"/>
              <w:right w:val="single" w:sz="4" w:space="0" w:color="auto"/>
            </w:tcBorders>
            <w:vAlign w:val="center"/>
          </w:tcPr>
          <w:p w14:paraId="56A9DD4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4D9C047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7564A1E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30A4C04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3B70A8F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7997426C"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143D7A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I</w:t>
            </w:r>
          </w:p>
        </w:tc>
        <w:tc>
          <w:tcPr>
            <w:tcW w:w="8369" w:type="dxa"/>
            <w:tcBorders>
              <w:top w:val="nil"/>
              <w:left w:val="nil"/>
              <w:bottom w:val="single" w:sz="4" w:space="0" w:color="auto"/>
              <w:right w:val="single" w:sz="4" w:space="0" w:color="auto"/>
            </w:tcBorders>
            <w:vAlign w:val="center"/>
            <w:hideMark/>
          </w:tcPr>
          <w:p w14:paraId="42B3E57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Būvinspektora palīgs</w:t>
            </w:r>
          </w:p>
        </w:tc>
        <w:tc>
          <w:tcPr>
            <w:tcW w:w="1134" w:type="dxa"/>
            <w:tcBorders>
              <w:top w:val="nil"/>
              <w:left w:val="nil"/>
              <w:bottom w:val="single" w:sz="4" w:space="0" w:color="auto"/>
              <w:right w:val="single" w:sz="4" w:space="0" w:color="auto"/>
            </w:tcBorders>
            <w:noWrap/>
            <w:vAlign w:val="center"/>
            <w:hideMark/>
          </w:tcPr>
          <w:p w14:paraId="0A763BD5"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4E1FFB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1154</w:t>
            </w:r>
          </w:p>
        </w:tc>
        <w:tc>
          <w:tcPr>
            <w:tcW w:w="1478" w:type="dxa"/>
            <w:tcBorders>
              <w:top w:val="nil"/>
              <w:left w:val="nil"/>
              <w:bottom w:val="single" w:sz="4" w:space="0" w:color="auto"/>
              <w:right w:val="single" w:sz="4" w:space="0" w:color="auto"/>
            </w:tcBorders>
            <w:noWrap/>
            <w:vAlign w:val="center"/>
            <w:hideMark/>
          </w:tcPr>
          <w:p w14:paraId="1D1B14A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1154</w:t>
            </w:r>
          </w:p>
        </w:tc>
        <w:tc>
          <w:tcPr>
            <w:tcW w:w="222" w:type="dxa"/>
            <w:vAlign w:val="center"/>
            <w:hideMark/>
          </w:tcPr>
          <w:p w14:paraId="32F4EF90"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17644D35"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3ADC24A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II</w:t>
            </w:r>
          </w:p>
        </w:tc>
        <w:tc>
          <w:tcPr>
            <w:tcW w:w="8369" w:type="dxa"/>
            <w:tcBorders>
              <w:top w:val="nil"/>
              <w:left w:val="nil"/>
              <w:bottom w:val="single" w:sz="4" w:space="0" w:color="auto"/>
              <w:right w:val="single" w:sz="4" w:space="0" w:color="auto"/>
            </w:tcBorders>
            <w:vAlign w:val="center"/>
            <w:hideMark/>
          </w:tcPr>
          <w:p w14:paraId="2A7687B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Ģeogrāfiskās informācijas sistēmas speciālists</w:t>
            </w:r>
          </w:p>
        </w:tc>
        <w:tc>
          <w:tcPr>
            <w:tcW w:w="1134" w:type="dxa"/>
            <w:tcBorders>
              <w:top w:val="nil"/>
              <w:left w:val="nil"/>
              <w:bottom w:val="single" w:sz="4" w:space="0" w:color="auto"/>
              <w:right w:val="single" w:sz="4" w:space="0" w:color="auto"/>
            </w:tcBorders>
            <w:noWrap/>
            <w:vAlign w:val="center"/>
            <w:hideMark/>
          </w:tcPr>
          <w:p w14:paraId="20412CA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F5BE7B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1275</w:t>
            </w:r>
          </w:p>
        </w:tc>
        <w:tc>
          <w:tcPr>
            <w:tcW w:w="1478" w:type="dxa"/>
            <w:tcBorders>
              <w:top w:val="nil"/>
              <w:left w:val="nil"/>
              <w:bottom w:val="single" w:sz="4" w:space="0" w:color="auto"/>
              <w:right w:val="single" w:sz="4" w:space="0" w:color="auto"/>
            </w:tcBorders>
            <w:noWrap/>
            <w:vAlign w:val="center"/>
            <w:hideMark/>
          </w:tcPr>
          <w:p w14:paraId="03D4ABB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1275</w:t>
            </w:r>
          </w:p>
        </w:tc>
        <w:tc>
          <w:tcPr>
            <w:tcW w:w="222" w:type="dxa"/>
            <w:vAlign w:val="center"/>
            <w:hideMark/>
          </w:tcPr>
          <w:p w14:paraId="10CCAF0D"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0ABD601"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DF2A8AA"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III</w:t>
            </w:r>
          </w:p>
        </w:tc>
        <w:tc>
          <w:tcPr>
            <w:tcW w:w="8369" w:type="dxa"/>
            <w:tcBorders>
              <w:top w:val="nil"/>
              <w:left w:val="nil"/>
              <w:bottom w:val="single" w:sz="4" w:space="0" w:color="auto"/>
              <w:right w:val="single" w:sz="4" w:space="0" w:color="auto"/>
            </w:tcBorders>
            <w:vAlign w:val="center"/>
            <w:hideMark/>
          </w:tcPr>
          <w:p w14:paraId="613D8DB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Zemes ierīcības inženieris</w:t>
            </w:r>
          </w:p>
        </w:tc>
        <w:tc>
          <w:tcPr>
            <w:tcW w:w="1134" w:type="dxa"/>
            <w:tcBorders>
              <w:top w:val="nil"/>
              <w:left w:val="nil"/>
              <w:bottom w:val="single" w:sz="4" w:space="0" w:color="auto"/>
              <w:right w:val="single" w:sz="4" w:space="0" w:color="auto"/>
            </w:tcBorders>
            <w:noWrap/>
            <w:vAlign w:val="center"/>
            <w:hideMark/>
          </w:tcPr>
          <w:p w14:paraId="1172D7B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w:t>
            </w:r>
          </w:p>
        </w:tc>
        <w:tc>
          <w:tcPr>
            <w:tcW w:w="1418" w:type="dxa"/>
            <w:tcBorders>
              <w:top w:val="nil"/>
              <w:left w:val="nil"/>
              <w:bottom w:val="single" w:sz="4" w:space="0" w:color="auto"/>
              <w:right w:val="single" w:sz="4" w:space="0" w:color="auto"/>
            </w:tcBorders>
            <w:noWrap/>
            <w:vAlign w:val="center"/>
            <w:hideMark/>
          </w:tcPr>
          <w:p w14:paraId="7DCB25D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c>
          <w:tcPr>
            <w:tcW w:w="1478" w:type="dxa"/>
            <w:tcBorders>
              <w:top w:val="nil"/>
              <w:left w:val="nil"/>
              <w:bottom w:val="single" w:sz="4" w:space="0" w:color="auto"/>
              <w:right w:val="single" w:sz="4" w:space="0" w:color="auto"/>
            </w:tcBorders>
            <w:noWrap/>
            <w:vAlign w:val="center"/>
            <w:hideMark/>
          </w:tcPr>
          <w:p w14:paraId="7578253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1300</w:t>
            </w:r>
          </w:p>
        </w:tc>
        <w:tc>
          <w:tcPr>
            <w:tcW w:w="222" w:type="dxa"/>
            <w:vAlign w:val="center"/>
            <w:hideMark/>
          </w:tcPr>
          <w:p w14:paraId="1D39778B"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E85FF3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B3DBB48"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lastRenderedPageBreak/>
              <w:t>Teritorijas plānošana – 48. saime, IV</w:t>
            </w:r>
          </w:p>
        </w:tc>
        <w:tc>
          <w:tcPr>
            <w:tcW w:w="8369" w:type="dxa"/>
            <w:tcBorders>
              <w:top w:val="nil"/>
              <w:left w:val="nil"/>
              <w:bottom w:val="single" w:sz="4" w:space="0" w:color="auto"/>
              <w:right w:val="single" w:sz="4" w:space="0" w:color="auto"/>
            </w:tcBorders>
            <w:noWrap/>
            <w:vAlign w:val="center"/>
            <w:hideMark/>
          </w:tcPr>
          <w:p w14:paraId="2A46879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Ainavu arhitekts, Būvvaldes arhitekts, Būvinspektors</w:t>
            </w:r>
          </w:p>
        </w:tc>
        <w:tc>
          <w:tcPr>
            <w:tcW w:w="1134" w:type="dxa"/>
            <w:tcBorders>
              <w:top w:val="nil"/>
              <w:left w:val="nil"/>
              <w:bottom w:val="single" w:sz="4" w:space="0" w:color="auto"/>
              <w:right w:val="single" w:sz="4" w:space="0" w:color="auto"/>
            </w:tcBorders>
            <w:noWrap/>
            <w:vAlign w:val="center"/>
            <w:hideMark/>
          </w:tcPr>
          <w:p w14:paraId="6ECD25F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3</w:t>
            </w:r>
          </w:p>
        </w:tc>
        <w:tc>
          <w:tcPr>
            <w:tcW w:w="1418" w:type="dxa"/>
            <w:tcBorders>
              <w:top w:val="nil"/>
              <w:left w:val="nil"/>
              <w:bottom w:val="single" w:sz="4" w:space="0" w:color="auto"/>
              <w:right w:val="single" w:sz="4" w:space="0" w:color="auto"/>
            </w:tcBorders>
            <w:noWrap/>
            <w:vAlign w:val="center"/>
            <w:hideMark/>
          </w:tcPr>
          <w:p w14:paraId="4F365AB5" w14:textId="3B215EF1"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1542-2050</w:t>
            </w:r>
          </w:p>
        </w:tc>
        <w:tc>
          <w:tcPr>
            <w:tcW w:w="1478" w:type="dxa"/>
            <w:tcBorders>
              <w:top w:val="nil"/>
              <w:left w:val="nil"/>
              <w:bottom w:val="single" w:sz="4" w:space="0" w:color="auto"/>
              <w:right w:val="single" w:sz="4" w:space="0" w:color="auto"/>
            </w:tcBorders>
            <w:noWrap/>
            <w:vAlign w:val="center"/>
            <w:hideMark/>
          </w:tcPr>
          <w:p w14:paraId="7342B3D5" w14:textId="29280004"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1722</w:t>
            </w:r>
          </w:p>
        </w:tc>
        <w:tc>
          <w:tcPr>
            <w:tcW w:w="222" w:type="dxa"/>
            <w:vAlign w:val="center"/>
            <w:hideMark/>
          </w:tcPr>
          <w:p w14:paraId="60F9E9AA"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6E54C00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259BCBE0"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VI</w:t>
            </w:r>
          </w:p>
        </w:tc>
        <w:tc>
          <w:tcPr>
            <w:tcW w:w="8369" w:type="dxa"/>
            <w:tcBorders>
              <w:top w:val="nil"/>
              <w:left w:val="nil"/>
              <w:bottom w:val="single" w:sz="4" w:space="0" w:color="auto"/>
              <w:right w:val="single" w:sz="4" w:space="0" w:color="auto"/>
            </w:tcBorders>
            <w:vAlign w:val="center"/>
            <w:hideMark/>
          </w:tcPr>
          <w:p w14:paraId="64E9188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Nodaļas vadītājs</w:t>
            </w:r>
          </w:p>
        </w:tc>
        <w:tc>
          <w:tcPr>
            <w:tcW w:w="1134" w:type="dxa"/>
            <w:tcBorders>
              <w:top w:val="nil"/>
              <w:left w:val="nil"/>
              <w:bottom w:val="single" w:sz="4" w:space="0" w:color="auto"/>
              <w:right w:val="single" w:sz="4" w:space="0" w:color="auto"/>
            </w:tcBorders>
            <w:noWrap/>
            <w:vAlign w:val="center"/>
            <w:hideMark/>
          </w:tcPr>
          <w:p w14:paraId="5D5EF02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E30AEDD"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4CB116D2"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222" w:type="dxa"/>
            <w:vAlign w:val="center"/>
            <w:hideMark/>
          </w:tcPr>
          <w:p w14:paraId="40C55B84"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180617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4456B32A"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Teritorijas plānošana – 48. saime, VI B</w:t>
            </w:r>
          </w:p>
        </w:tc>
        <w:tc>
          <w:tcPr>
            <w:tcW w:w="8369" w:type="dxa"/>
            <w:tcBorders>
              <w:top w:val="nil"/>
              <w:left w:val="nil"/>
              <w:bottom w:val="single" w:sz="4" w:space="0" w:color="auto"/>
              <w:right w:val="single" w:sz="4" w:space="0" w:color="auto"/>
            </w:tcBorders>
            <w:vAlign w:val="center"/>
            <w:hideMark/>
          </w:tcPr>
          <w:p w14:paraId="4D243324"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Būvvaldes vadītājs</w:t>
            </w:r>
          </w:p>
        </w:tc>
        <w:tc>
          <w:tcPr>
            <w:tcW w:w="1134" w:type="dxa"/>
            <w:tcBorders>
              <w:top w:val="nil"/>
              <w:left w:val="nil"/>
              <w:bottom w:val="single" w:sz="4" w:space="0" w:color="auto"/>
              <w:right w:val="single" w:sz="4" w:space="0" w:color="auto"/>
            </w:tcBorders>
            <w:noWrap/>
            <w:vAlign w:val="center"/>
            <w:hideMark/>
          </w:tcPr>
          <w:p w14:paraId="00CAC09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7D4B8339"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1478" w:type="dxa"/>
            <w:tcBorders>
              <w:top w:val="nil"/>
              <w:left w:val="nil"/>
              <w:bottom w:val="single" w:sz="4" w:space="0" w:color="auto"/>
              <w:right w:val="single" w:sz="4" w:space="0" w:color="auto"/>
            </w:tcBorders>
            <w:noWrap/>
            <w:vAlign w:val="center"/>
            <w:hideMark/>
          </w:tcPr>
          <w:p w14:paraId="54F61326"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2356</w:t>
            </w:r>
          </w:p>
        </w:tc>
        <w:tc>
          <w:tcPr>
            <w:tcW w:w="222" w:type="dxa"/>
            <w:vAlign w:val="center"/>
            <w:hideMark/>
          </w:tcPr>
          <w:p w14:paraId="7F497E54"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34D414BF" w14:textId="77777777" w:rsidTr="008D3D0B">
        <w:tc>
          <w:tcPr>
            <w:tcW w:w="3539" w:type="dxa"/>
            <w:tcBorders>
              <w:top w:val="nil"/>
              <w:left w:val="single" w:sz="4" w:space="0" w:color="auto"/>
              <w:bottom w:val="single" w:sz="4" w:space="0" w:color="auto"/>
              <w:right w:val="single" w:sz="4" w:space="0" w:color="auto"/>
            </w:tcBorders>
            <w:noWrap/>
            <w:vAlign w:val="center"/>
          </w:tcPr>
          <w:p w14:paraId="011DE724" w14:textId="3317ACF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b/>
                <w:bCs/>
                <w:sz w:val="16"/>
                <w:szCs w:val="16"/>
                <w:lang w:eastAsia="lv-LV"/>
              </w:rPr>
              <w:t>Tūrisma organizēšana – 50. saime</w:t>
            </w:r>
          </w:p>
        </w:tc>
        <w:tc>
          <w:tcPr>
            <w:tcW w:w="8369" w:type="dxa"/>
            <w:tcBorders>
              <w:top w:val="nil"/>
              <w:left w:val="nil"/>
              <w:bottom w:val="single" w:sz="4" w:space="0" w:color="auto"/>
              <w:right w:val="single" w:sz="4" w:space="0" w:color="auto"/>
            </w:tcBorders>
            <w:noWrap/>
            <w:vAlign w:val="center"/>
          </w:tcPr>
          <w:p w14:paraId="7338EE0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134" w:type="dxa"/>
            <w:tcBorders>
              <w:top w:val="nil"/>
              <w:left w:val="nil"/>
              <w:bottom w:val="single" w:sz="4" w:space="0" w:color="auto"/>
              <w:right w:val="single" w:sz="4" w:space="0" w:color="auto"/>
            </w:tcBorders>
            <w:noWrap/>
            <w:vAlign w:val="center"/>
          </w:tcPr>
          <w:p w14:paraId="6A113560"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18" w:type="dxa"/>
            <w:tcBorders>
              <w:top w:val="nil"/>
              <w:left w:val="nil"/>
              <w:bottom w:val="single" w:sz="4" w:space="0" w:color="auto"/>
              <w:right w:val="single" w:sz="4" w:space="0" w:color="auto"/>
            </w:tcBorders>
            <w:noWrap/>
            <w:vAlign w:val="center"/>
          </w:tcPr>
          <w:p w14:paraId="3139825C"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1478" w:type="dxa"/>
            <w:tcBorders>
              <w:top w:val="nil"/>
              <w:left w:val="nil"/>
              <w:bottom w:val="single" w:sz="4" w:space="0" w:color="auto"/>
              <w:right w:val="single" w:sz="4" w:space="0" w:color="auto"/>
            </w:tcBorders>
            <w:noWrap/>
            <w:vAlign w:val="center"/>
          </w:tcPr>
          <w:p w14:paraId="064ADF2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p>
        </w:tc>
        <w:tc>
          <w:tcPr>
            <w:tcW w:w="222" w:type="dxa"/>
            <w:vAlign w:val="center"/>
          </w:tcPr>
          <w:p w14:paraId="015F01C8"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29A79DE8"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7526E884"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organizēšana – 50. saime, I</w:t>
            </w:r>
          </w:p>
        </w:tc>
        <w:tc>
          <w:tcPr>
            <w:tcW w:w="8369" w:type="dxa"/>
            <w:tcBorders>
              <w:top w:val="nil"/>
              <w:left w:val="nil"/>
              <w:bottom w:val="single" w:sz="4" w:space="0" w:color="auto"/>
              <w:right w:val="single" w:sz="4" w:space="0" w:color="auto"/>
            </w:tcBorders>
            <w:noWrap/>
            <w:vAlign w:val="center"/>
            <w:hideMark/>
          </w:tcPr>
          <w:p w14:paraId="70B30031"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informācijas speciālists (no 1.maija līdz 30.septembrim)</w:t>
            </w:r>
          </w:p>
        </w:tc>
        <w:tc>
          <w:tcPr>
            <w:tcW w:w="1134" w:type="dxa"/>
            <w:tcBorders>
              <w:top w:val="nil"/>
              <w:left w:val="nil"/>
              <w:bottom w:val="single" w:sz="4" w:space="0" w:color="auto"/>
              <w:right w:val="single" w:sz="4" w:space="0" w:color="auto"/>
            </w:tcBorders>
            <w:noWrap/>
            <w:vAlign w:val="center"/>
            <w:hideMark/>
          </w:tcPr>
          <w:p w14:paraId="1E1B5BE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1AA1696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c>
          <w:tcPr>
            <w:tcW w:w="1478" w:type="dxa"/>
            <w:tcBorders>
              <w:top w:val="nil"/>
              <w:left w:val="nil"/>
              <w:bottom w:val="single" w:sz="4" w:space="0" w:color="auto"/>
              <w:right w:val="single" w:sz="4" w:space="0" w:color="auto"/>
            </w:tcBorders>
            <w:noWrap/>
            <w:vAlign w:val="center"/>
            <w:hideMark/>
          </w:tcPr>
          <w:p w14:paraId="3D54C4D8"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771</w:t>
            </w:r>
          </w:p>
        </w:tc>
        <w:tc>
          <w:tcPr>
            <w:tcW w:w="222" w:type="dxa"/>
            <w:vAlign w:val="center"/>
            <w:hideMark/>
          </w:tcPr>
          <w:p w14:paraId="7810700D"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r w:rsidR="00325B39" w:rsidRPr="00325B39" w14:paraId="465D6C00"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1E619870" w14:textId="77777777" w:rsidR="007F0A75" w:rsidRPr="008D3D0B" w:rsidRDefault="007F0A75" w:rsidP="007F0A75">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organizēšana – 50. saime, II</w:t>
            </w:r>
          </w:p>
        </w:tc>
        <w:tc>
          <w:tcPr>
            <w:tcW w:w="8369" w:type="dxa"/>
            <w:tcBorders>
              <w:top w:val="nil"/>
              <w:left w:val="nil"/>
              <w:bottom w:val="single" w:sz="4" w:space="0" w:color="auto"/>
              <w:right w:val="single" w:sz="4" w:space="0" w:color="auto"/>
            </w:tcBorders>
            <w:vAlign w:val="center"/>
            <w:hideMark/>
          </w:tcPr>
          <w:p w14:paraId="2121BB49" w14:textId="3DD476E2"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Tūrisma informācijas centra vadītājs, Vadītājs, Tūrisma informācijas konsultants, Tūrisma informācijas centra konsultants</w:t>
            </w:r>
          </w:p>
        </w:tc>
        <w:tc>
          <w:tcPr>
            <w:tcW w:w="1134" w:type="dxa"/>
            <w:tcBorders>
              <w:top w:val="nil"/>
              <w:left w:val="nil"/>
              <w:bottom w:val="single" w:sz="4" w:space="0" w:color="auto"/>
              <w:right w:val="single" w:sz="4" w:space="0" w:color="auto"/>
            </w:tcBorders>
            <w:noWrap/>
            <w:vAlign w:val="center"/>
            <w:hideMark/>
          </w:tcPr>
          <w:p w14:paraId="261A94A5" w14:textId="5BA98B91"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8</w:t>
            </w:r>
          </w:p>
        </w:tc>
        <w:tc>
          <w:tcPr>
            <w:tcW w:w="1418" w:type="dxa"/>
            <w:tcBorders>
              <w:top w:val="nil"/>
              <w:left w:val="nil"/>
              <w:bottom w:val="single" w:sz="4" w:space="0" w:color="auto"/>
              <w:right w:val="single" w:sz="4" w:space="0" w:color="auto"/>
            </w:tcBorders>
            <w:noWrap/>
            <w:vAlign w:val="center"/>
            <w:hideMark/>
          </w:tcPr>
          <w:p w14:paraId="64C54F76" w14:textId="7217B89B"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1052-1166</w:t>
            </w:r>
          </w:p>
        </w:tc>
        <w:tc>
          <w:tcPr>
            <w:tcW w:w="1478" w:type="dxa"/>
            <w:tcBorders>
              <w:top w:val="nil"/>
              <w:left w:val="nil"/>
              <w:bottom w:val="single" w:sz="4" w:space="0" w:color="auto"/>
              <w:right w:val="single" w:sz="4" w:space="0" w:color="auto"/>
            </w:tcBorders>
            <w:noWrap/>
            <w:vAlign w:val="center"/>
            <w:hideMark/>
          </w:tcPr>
          <w:p w14:paraId="008653B0" w14:textId="338029D3" w:rsidR="007F0A75" w:rsidRPr="008D3D0B" w:rsidRDefault="007F0A75" w:rsidP="007F0A75">
            <w:pPr>
              <w:spacing w:after="0" w:line="240" w:lineRule="auto"/>
              <w:jc w:val="center"/>
              <w:rPr>
                <w:rFonts w:ascii="Times New Roman" w:eastAsia="Times New Roman" w:hAnsi="Times New Roman" w:cs="Times New Roman"/>
                <w:sz w:val="16"/>
                <w:szCs w:val="16"/>
                <w:lang w:eastAsia="lv-LV"/>
              </w:rPr>
            </w:pPr>
            <w:r w:rsidRPr="008D3D0B">
              <w:rPr>
                <w:rFonts w:ascii="Times New Roman" w:hAnsi="Times New Roman" w:cs="Times New Roman"/>
                <w:sz w:val="16"/>
                <w:szCs w:val="16"/>
              </w:rPr>
              <w:t>1110</w:t>
            </w:r>
          </w:p>
        </w:tc>
        <w:tc>
          <w:tcPr>
            <w:tcW w:w="222" w:type="dxa"/>
            <w:vAlign w:val="center"/>
            <w:hideMark/>
          </w:tcPr>
          <w:p w14:paraId="3C45370B" w14:textId="77777777" w:rsidR="007F0A75" w:rsidRPr="00325B39" w:rsidRDefault="007F0A75" w:rsidP="007F0A75">
            <w:pPr>
              <w:spacing w:after="0" w:line="240" w:lineRule="auto"/>
              <w:rPr>
                <w:rFonts w:ascii="Times New Roman" w:eastAsia="Times New Roman" w:hAnsi="Times New Roman" w:cs="Times New Roman"/>
                <w:sz w:val="16"/>
                <w:szCs w:val="16"/>
                <w:lang w:eastAsia="lv-LV"/>
              </w:rPr>
            </w:pPr>
          </w:p>
        </w:tc>
      </w:tr>
      <w:tr w:rsidR="00325B39" w:rsidRPr="00325B39" w14:paraId="2ACA63D2" w14:textId="77777777" w:rsidTr="008D3D0B">
        <w:tc>
          <w:tcPr>
            <w:tcW w:w="3539" w:type="dxa"/>
            <w:tcBorders>
              <w:top w:val="nil"/>
              <w:left w:val="single" w:sz="4" w:space="0" w:color="auto"/>
              <w:bottom w:val="single" w:sz="4" w:space="0" w:color="auto"/>
              <w:right w:val="single" w:sz="4" w:space="0" w:color="auto"/>
            </w:tcBorders>
            <w:noWrap/>
            <w:vAlign w:val="center"/>
            <w:hideMark/>
          </w:tcPr>
          <w:p w14:paraId="09051A7D" w14:textId="77777777" w:rsidR="003E3C89" w:rsidRPr="008D3D0B" w:rsidRDefault="003E3C89" w:rsidP="003E3C89">
            <w:pPr>
              <w:spacing w:after="0" w:line="240" w:lineRule="auto"/>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organizēšana – 50. saime, III</w:t>
            </w:r>
          </w:p>
        </w:tc>
        <w:tc>
          <w:tcPr>
            <w:tcW w:w="8369" w:type="dxa"/>
            <w:tcBorders>
              <w:top w:val="nil"/>
              <w:left w:val="nil"/>
              <w:bottom w:val="single" w:sz="4" w:space="0" w:color="auto"/>
              <w:right w:val="single" w:sz="4" w:space="0" w:color="auto"/>
            </w:tcBorders>
            <w:vAlign w:val="center"/>
            <w:hideMark/>
          </w:tcPr>
          <w:p w14:paraId="23D5E2C3"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Tūrisma darba organizators</w:t>
            </w:r>
          </w:p>
        </w:tc>
        <w:tc>
          <w:tcPr>
            <w:tcW w:w="1134" w:type="dxa"/>
            <w:tcBorders>
              <w:top w:val="nil"/>
              <w:left w:val="nil"/>
              <w:bottom w:val="single" w:sz="4" w:space="0" w:color="auto"/>
              <w:right w:val="single" w:sz="4" w:space="0" w:color="auto"/>
            </w:tcBorders>
            <w:noWrap/>
            <w:vAlign w:val="center"/>
            <w:hideMark/>
          </w:tcPr>
          <w:p w14:paraId="5F6912E7"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w:t>
            </w:r>
          </w:p>
        </w:tc>
        <w:tc>
          <w:tcPr>
            <w:tcW w:w="1418" w:type="dxa"/>
            <w:tcBorders>
              <w:top w:val="nil"/>
              <w:left w:val="nil"/>
              <w:bottom w:val="single" w:sz="4" w:space="0" w:color="auto"/>
              <w:right w:val="single" w:sz="4" w:space="0" w:color="auto"/>
            </w:tcBorders>
            <w:noWrap/>
            <w:vAlign w:val="center"/>
            <w:hideMark/>
          </w:tcPr>
          <w:p w14:paraId="5D070D5F"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1478" w:type="dxa"/>
            <w:tcBorders>
              <w:top w:val="nil"/>
              <w:left w:val="nil"/>
              <w:bottom w:val="single" w:sz="4" w:space="0" w:color="auto"/>
              <w:right w:val="single" w:sz="4" w:space="0" w:color="auto"/>
            </w:tcBorders>
            <w:noWrap/>
            <w:vAlign w:val="center"/>
            <w:hideMark/>
          </w:tcPr>
          <w:p w14:paraId="7298CD1A" w14:textId="77777777" w:rsidR="003E3C89" w:rsidRPr="008D3D0B" w:rsidRDefault="003E3C89" w:rsidP="003E3C89">
            <w:pPr>
              <w:spacing w:after="0" w:line="240" w:lineRule="auto"/>
              <w:jc w:val="center"/>
              <w:rPr>
                <w:rFonts w:ascii="Times New Roman" w:eastAsia="Times New Roman" w:hAnsi="Times New Roman" w:cs="Times New Roman"/>
                <w:sz w:val="16"/>
                <w:szCs w:val="16"/>
                <w:lang w:eastAsia="lv-LV"/>
              </w:rPr>
            </w:pPr>
            <w:r w:rsidRPr="008D3D0B">
              <w:rPr>
                <w:rFonts w:ascii="Times New Roman" w:eastAsia="Times New Roman" w:hAnsi="Times New Roman" w:cs="Times New Roman"/>
                <w:sz w:val="16"/>
                <w:szCs w:val="16"/>
                <w:lang w:eastAsia="lv-LV"/>
              </w:rPr>
              <w:t>1522</w:t>
            </w:r>
          </w:p>
        </w:tc>
        <w:tc>
          <w:tcPr>
            <w:tcW w:w="222" w:type="dxa"/>
            <w:vAlign w:val="center"/>
            <w:hideMark/>
          </w:tcPr>
          <w:p w14:paraId="6B01453F" w14:textId="77777777" w:rsidR="003E3C89" w:rsidRPr="00325B39" w:rsidRDefault="003E3C89" w:rsidP="003E3C89">
            <w:pPr>
              <w:spacing w:after="0" w:line="240" w:lineRule="auto"/>
              <w:rPr>
                <w:rFonts w:ascii="Times New Roman" w:eastAsia="Times New Roman" w:hAnsi="Times New Roman" w:cs="Times New Roman"/>
                <w:sz w:val="16"/>
                <w:szCs w:val="16"/>
                <w:lang w:eastAsia="lv-LV"/>
              </w:rPr>
            </w:pPr>
          </w:p>
        </w:tc>
      </w:tr>
    </w:tbl>
    <w:p w14:paraId="151C63EC" w14:textId="033F838E" w:rsidR="00BB4446" w:rsidRPr="00325B39" w:rsidRDefault="00BB4446" w:rsidP="007D4CCD">
      <w:pPr>
        <w:tabs>
          <w:tab w:val="left" w:pos="4355"/>
        </w:tabs>
        <w:spacing w:after="0" w:line="240" w:lineRule="auto"/>
        <w:rPr>
          <w:rFonts w:ascii="Times New Roman" w:hAnsi="Times New Roman" w:cs="Times New Roman"/>
          <w:sz w:val="16"/>
          <w:szCs w:val="16"/>
        </w:rPr>
      </w:pPr>
    </w:p>
    <w:p w14:paraId="7B2C999B" w14:textId="0662DA8D" w:rsidR="007A2977" w:rsidRPr="00325B39" w:rsidRDefault="007A2977" w:rsidP="007D4CCD">
      <w:pPr>
        <w:tabs>
          <w:tab w:val="left" w:pos="4355"/>
        </w:tabs>
        <w:spacing w:after="0" w:line="240" w:lineRule="auto"/>
        <w:rPr>
          <w:rFonts w:ascii="Times New Roman" w:hAnsi="Times New Roman" w:cs="Times New Roman"/>
          <w:b/>
          <w:bCs/>
          <w:i/>
          <w:iCs/>
          <w:sz w:val="16"/>
          <w:szCs w:val="16"/>
        </w:rPr>
      </w:pPr>
      <w:r w:rsidRPr="00325B39">
        <w:rPr>
          <w:rFonts w:ascii="Times New Roman" w:hAnsi="Times New Roman" w:cs="Times New Roman"/>
          <w:b/>
          <w:bCs/>
          <w:i/>
          <w:iCs/>
          <w:sz w:val="16"/>
          <w:szCs w:val="16"/>
        </w:rPr>
        <w:t xml:space="preserve">Aktualizēts </w:t>
      </w:r>
      <w:r w:rsidR="002E4C64">
        <w:rPr>
          <w:rFonts w:ascii="Times New Roman" w:hAnsi="Times New Roman" w:cs="Times New Roman"/>
          <w:b/>
          <w:bCs/>
          <w:i/>
          <w:iCs/>
          <w:sz w:val="16"/>
          <w:szCs w:val="16"/>
        </w:rPr>
        <w:t>12.</w:t>
      </w:r>
      <w:r w:rsidR="00AF55A1">
        <w:rPr>
          <w:rFonts w:ascii="Times New Roman" w:hAnsi="Times New Roman" w:cs="Times New Roman"/>
          <w:b/>
          <w:bCs/>
          <w:i/>
          <w:iCs/>
          <w:sz w:val="16"/>
          <w:szCs w:val="16"/>
        </w:rPr>
        <w:t>1</w:t>
      </w:r>
      <w:r w:rsidR="002E4C64">
        <w:rPr>
          <w:rFonts w:ascii="Times New Roman" w:hAnsi="Times New Roman" w:cs="Times New Roman"/>
          <w:b/>
          <w:bCs/>
          <w:i/>
          <w:iCs/>
          <w:sz w:val="16"/>
          <w:szCs w:val="16"/>
        </w:rPr>
        <w:t>2</w:t>
      </w:r>
      <w:r w:rsidRPr="00325B39">
        <w:rPr>
          <w:rFonts w:ascii="Times New Roman" w:hAnsi="Times New Roman" w:cs="Times New Roman"/>
          <w:b/>
          <w:bCs/>
          <w:i/>
          <w:iCs/>
          <w:sz w:val="16"/>
          <w:szCs w:val="16"/>
        </w:rPr>
        <w:t>.2025</w:t>
      </w:r>
      <w:r w:rsidR="007F0A75" w:rsidRPr="00325B39">
        <w:rPr>
          <w:rFonts w:ascii="Times New Roman" w:hAnsi="Times New Roman" w:cs="Times New Roman"/>
          <w:b/>
          <w:bCs/>
          <w:i/>
          <w:iCs/>
          <w:sz w:val="16"/>
          <w:szCs w:val="16"/>
        </w:rPr>
        <w:t>.</w:t>
      </w:r>
    </w:p>
    <w:sectPr w:rsidR="007A2977" w:rsidRPr="00325B39" w:rsidSect="00BB4446">
      <w:pgSz w:w="16838" w:h="11906" w:orient="landscape"/>
      <w:pgMar w:top="284" w:right="127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A6"/>
    <w:rsid w:val="000149A6"/>
    <w:rsid w:val="000322B1"/>
    <w:rsid w:val="00041EC6"/>
    <w:rsid w:val="00055FB9"/>
    <w:rsid w:val="000A1111"/>
    <w:rsid w:val="000A3CF0"/>
    <w:rsid w:val="000A67E5"/>
    <w:rsid w:val="000B63A3"/>
    <w:rsid w:val="001321B4"/>
    <w:rsid w:val="00143EF1"/>
    <w:rsid w:val="00144618"/>
    <w:rsid w:val="00160DE0"/>
    <w:rsid w:val="001668AC"/>
    <w:rsid w:val="00177520"/>
    <w:rsid w:val="001828EC"/>
    <w:rsid w:val="00194228"/>
    <w:rsid w:val="001A61A9"/>
    <w:rsid w:val="001B2A96"/>
    <w:rsid w:val="001B38E0"/>
    <w:rsid w:val="001B6F98"/>
    <w:rsid w:val="001D3B2F"/>
    <w:rsid w:val="001E684F"/>
    <w:rsid w:val="00220203"/>
    <w:rsid w:val="002270F5"/>
    <w:rsid w:val="0027555A"/>
    <w:rsid w:val="00276734"/>
    <w:rsid w:val="002A038A"/>
    <w:rsid w:val="002E323E"/>
    <w:rsid w:val="002E4C64"/>
    <w:rsid w:val="003106A4"/>
    <w:rsid w:val="00325058"/>
    <w:rsid w:val="00325B39"/>
    <w:rsid w:val="003337E4"/>
    <w:rsid w:val="00342790"/>
    <w:rsid w:val="0034656B"/>
    <w:rsid w:val="00347EF8"/>
    <w:rsid w:val="00351597"/>
    <w:rsid w:val="00356566"/>
    <w:rsid w:val="00357F03"/>
    <w:rsid w:val="00360859"/>
    <w:rsid w:val="003A51F3"/>
    <w:rsid w:val="003B3E5D"/>
    <w:rsid w:val="003C1BEE"/>
    <w:rsid w:val="003E3C89"/>
    <w:rsid w:val="003F0267"/>
    <w:rsid w:val="003F4301"/>
    <w:rsid w:val="004043CA"/>
    <w:rsid w:val="004318AB"/>
    <w:rsid w:val="00437327"/>
    <w:rsid w:val="004777ED"/>
    <w:rsid w:val="004F29E6"/>
    <w:rsid w:val="0052490C"/>
    <w:rsid w:val="00541F77"/>
    <w:rsid w:val="00553A8A"/>
    <w:rsid w:val="00554DA6"/>
    <w:rsid w:val="00583D20"/>
    <w:rsid w:val="00593EC9"/>
    <w:rsid w:val="005B0B98"/>
    <w:rsid w:val="005C49BB"/>
    <w:rsid w:val="005D0CF0"/>
    <w:rsid w:val="005F31FD"/>
    <w:rsid w:val="00601AA2"/>
    <w:rsid w:val="00614559"/>
    <w:rsid w:val="00616F6A"/>
    <w:rsid w:val="00623CF7"/>
    <w:rsid w:val="00633AA6"/>
    <w:rsid w:val="0063506B"/>
    <w:rsid w:val="00636A21"/>
    <w:rsid w:val="00636A3F"/>
    <w:rsid w:val="00651CBF"/>
    <w:rsid w:val="006535A5"/>
    <w:rsid w:val="00680A1F"/>
    <w:rsid w:val="006842BF"/>
    <w:rsid w:val="006A35D8"/>
    <w:rsid w:val="0070307F"/>
    <w:rsid w:val="0071570F"/>
    <w:rsid w:val="00734FCF"/>
    <w:rsid w:val="0074073C"/>
    <w:rsid w:val="00746B98"/>
    <w:rsid w:val="00747C66"/>
    <w:rsid w:val="007545F4"/>
    <w:rsid w:val="00756117"/>
    <w:rsid w:val="00760C83"/>
    <w:rsid w:val="0077725E"/>
    <w:rsid w:val="00777354"/>
    <w:rsid w:val="00780CA0"/>
    <w:rsid w:val="007927AD"/>
    <w:rsid w:val="007A0E7F"/>
    <w:rsid w:val="007A2977"/>
    <w:rsid w:val="007C6AB5"/>
    <w:rsid w:val="007D4CCD"/>
    <w:rsid w:val="007F0A75"/>
    <w:rsid w:val="007F6014"/>
    <w:rsid w:val="0083135F"/>
    <w:rsid w:val="008337EC"/>
    <w:rsid w:val="0084596B"/>
    <w:rsid w:val="008628C9"/>
    <w:rsid w:val="00880370"/>
    <w:rsid w:val="008954CB"/>
    <w:rsid w:val="008B7A42"/>
    <w:rsid w:val="008C6239"/>
    <w:rsid w:val="008C7358"/>
    <w:rsid w:val="008D3D0B"/>
    <w:rsid w:val="008D771A"/>
    <w:rsid w:val="008F33AF"/>
    <w:rsid w:val="008F48B4"/>
    <w:rsid w:val="008F6B92"/>
    <w:rsid w:val="00906106"/>
    <w:rsid w:val="009242FD"/>
    <w:rsid w:val="00945B98"/>
    <w:rsid w:val="0094721B"/>
    <w:rsid w:val="009636A8"/>
    <w:rsid w:val="0098244B"/>
    <w:rsid w:val="009840CE"/>
    <w:rsid w:val="00984293"/>
    <w:rsid w:val="009B1E57"/>
    <w:rsid w:val="009C3345"/>
    <w:rsid w:val="009C6A17"/>
    <w:rsid w:val="009D5748"/>
    <w:rsid w:val="009E1BC0"/>
    <w:rsid w:val="009E656C"/>
    <w:rsid w:val="00A15D43"/>
    <w:rsid w:val="00A175A8"/>
    <w:rsid w:val="00A3068C"/>
    <w:rsid w:val="00A47639"/>
    <w:rsid w:val="00A525E4"/>
    <w:rsid w:val="00A62D6A"/>
    <w:rsid w:val="00A85838"/>
    <w:rsid w:val="00AA255B"/>
    <w:rsid w:val="00AC26F2"/>
    <w:rsid w:val="00AC7338"/>
    <w:rsid w:val="00AC7C5D"/>
    <w:rsid w:val="00AE1297"/>
    <w:rsid w:val="00AF55A1"/>
    <w:rsid w:val="00B54F31"/>
    <w:rsid w:val="00B821B5"/>
    <w:rsid w:val="00B8330C"/>
    <w:rsid w:val="00B95E8C"/>
    <w:rsid w:val="00BB0982"/>
    <w:rsid w:val="00BB4446"/>
    <w:rsid w:val="00BE0D57"/>
    <w:rsid w:val="00BE1C51"/>
    <w:rsid w:val="00BF0D08"/>
    <w:rsid w:val="00BF69BA"/>
    <w:rsid w:val="00C03AA6"/>
    <w:rsid w:val="00C240ED"/>
    <w:rsid w:val="00C40B35"/>
    <w:rsid w:val="00C42003"/>
    <w:rsid w:val="00C60D79"/>
    <w:rsid w:val="00C66D0F"/>
    <w:rsid w:val="00C742D9"/>
    <w:rsid w:val="00C74957"/>
    <w:rsid w:val="00C96B95"/>
    <w:rsid w:val="00CE24C5"/>
    <w:rsid w:val="00CF38B6"/>
    <w:rsid w:val="00D04FB4"/>
    <w:rsid w:val="00D16A69"/>
    <w:rsid w:val="00D36274"/>
    <w:rsid w:val="00D44115"/>
    <w:rsid w:val="00D44D19"/>
    <w:rsid w:val="00D6166F"/>
    <w:rsid w:val="00D9128F"/>
    <w:rsid w:val="00D96A8F"/>
    <w:rsid w:val="00DA1EAA"/>
    <w:rsid w:val="00DA488B"/>
    <w:rsid w:val="00DA4BFA"/>
    <w:rsid w:val="00DF0A63"/>
    <w:rsid w:val="00E10D46"/>
    <w:rsid w:val="00E216A2"/>
    <w:rsid w:val="00E25608"/>
    <w:rsid w:val="00E57DA8"/>
    <w:rsid w:val="00E70CF1"/>
    <w:rsid w:val="00E84583"/>
    <w:rsid w:val="00E96E96"/>
    <w:rsid w:val="00F01F46"/>
    <w:rsid w:val="00F423FA"/>
    <w:rsid w:val="00F454F6"/>
    <w:rsid w:val="00F6217C"/>
    <w:rsid w:val="00FA7D6F"/>
    <w:rsid w:val="00FB1019"/>
    <w:rsid w:val="00FC210E"/>
    <w:rsid w:val="00FD707F"/>
    <w:rsid w:val="00FD7893"/>
    <w:rsid w:val="00FE39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51B7"/>
  <w15:chartTrackingRefBased/>
  <w15:docId w15:val="{DE9E7DF1-F03E-41E0-8E71-7B75576C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5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5FB9"/>
    <w:pPr>
      <w:spacing w:after="0" w:line="240" w:lineRule="auto"/>
      <w:ind w:left="720"/>
      <w:contextualSpacing/>
    </w:pPr>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3951">
      <w:bodyDiv w:val="1"/>
      <w:marLeft w:val="0"/>
      <w:marRight w:val="0"/>
      <w:marTop w:val="0"/>
      <w:marBottom w:val="0"/>
      <w:divBdr>
        <w:top w:val="none" w:sz="0" w:space="0" w:color="auto"/>
        <w:left w:val="none" w:sz="0" w:space="0" w:color="auto"/>
        <w:bottom w:val="none" w:sz="0" w:space="0" w:color="auto"/>
        <w:right w:val="none" w:sz="0" w:space="0" w:color="auto"/>
      </w:divBdr>
    </w:div>
    <w:div w:id="57557484">
      <w:bodyDiv w:val="1"/>
      <w:marLeft w:val="0"/>
      <w:marRight w:val="0"/>
      <w:marTop w:val="0"/>
      <w:marBottom w:val="0"/>
      <w:divBdr>
        <w:top w:val="none" w:sz="0" w:space="0" w:color="auto"/>
        <w:left w:val="none" w:sz="0" w:space="0" w:color="auto"/>
        <w:bottom w:val="none" w:sz="0" w:space="0" w:color="auto"/>
        <w:right w:val="none" w:sz="0" w:space="0" w:color="auto"/>
      </w:divBdr>
    </w:div>
    <w:div w:id="76098124">
      <w:bodyDiv w:val="1"/>
      <w:marLeft w:val="0"/>
      <w:marRight w:val="0"/>
      <w:marTop w:val="0"/>
      <w:marBottom w:val="0"/>
      <w:divBdr>
        <w:top w:val="none" w:sz="0" w:space="0" w:color="auto"/>
        <w:left w:val="none" w:sz="0" w:space="0" w:color="auto"/>
        <w:bottom w:val="none" w:sz="0" w:space="0" w:color="auto"/>
        <w:right w:val="none" w:sz="0" w:space="0" w:color="auto"/>
      </w:divBdr>
    </w:div>
    <w:div w:id="121075849">
      <w:bodyDiv w:val="1"/>
      <w:marLeft w:val="0"/>
      <w:marRight w:val="0"/>
      <w:marTop w:val="0"/>
      <w:marBottom w:val="0"/>
      <w:divBdr>
        <w:top w:val="none" w:sz="0" w:space="0" w:color="auto"/>
        <w:left w:val="none" w:sz="0" w:space="0" w:color="auto"/>
        <w:bottom w:val="none" w:sz="0" w:space="0" w:color="auto"/>
        <w:right w:val="none" w:sz="0" w:space="0" w:color="auto"/>
      </w:divBdr>
    </w:div>
    <w:div w:id="143589734">
      <w:bodyDiv w:val="1"/>
      <w:marLeft w:val="0"/>
      <w:marRight w:val="0"/>
      <w:marTop w:val="0"/>
      <w:marBottom w:val="0"/>
      <w:divBdr>
        <w:top w:val="none" w:sz="0" w:space="0" w:color="auto"/>
        <w:left w:val="none" w:sz="0" w:space="0" w:color="auto"/>
        <w:bottom w:val="none" w:sz="0" w:space="0" w:color="auto"/>
        <w:right w:val="none" w:sz="0" w:space="0" w:color="auto"/>
      </w:divBdr>
    </w:div>
    <w:div w:id="162209873">
      <w:bodyDiv w:val="1"/>
      <w:marLeft w:val="0"/>
      <w:marRight w:val="0"/>
      <w:marTop w:val="0"/>
      <w:marBottom w:val="0"/>
      <w:divBdr>
        <w:top w:val="none" w:sz="0" w:space="0" w:color="auto"/>
        <w:left w:val="none" w:sz="0" w:space="0" w:color="auto"/>
        <w:bottom w:val="none" w:sz="0" w:space="0" w:color="auto"/>
        <w:right w:val="none" w:sz="0" w:space="0" w:color="auto"/>
      </w:divBdr>
    </w:div>
    <w:div w:id="204368765">
      <w:bodyDiv w:val="1"/>
      <w:marLeft w:val="0"/>
      <w:marRight w:val="0"/>
      <w:marTop w:val="0"/>
      <w:marBottom w:val="0"/>
      <w:divBdr>
        <w:top w:val="none" w:sz="0" w:space="0" w:color="auto"/>
        <w:left w:val="none" w:sz="0" w:space="0" w:color="auto"/>
        <w:bottom w:val="none" w:sz="0" w:space="0" w:color="auto"/>
        <w:right w:val="none" w:sz="0" w:space="0" w:color="auto"/>
      </w:divBdr>
    </w:div>
    <w:div w:id="247691343">
      <w:bodyDiv w:val="1"/>
      <w:marLeft w:val="0"/>
      <w:marRight w:val="0"/>
      <w:marTop w:val="0"/>
      <w:marBottom w:val="0"/>
      <w:divBdr>
        <w:top w:val="none" w:sz="0" w:space="0" w:color="auto"/>
        <w:left w:val="none" w:sz="0" w:space="0" w:color="auto"/>
        <w:bottom w:val="none" w:sz="0" w:space="0" w:color="auto"/>
        <w:right w:val="none" w:sz="0" w:space="0" w:color="auto"/>
      </w:divBdr>
    </w:div>
    <w:div w:id="355236288">
      <w:bodyDiv w:val="1"/>
      <w:marLeft w:val="0"/>
      <w:marRight w:val="0"/>
      <w:marTop w:val="0"/>
      <w:marBottom w:val="0"/>
      <w:divBdr>
        <w:top w:val="none" w:sz="0" w:space="0" w:color="auto"/>
        <w:left w:val="none" w:sz="0" w:space="0" w:color="auto"/>
        <w:bottom w:val="none" w:sz="0" w:space="0" w:color="auto"/>
        <w:right w:val="none" w:sz="0" w:space="0" w:color="auto"/>
      </w:divBdr>
    </w:div>
    <w:div w:id="379136677">
      <w:bodyDiv w:val="1"/>
      <w:marLeft w:val="0"/>
      <w:marRight w:val="0"/>
      <w:marTop w:val="0"/>
      <w:marBottom w:val="0"/>
      <w:divBdr>
        <w:top w:val="none" w:sz="0" w:space="0" w:color="auto"/>
        <w:left w:val="none" w:sz="0" w:space="0" w:color="auto"/>
        <w:bottom w:val="none" w:sz="0" w:space="0" w:color="auto"/>
        <w:right w:val="none" w:sz="0" w:space="0" w:color="auto"/>
      </w:divBdr>
    </w:div>
    <w:div w:id="381830800">
      <w:bodyDiv w:val="1"/>
      <w:marLeft w:val="0"/>
      <w:marRight w:val="0"/>
      <w:marTop w:val="0"/>
      <w:marBottom w:val="0"/>
      <w:divBdr>
        <w:top w:val="none" w:sz="0" w:space="0" w:color="auto"/>
        <w:left w:val="none" w:sz="0" w:space="0" w:color="auto"/>
        <w:bottom w:val="none" w:sz="0" w:space="0" w:color="auto"/>
        <w:right w:val="none" w:sz="0" w:space="0" w:color="auto"/>
      </w:divBdr>
    </w:div>
    <w:div w:id="395133485">
      <w:bodyDiv w:val="1"/>
      <w:marLeft w:val="0"/>
      <w:marRight w:val="0"/>
      <w:marTop w:val="0"/>
      <w:marBottom w:val="0"/>
      <w:divBdr>
        <w:top w:val="none" w:sz="0" w:space="0" w:color="auto"/>
        <w:left w:val="none" w:sz="0" w:space="0" w:color="auto"/>
        <w:bottom w:val="none" w:sz="0" w:space="0" w:color="auto"/>
        <w:right w:val="none" w:sz="0" w:space="0" w:color="auto"/>
      </w:divBdr>
    </w:div>
    <w:div w:id="406734218">
      <w:bodyDiv w:val="1"/>
      <w:marLeft w:val="0"/>
      <w:marRight w:val="0"/>
      <w:marTop w:val="0"/>
      <w:marBottom w:val="0"/>
      <w:divBdr>
        <w:top w:val="none" w:sz="0" w:space="0" w:color="auto"/>
        <w:left w:val="none" w:sz="0" w:space="0" w:color="auto"/>
        <w:bottom w:val="none" w:sz="0" w:space="0" w:color="auto"/>
        <w:right w:val="none" w:sz="0" w:space="0" w:color="auto"/>
      </w:divBdr>
    </w:div>
    <w:div w:id="483742805">
      <w:bodyDiv w:val="1"/>
      <w:marLeft w:val="0"/>
      <w:marRight w:val="0"/>
      <w:marTop w:val="0"/>
      <w:marBottom w:val="0"/>
      <w:divBdr>
        <w:top w:val="none" w:sz="0" w:space="0" w:color="auto"/>
        <w:left w:val="none" w:sz="0" w:space="0" w:color="auto"/>
        <w:bottom w:val="none" w:sz="0" w:space="0" w:color="auto"/>
        <w:right w:val="none" w:sz="0" w:space="0" w:color="auto"/>
      </w:divBdr>
    </w:div>
    <w:div w:id="507643013">
      <w:bodyDiv w:val="1"/>
      <w:marLeft w:val="0"/>
      <w:marRight w:val="0"/>
      <w:marTop w:val="0"/>
      <w:marBottom w:val="0"/>
      <w:divBdr>
        <w:top w:val="none" w:sz="0" w:space="0" w:color="auto"/>
        <w:left w:val="none" w:sz="0" w:space="0" w:color="auto"/>
        <w:bottom w:val="none" w:sz="0" w:space="0" w:color="auto"/>
        <w:right w:val="none" w:sz="0" w:space="0" w:color="auto"/>
      </w:divBdr>
    </w:div>
    <w:div w:id="515578081">
      <w:bodyDiv w:val="1"/>
      <w:marLeft w:val="0"/>
      <w:marRight w:val="0"/>
      <w:marTop w:val="0"/>
      <w:marBottom w:val="0"/>
      <w:divBdr>
        <w:top w:val="none" w:sz="0" w:space="0" w:color="auto"/>
        <w:left w:val="none" w:sz="0" w:space="0" w:color="auto"/>
        <w:bottom w:val="none" w:sz="0" w:space="0" w:color="auto"/>
        <w:right w:val="none" w:sz="0" w:space="0" w:color="auto"/>
      </w:divBdr>
    </w:div>
    <w:div w:id="565337142">
      <w:bodyDiv w:val="1"/>
      <w:marLeft w:val="0"/>
      <w:marRight w:val="0"/>
      <w:marTop w:val="0"/>
      <w:marBottom w:val="0"/>
      <w:divBdr>
        <w:top w:val="none" w:sz="0" w:space="0" w:color="auto"/>
        <w:left w:val="none" w:sz="0" w:space="0" w:color="auto"/>
        <w:bottom w:val="none" w:sz="0" w:space="0" w:color="auto"/>
        <w:right w:val="none" w:sz="0" w:space="0" w:color="auto"/>
      </w:divBdr>
    </w:div>
    <w:div w:id="619530601">
      <w:bodyDiv w:val="1"/>
      <w:marLeft w:val="0"/>
      <w:marRight w:val="0"/>
      <w:marTop w:val="0"/>
      <w:marBottom w:val="0"/>
      <w:divBdr>
        <w:top w:val="none" w:sz="0" w:space="0" w:color="auto"/>
        <w:left w:val="none" w:sz="0" w:space="0" w:color="auto"/>
        <w:bottom w:val="none" w:sz="0" w:space="0" w:color="auto"/>
        <w:right w:val="none" w:sz="0" w:space="0" w:color="auto"/>
      </w:divBdr>
    </w:div>
    <w:div w:id="627443090">
      <w:bodyDiv w:val="1"/>
      <w:marLeft w:val="0"/>
      <w:marRight w:val="0"/>
      <w:marTop w:val="0"/>
      <w:marBottom w:val="0"/>
      <w:divBdr>
        <w:top w:val="none" w:sz="0" w:space="0" w:color="auto"/>
        <w:left w:val="none" w:sz="0" w:space="0" w:color="auto"/>
        <w:bottom w:val="none" w:sz="0" w:space="0" w:color="auto"/>
        <w:right w:val="none" w:sz="0" w:space="0" w:color="auto"/>
      </w:divBdr>
    </w:div>
    <w:div w:id="648828915">
      <w:bodyDiv w:val="1"/>
      <w:marLeft w:val="0"/>
      <w:marRight w:val="0"/>
      <w:marTop w:val="0"/>
      <w:marBottom w:val="0"/>
      <w:divBdr>
        <w:top w:val="none" w:sz="0" w:space="0" w:color="auto"/>
        <w:left w:val="none" w:sz="0" w:space="0" w:color="auto"/>
        <w:bottom w:val="none" w:sz="0" w:space="0" w:color="auto"/>
        <w:right w:val="none" w:sz="0" w:space="0" w:color="auto"/>
      </w:divBdr>
    </w:div>
    <w:div w:id="762842900">
      <w:bodyDiv w:val="1"/>
      <w:marLeft w:val="0"/>
      <w:marRight w:val="0"/>
      <w:marTop w:val="0"/>
      <w:marBottom w:val="0"/>
      <w:divBdr>
        <w:top w:val="none" w:sz="0" w:space="0" w:color="auto"/>
        <w:left w:val="none" w:sz="0" w:space="0" w:color="auto"/>
        <w:bottom w:val="none" w:sz="0" w:space="0" w:color="auto"/>
        <w:right w:val="none" w:sz="0" w:space="0" w:color="auto"/>
      </w:divBdr>
    </w:div>
    <w:div w:id="809522242">
      <w:bodyDiv w:val="1"/>
      <w:marLeft w:val="0"/>
      <w:marRight w:val="0"/>
      <w:marTop w:val="0"/>
      <w:marBottom w:val="0"/>
      <w:divBdr>
        <w:top w:val="none" w:sz="0" w:space="0" w:color="auto"/>
        <w:left w:val="none" w:sz="0" w:space="0" w:color="auto"/>
        <w:bottom w:val="none" w:sz="0" w:space="0" w:color="auto"/>
        <w:right w:val="none" w:sz="0" w:space="0" w:color="auto"/>
      </w:divBdr>
    </w:div>
    <w:div w:id="907692786">
      <w:bodyDiv w:val="1"/>
      <w:marLeft w:val="0"/>
      <w:marRight w:val="0"/>
      <w:marTop w:val="0"/>
      <w:marBottom w:val="0"/>
      <w:divBdr>
        <w:top w:val="none" w:sz="0" w:space="0" w:color="auto"/>
        <w:left w:val="none" w:sz="0" w:space="0" w:color="auto"/>
        <w:bottom w:val="none" w:sz="0" w:space="0" w:color="auto"/>
        <w:right w:val="none" w:sz="0" w:space="0" w:color="auto"/>
      </w:divBdr>
    </w:div>
    <w:div w:id="935944199">
      <w:bodyDiv w:val="1"/>
      <w:marLeft w:val="0"/>
      <w:marRight w:val="0"/>
      <w:marTop w:val="0"/>
      <w:marBottom w:val="0"/>
      <w:divBdr>
        <w:top w:val="none" w:sz="0" w:space="0" w:color="auto"/>
        <w:left w:val="none" w:sz="0" w:space="0" w:color="auto"/>
        <w:bottom w:val="none" w:sz="0" w:space="0" w:color="auto"/>
        <w:right w:val="none" w:sz="0" w:space="0" w:color="auto"/>
      </w:divBdr>
    </w:div>
    <w:div w:id="946426369">
      <w:bodyDiv w:val="1"/>
      <w:marLeft w:val="0"/>
      <w:marRight w:val="0"/>
      <w:marTop w:val="0"/>
      <w:marBottom w:val="0"/>
      <w:divBdr>
        <w:top w:val="none" w:sz="0" w:space="0" w:color="auto"/>
        <w:left w:val="none" w:sz="0" w:space="0" w:color="auto"/>
        <w:bottom w:val="none" w:sz="0" w:space="0" w:color="auto"/>
        <w:right w:val="none" w:sz="0" w:space="0" w:color="auto"/>
      </w:divBdr>
    </w:div>
    <w:div w:id="951546954">
      <w:bodyDiv w:val="1"/>
      <w:marLeft w:val="0"/>
      <w:marRight w:val="0"/>
      <w:marTop w:val="0"/>
      <w:marBottom w:val="0"/>
      <w:divBdr>
        <w:top w:val="none" w:sz="0" w:space="0" w:color="auto"/>
        <w:left w:val="none" w:sz="0" w:space="0" w:color="auto"/>
        <w:bottom w:val="none" w:sz="0" w:space="0" w:color="auto"/>
        <w:right w:val="none" w:sz="0" w:space="0" w:color="auto"/>
      </w:divBdr>
    </w:div>
    <w:div w:id="1041976064">
      <w:bodyDiv w:val="1"/>
      <w:marLeft w:val="0"/>
      <w:marRight w:val="0"/>
      <w:marTop w:val="0"/>
      <w:marBottom w:val="0"/>
      <w:divBdr>
        <w:top w:val="none" w:sz="0" w:space="0" w:color="auto"/>
        <w:left w:val="none" w:sz="0" w:space="0" w:color="auto"/>
        <w:bottom w:val="none" w:sz="0" w:space="0" w:color="auto"/>
        <w:right w:val="none" w:sz="0" w:space="0" w:color="auto"/>
      </w:divBdr>
    </w:div>
    <w:div w:id="1044259096">
      <w:bodyDiv w:val="1"/>
      <w:marLeft w:val="0"/>
      <w:marRight w:val="0"/>
      <w:marTop w:val="0"/>
      <w:marBottom w:val="0"/>
      <w:divBdr>
        <w:top w:val="none" w:sz="0" w:space="0" w:color="auto"/>
        <w:left w:val="none" w:sz="0" w:space="0" w:color="auto"/>
        <w:bottom w:val="none" w:sz="0" w:space="0" w:color="auto"/>
        <w:right w:val="none" w:sz="0" w:space="0" w:color="auto"/>
      </w:divBdr>
    </w:div>
    <w:div w:id="1046757567">
      <w:bodyDiv w:val="1"/>
      <w:marLeft w:val="0"/>
      <w:marRight w:val="0"/>
      <w:marTop w:val="0"/>
      <w:marBottom w:val="0"/>
      <w:divBdr>
        <w:top w:val="none" w:sz="0" w:space="0" w:color="auto"/>
        <w:left w:val="none" w:sz="0" w:space="0" w:color="auto"/>
        <w:bottom w:val="none" w:sz="0" w:space="0" w:color="auto"/>
        <w:right w:val="none" w:sz="0" w:space="0" w:color="auto"/>
      </w:divBdr>
    </w:div>
    <w:div w:id="1068304016">
      <w:bodyDiv w:val="1"/>
      <w:marLeft w:val="0"/>
      <w:marRight w:val="0"/>
      <w:marTop w:val="0"/>
      <w:marBottom w:val="0"/>
      <w:divBdr>
        <w:top w:val="none" w:sz="0" w:space="0" w:color="auto"/>
        <w:left w:val="none" w:sz="0" w:space="0" w:color="auto"/>
        <w:bottom w:val="none" w:sz="0" w:space="0" w:color="auto"/>
        <w:right w:val="none" w:sz="0" w:space="0" w:color="auto"/>
      </w:divBdr>
    </w:div>
    <w:div w:id="1069310035">
      <w:bodyDiv w:val="1"/>
      <w:marLeft w:val="0"/>
      <w:marRight w:val="0"/>
      <w:marTop w:val="0"/>
      <w:marBottom w:val="0"/>
      <w:divBdr>
        <w:top w:val="none" w:sz="0" w:space="0" w:color="auto"/>
        <w:left w:val="none" w:sz="0" w:space="0" w:color="auto"/>
        <w:bottom w:val="none" w:sz="0" w:space="0" w:color="auto"/>
        <w:right w:val="none" w:sz="0" w:space="0" w:color="auto"/>
      </w:divBdr>
    </w:div>
    <w:div w:id="1131283305">
      <w:bodyDiv w:val="1"/>
      <w:marLeft w:val="0"/>
      <w:marRight w:val="0"/>
      <w:marTop w:val="0"/>
      <w:marBottom w:val="0"/>
      <w:divBdr>
        <w:top w:val="none" w:sz="0" w:space="0" w:color="auto"/>
        <w:left w:val="none" w:sz="0" w:space="0" w:color="auto"/>
        <w:bottom w:val="none" w:sz="0" w:space="0" w:color="auto"/>
        <w:right w:val="none" w:sz="0" w:space="0" w:color="auto"/>
      </w:divBdr>
    </w:div>
    <w:div w:id="1238637494">
      <w:bodyDiv w:val="1"/>
      <w:marLeft w:val="0"/>
      <w:marRight w:val="0"/>
      <w:marTop w:val="0"/>
      <w:marBottom w:val="0"/>
      <w:divBdr>
        <w:top w:val="none" w:sz="0" w:space="0" w:color="auto"/>
        <w:left w:val="none" w:sz="0" w:space="0" w:color="auto"/>
        <w:bottom w:val="none" w:sz="0" w:space="0" w:color="auto"/>
        <w:right w:val="none" w:sz="0" w:space="0" w:color="auto"/>
      </w:divBdr>
    </w:div>
    <w:div w:id="1256287219">
      <w:bodyDiv w:val="1"/>
      <w:marLeft w:val="0"/>
      <w:marRight w:val="0"/>
      <w:marTop w:val="0"/>
      <w:marBottom w:val="0"/>
      <w:divBdr>
        <w:top w:val="none" w:sz="0" w:space="0" w:color="auto"/>
        <w:left w:val="none" w:sz="0" w:space="0" w:color="auto"/>
        <w:bottom w:val="none" w:sz="0" w:space="0" w:color="auto"/>
        <w:right w:val="none" w:sz="0" w:space="0" w:color="auto"/>
      </w:divBdr>
    </w:div>
    <w:div w:id="1279146950">
      <w:bodyDiv w:val="1"/>
      <w:marLeft w:val="0"/>
      <w:marRight w:val="0"/>
      <w:marTop w:val="0"/>
      <w:marBottom w:val="0"/>
      <w:divBdr>
        <w:top w:val="none" w:sz="0" w:space="0" w:color="auto"/>
        <w:left w:val="none" w:sz="0" w:space="0" w:color="auto"/>
        <w:bottom w:val="none" w:sz="0" w:space="0" w:color="auto"/>
        <w:right w:val="none" w:sz="0" w:space="0" w:color="auto"/>
      </w:divBdr>
    </w:div>
    <w:div w:id="1394423788">
      <w:bodyDiv w:val="1"/>
      <w:marLeft w:val="0"/>
      <w:marRight w:val="0"/>
      <w:marTop w:val="0"/>
      <w:marBottom w:val="0"/>
      <w:divBdr>
        <w:top w:val="none" w:sz="0" w:space="0" w:color="auto"/>
        <w:left w:val="none" w:sz="0" w:space="0" w:color="auto"/>
        <w:bottom w:val="none" w:sz="0" w:space="0" w:color="auto"/>
        <w:right w:val="none" w:sz="0" w:space="0" w:color="auto"/>
      </w:divBdr>
    </w:div>
    <w:div w:id="1396199652">
      <w:bodyDiv w:val="1"/>
      <w:marLeft w:val="0"/>
      <w:marRight w:val="0"/>
      <w:marTop w:val="0"/>
      <w:marBottom w:val="0"/>
      <w:divBdr>
        <w:top w:val="none" w:sz="0" w:space="0" w:color="auto"/>
        <w:left w:val="none" w:sz="0" w:space="0" w:color="auto"/>
        <w:bottom w:val="none" w:sz="0" w:space="0" w:color="auto"/>
        <w:right w:val="none" w:sz="0" w:space="0" w:color="auto"/>
      </w:divBdr>
    </w:div>
    <w:div w:id="1410270533">
      <w:bodyDiv w:val="1"/>
      <w:marLeft w:val="0"/>
      <w:marRight w:val="0"/>
      <w:marTop w:val="0"/>
      <w:marBottom w:val="0"/>
      <w:divBdr>
        <w:top w:val="none" w:sz="0" w:space="0" w:color="auto"/>
        <w:left w:val="none" w:sz="0" w:space="0" w:color="auto"/>
        <w:bottom w:val="none" w:sz="0" w:space="0" w:color="auto"/>
        <w:right w:val="none" w:sz="0" w:space="0" w:color="auto"/>
      </w:divBdr>
    </w:div>
    <w:div w:id="1495758423">
      <w:bodyDiv w:val="1"/>
      <w:marLeft w:val="0"/>
      <w:marRight w:val="0"/>
      <w:marTop w:val="0"/>
      <w:marBottom w:val="0"/>
      <w:divBdr>
        <w:top w:val="none" w:sz="0" w:space="0" w:color="auto"/>
        <w:left w:val="none" w:sz="0" w:space="0" w:color="auto"/>
        <w:bottom w:val="none" w:sz="0" w:space="0" w:color="auto"/>
        <w:right w:val="none" w:sz="0" w:space="0" w:color="auto"/>
      </w:divBdr>
    </w:div>
    <w:div w:id="1513378920">
      <w:bodyDiv w:val="1"/>
      <w:marLeft w:val="0"/>
      <w:marRight w:val="0"/>
      <w:marTop w:val="0"/>
      <w:marBottom w:val="0"/>
      <w:divBdr>
        <w:top w:val="none" w:sz="0" w:space="0" w:color="auto"/>
        <w:left w:val="none" w:sz="0" w:space="0" w:color="auto"/>
        <w:bottom w:val="none" w:sz="0" w:space="0" w:color="auto"/>
        <w:right w:val="none" w:sz="0" w:space="0" w:color="auto"/>
      </w:divBdr>
    </w:div>
    <w:div w:id="1515027985">
      <w:bodyDiv w:val="1"/>
      <w:marLeft w:val="0"/>
      <w:marRight w:val="0"/>
      <w:marTop w:val="0"/>
      <w:marBottom w:val="0"/>
      <w:divBdr>
        <w:top w:val="none" w:sz="0" w:space="0" w:color="auto"/>
        <w:left w:val="none" w:sz="0" w:space="0" w:color="auto"/>
        <w:bottom w:val="none" w:sz="0" w:space="0" w:color="auto"/>
        <w:right w:val="none" w:sz="0" w:space="0" w:color="auto"/>
      </w:divBdr>
    </w:div>
    <w:div w:id="1516115321">
      <w:bodyDiv w:val="1"/>
      <w:marLeft w:val="0"/>
      <w:marRight w:val="0"/>
      <w:marTop w:val="0"/>
      <w:marBottom w:val="0"/>
      <w:divBdr>
        <w:top w:val="none" w:sz="0" w:space="0" w:color="auto"/>
        <w:left w:val="none" w:sz="0" w:space="0" w:color="auto"/>
        <w:bottom w:val="none" w:sz="0" w:space="0" w:color="auto"/>
        <w:right w:val="none" w:sz="0" w:space="0" w:color="auto"/>
      </w:divBdr>
    </w:div>
    <w:div w:id="1521236886">
      <w:bodyDiv w:val="1"/>
      <w:marLeft w:val="0"/>
      <w:marRight w:val="0"/>
      <w:marTop w:val="0"/>
      <w:marBottom w:val="0"/>
      <w:divBdr>
        <w:top w:val="none" w:sz="0" w:space="0" w:color="auto"/>
        <w:left w:val="none" w:sz="0" w:space="0" w:color="auto"/>
        <w:bottom w:val="none" w:sz="0" w:space="0" w:color="auto"/>
        <w:right w:val="none" w:sz="0" w:space="0" w:color="auto"/>
      </w:divBdr>
    </w:div>
    <w:div w:id="1547522167">
      <w:bodyDiv w:val="1"/>
      <w:marLeft w:val="0"/>
      <w:marRight w:val="0"/>
      <w:marTop w:val="0"/>
      <w:marBottom w:val="0"/>
      <w:divBdr>
        <w:top w:val="none" w:sz="0" w:space="0" w:color="auto"/>
        <w:left w:val="none" w:sz="0" w:space="0" w:color="auto"/>
        <w:bottom w:val="none" w:sz="0" w:space="0" w:color="auto"/>
        <w:right w:val="none" w:sz="0" w:space="0" w:color="auto"/>
      </w:divBdr>
    </w:div>
    <w:div w:id="1552762027">
      <w:bodyDiv w:val="1"/>
      <w:marLeft w:val="0"/>
      <w:marRight w:val="0"/>
      <w:marTop w:val="0"/>
      <w:marBottom w:val="0"/>
      <w:divBdr>
        <w:top w:val="none" w:sz="0" w:space="0" w:color="auto"/>
        <w:left w:val="none" w:sz="0" w:space="0" w:color="auto"/>
        <w:bottom w:val="none" w:sz="0" w:space="0" w:color="auto"/>
        <w:right w:val="none" w:sz="0" w:space="0" w:color="auto"/>
      </w:divBdr>
    </w:div>
    <w:div w:id="1585602456">
      <w:bodyDiv w:val="1"/>
      <w:marLeft w:val="0"/>
      <w:marRight w:val="0"/>
      <w:marTop w:val="0"/>
      <w:marBottom w:val="0"/>
      <w:divBdr>
        <w:top w:val="none" w:sz="0" w:space="0" w:color="auto"/>
        <w:left w:val="none" w:sz="0" w:space="0" w:color="auto"/>
        <w:bottom w:val="none" w:sz="0" w:space="0" w:color="auto"/>
        <w:right w:val="none" w:sz="0" w:space="0" w:color="auto"/>
      </w:divBdr>
    </w:div>
    <w:div w:id="1601336595">
      <w:bodyDiv w:val="1"/>
      <w:marLeft w:val="0"/>
      <w:marRight w:val="0"/>
      <w:marTop w:val="0"/>
      <w:marBottom w:val="0"/>
      <w:divBdr>
        <w:top w:val="none" w:sz="0" w:space="0" w:color="auto"/>
        <w:left w:val="none" w:sz="0" w:space="0" w:color="auto"/>
        <w:bottom w:val="none" w:sz="0" w:space="0" w:color="auto"/>
        <w:right w:val="none" w:sz="0" w:space="0" w:color="auto"/>
      </w:divBdr>
    </w:div>
    <w:div w:id="1667130508">
      <w:bodyDiv w:val="1"/>
      <w:marLeft w:val="0"/>
      <w:marRight w:val="0"/>
      <w:marTop w:val="0"/>
      <w:marBottom w:val="0"/>
      <w:divBdr>
        <w:top w:val="none" w:sz="0" w:space="0" w:color="auto"/>
        <w:left w:val="none" w:sz="0" w:space="0" w:color="auto"/>
        <w:bottom w:val="none" w:sz="0" w:space="0" w:color="auto"/>
        <w:right w:val="none" w:sz="0" w:space="0" w:color="auto"/>
      </w:divBdr>
    </w:div>
    <w:div w:id="1674917710">
      <w:bodyDiv w:val="1"/>
      <w:marLeft w:val="0"/>
      <w:marRight w:val="0"/>
      <w:marTop w:val="0"/>
      <w:marBottom w:val="0"/>
      <w:divBdr>
        <w:top w:val="none" w:sz="0" w:space="0" w:color="auto"/>
        <w:left w:val="none" w:sz="0" w:space="0" w:color="auto"/>
        <w:bottom w:val="none" w:sz="0" w:space="0" w:color="auto"/>
        <w:right w:val="none" w:sz="0" w:space="0" w:color="auto"/>
      </w:divBdr>
    </w:div>
    <w:div w:id="1716850963">
      <w:bodyDiv w:val="1"/>
      <w:marLeft w:val="0"/>
      <w:marRight w:val="0"/>
      <w:marTop w:val="0"/>
      <w:marBottom w:val="0"/>
      <w:divBdr>
        <w:top w:val="none" w:sz="0" w:space="0" w:color="auto"/>
        <w:left w:val="none" w:sz="0" w:space="0" w:color="auto"/>
        <w:bottom w:val="none" w:sz="0" w:space="0" w:color="auto"/>
        <w:right w:val="none" w:sz="0" w:space="0" w:color="auto"/>
      </w:divBdr>
    </w:div>
    <w:div w:id="1741555016">
      <w:bodyDiv w:val="1"/>
      <w:marLeft w:val="0"/>
      <w:marRight w:val="0"/>
      <w:marTop w:val="0"/>
      <w:marBottom w:val="0"/>
      <w:divBdr>
        <w:top w:val="none" w:sz="0" w:space="0" w:color="auto"/>
        <w:left w:val="none" w:sz="0" w:space="0" w:color="auto"/>
        <w:bottom w:val="none" w:sz="0" w:space="0" w:color="auto"/>
        <w:right w:val="none" w:sz="0" w:space="0" w:color="auto"/>
      </w:divBdr>
    </w:div>
    <w:div w:id="1819759820">
      <w:bodyDiv w:val="1"/>
      <w:marLeft w:val="0"/>
      <w:marRight w:val="0"/>
      <w:marTop w:val="0"/>
      <w:marBottom w:val="0"/>
      <w:divBdr>
        <w:top w:val="none" w:sz="0" w:space="0" w:color="auto"/>
        <w:left w:val="none" w:sz="0" w:space="0" w:color="auto"/>
        <w:bottom w:val="none" w:sz="0" w:space="0" w:color="auto"/>
        <w:right w:val="none" w:sz="0" w:space="0" w:color="auto"/>
      </w:divBdr>
    </w:div>
    <w:div w:id="1936280181">
      <w:bodyDiv w:val="1"/>
      <w:marLeft w:val="0"/>
      <w:marRight w:val="0"/>
      <w:marTop w:val="0"/>
      <w:marBottom w:val="0"/>
      <w:divBdr>
        <w:top w:val="none" w:sz="0" w:space="0" w:color="auto"/>
        <w:left w:val="none" w:sz="0" w:space="0" w:color="auto"/>
        <w:bottom w:val="none" w:sz="0" w:space="0" w:color="auto"/>
        <w:right w:val="none" w:sz="0" w:space="0" w:color="auto"/>
      </w:divBdr>
    </w:div>
    <w:div w:id="1943293769">
      <w:bodyDiv w:val="1"/>
      <w:marLeft w:val="0"/>
      <w:marRight w:val="0"/>
      <w:marTop w:val="0"/>
      <w:marBottom w:val="0"/>
      <w:divBdr>
        <w:top w:val="none" w:sz="0" w:space="0" w:color="auto"/>
        <w:left w:val="none" w:sz="0" w:space="0" w:color="auto"/>
        <w:bottom w:val="none" w:sz="0" w:space="0" w:color="auto"/>
        <w:right w:val="none" w:sz="0" w:space="0" w:color="auto"/>
      </w:divBdr>
    </w:div>
    <w:div w:id="1951206081">
      <w:bodyDiv w:val="1"/>
      <w:marLeft w:val="0"/>
      <w:marRight w:val="0"/>
      <w:marTop w:val="0"/>
      <w:marBottom w:val="0"/>
      <w:divBdr>
        <w:top w:val="none" w:sz="0" w:space="0" w:color="auto"/>
        <w:left w:val="none" w:sz="0" w:space="0" w:color="auto"/>
        <w:bottom w:val="none" w:sz="0" w:space="0" w:color="auto"/>
        <w:right w:val="none" w:sz="0" w:space="0" w:color="auto"/>
      </w:divBdr>
    </w:div>
    <w:div w:id="1977295553">
      <w:bodyDiv w:val="1"/>
      <w:marLeft w:val="0"/>
      <w:marRight w:val="0"/>
      <w:marTop w:val="0"/>
      <w:marBottom w:val="0"/>
      <w:divBdr>
        <w:top w:val="none" w:sz="0" w:space="0" w:color="auto"/>
        <w:left w:val="none" w:sz="0" w:space="0" w:color="auto"/>
        <w:bottom w:val="none" w:sz="0" w:space="0" w:color="auto"/>
        <w:right w:val="none" w:sz="0" w:space="0" w:color="auto"/>
      </w:divBdr>
    </w:div>
    <w:div w:id="2032217742">
      <w:bodyDiv w:val="1"/>
      <w:marLeft w:val="0"/>
      <w:marRight w:val="0"/>
      <w:marTop w:val="0"/>
      <w:marBottom w:val="0"/>
      <w:divBdr>
        <w:top w:val="none" w:sz="0" w:space="0" w:color="auto"/>
        <w:left w:val="none" w:sz="0" w:space="0" w:color="auto"/>
        <w:bottom w:val="none" w:sz="0" w:space="0" w:color="auto"/>
        <w:right w:val="none" w:sz="0" w:space="0" w:color="auto"/>
      </w:divBdr>
    </w:div>
    <w:div w:id="2037804427">
      <w:bodyDiv w:val="1"/>
      <w:marLeft w:val="0"/>
      <w:marRight w:val="0"/>
      <w:marTop w:val="0"/>
      <w:marBottom w:val="0"/>
      <w:divBdr>
        <w:top w:val="none" w:sz="0" w:space="0" w:color="auto"/>
        <w:left w:val="none" w:sz="0" w:space="0" w:color="auto"/>
        <w:bottom w:val="none" w:sz="0" w:space="0" w:color="auto"/>
        <w:right w:val="none" w:sz="0" w:space="0" w:color="auto"/>
      </w:divBdr>
    </w:div>
    <w:div w:id="2072534230">
      <w:bodyDiv w:val="1"/>
      <w:marLeft w:val="0"/>
      <w:marRight w:val="0"/>
      <w:marTop w:val="0"/>
      <w:marBottom w:val="0"/>
      <w:divBdr>
        <w:top w:val="none" w:sz="0" w:space="0" w:color="auto"/>
        <w:left w:val="none" w:sz="0" w:space="0" w:color="auto"/>
        <w:bottom w:val="none" w:sz="0" w:space="0" w:color="auto"/>
        <w:right w:val="none" w:sz="0" w:space="0" w:color="auto"/>
      </w:divBdr>
    </w:div>
    <w:div w:id="2097047827">
      <w:bodyDiv w:val="1"/>
      <w:marLeft w:val="0"/>
      <w:marRight w:val="0"/>
      <w:marTop w:val="0"/>
      <w:marBottom w:val="0"/>
      <w:divBdr>
        <w:top w:val="none" w:sz="0" w:space="0" w:color="auto"/>
        <w:left w:val="none" w:sz="0" w:space="0" w:color="auto"/>
        <w:bottom w:val="none" w:sz="0" w:space="0" w:color="auto"/>
        <w:right w:val="none" w:sz="0" w:space="0" w:color="auto"/>
      </w:divBdr>
    </w:div>
    <w:div w:id="2107799391">
      <w:bodyDiv w:val="1"/>
      <w:marLeft w:val="0"/>
      <w:marRight w:val="0"/>
      <w:marTop w:val="0"/>
      <w:marBottom w:val="0"/>
      <w:divBdr>
        <w:top w:val="none" w:sz="0" w:space="0" w:color="auto"/>
        <w:left w:val="none" w:sz="0" w:space="0" w:color="auto"/>
        <w:bottom w:val="none" w:sz="0" w:space="0" w:color="auto"/>
        <w:right w:val="none" w:sz="0" w:space="0" w:color="auto"/>
      </w:divBdr>
    </w:div>
    <w:div w:id="2120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17663</Words>
  <Characters>10068</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Muktupāvela</dc:creator>
  <cp:keywords/>
  <dc:description/>
  <cp:lastModifiedBy>ArtisL</cp:lastModifiedBy>
  <cp:revision>13</cp:revision>
  <cp:lastPrinted>2025-02-25T08:48:00Z</cp:lastPrinted>
  <dcterms:created xsi:type="dcterms:W3CDTF">2025-10-06T11:42:00Z</dcterms:created>
  <dcterms:modified xsi:type="dcterms:W3CDTF">2025-12-12T07:06:00Z</dcterms:modified>
</cp:coreProperties>
</file>