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24" w:rsidRPr="001B6D24" w:rsidRDefault="001B6D24" w:rsidP="001B6D24">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lv-LV"/>
        </w:rPr>
      </w:pPr>
      <w:r w:rsidRPr="001B6D24">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E811877" wp14:editId="59943E02">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D24">
        <w:rPr>
          <w:rFonts w:ascii="Times New Roman" w:eastAsia="Times New Roman" w:hAnsi="Times New Roman" w:cs="Times New Roman"/>
          <w:b/>
          <w:sz w:val="40"/>
          <w:szCs w:val="40"/>
          <w:lang w:eastAsia="lv-LV"/>
        </w:rPr>
        <w:t>MADONAS NOVADA PAŠVALDĪBA</w:t>
      </w:r>
    </w:p>
    <w:p w:rsidR="001B6D24" w:rsidRPr="001B6D24" w:rsidRDefault="001B6D24" w:rsidP="001B6D24">
      <w:pPr>
        <w:widowControl w:val="0"/>
        <w:autoSpaceDE w:val="0"/>
        <w:autoSpaceDN w:val="0"/>
        <w:adjustRightInd w:val="0"/>
        <w:spacing w:before="120" w:after="0" w:line="240" w:lineRule="auto"/>
        <w:jc w:val="center"/>
        <w:rPr>
          <w:rFonts w:ascii="Times New Roman" w:eastAsia="Times New Roman" w:hAnsi="Times New Roman" w:cs="Times New Roman"/>
          <w:spacing w:val="20"/>
          <w:sz w:val="20"/>
          <w:szCs w:val="20"/>
          <w:lang w:eastAsia="lv-LV"/>
        </w:rPr>
      </w:pPr>
      <w:proofErr w:type="spellStart"/>
      <w:r w:rsidRPr="001B6D24">
        <w:rPr>
          <w:rFonts w:ascii="Times New Roman" w:eastAsia="Times New Roman" w:hAnsi="Times New Roman" w:cs="Times New Roman"/>
          <w:spacing w:val="20"/>
          <w:sz w:val="20"/>
          <w:szCs w:val="20"/>
          <w:lang w:eastAsia="lv-LV"/>
        </w:rPr>
        <w:t>Reģ</w:t>
      </w:r>
      <w:proofErr w:type="spellEnd"/>
      <w:r w:rsidRPr="001B6D24">
        <w:rPr>
          <w:rFonts w:ascii="Times New Roman" w:eastAsia="Times New Roman" w:hAnsi="Times New Roman" w:cs="Times New Roman"/>
          <w:spacing w:val="20"/>
          <w:sz w:val="20"/>
          <w:szCs w:val="20"/>
          <w:lang w:eastAsia="lv-LV"/>
        </w:rPr>
        <w:t>. Nr. 90000054572</w:t>
      </w:r>
    </w:p>
    <w:p w:rsidR="001B6D24" w:rsidRPr="001B6D24" w:rsidRDefault="001B6D24" w:rsidP="001B6D24">
      <w:pPr>
        <w:spacing w:after="0" w:line="240" w:lineRule="auto"/>
        <w:jc w:val="center"/>
        <w:rPr>
          <w:rFonts w:ascii="Times New Roman" w:hAnsi="Times New Roman" w:cs="Times New Roman"/>
          <w:spacing w:val="20"/>
          <w:sz w:val="24"/>
          <w:szCs w:val="24"/>
        </w:rPr>
      </w:pPr>
      <w:r w:rsidRPr="001B6D24">
        <w:rPr>
          <w:rFonts w:ascii="Times New Roman" w:hAnsi="Times New Roman" w:cs="Times New Roman"/>
          <w:spacing w:val="20"/>
          <w:sz w:val="24"/>
          <w:szCs w:val="24"/>
        </w:rPr>
        <w:t>Saieta laukums 1, Madona, Madonas novads, LV-4801</w:t>
      </w:r>
    </w:p>
    <w:p w:rsidR="001B6D24" w:rsidRPr="001B6D24" w:rsidRDefault="001B6D24" w:rsidP="001B6D24">
      <w:pPr>
        <w:spacing w:after="0" w:line="240" w:lineRule="auto"/>
        <w:jc w:val="center"/>
        <w:rPr>
          <w:rFonts w:ascii="Times New Roman" w:hAnsi="Times New Roman" w:cs="Times New Roman"/>
          <w:lang w:val="en-GB"/>
        </w:rPr>
      </w:pPr>
      <w:r w:rsidRPr="001B6D24">
        <w:rPr>
          <w:rFonts w:ascii="Times New Roman" w:hAnsi="Times New Roman" w:cs="Times New Roman"/>
        </w:rPr>
        <w:t xml:space="preserve"> t. 64860090, fakss 648600</w:t>
      </w:r>
      <w:r w:rsidRPr="001B6D24">
        <w:rPr>
          <w:rFonts w:ascii="Times New Roman" w:hAnsi="Times New Roman" w:cs="Times New Roman"/>
          <w:lang w:val="en-GB"/>
        </w:rPr>
        <w:t xml:space="preserve">79, e-pasts: </w:t>
      </w:r>
      <w:smartTag w:uri="urn:schemas-microsoft-com:office:smarttags" w:element="PersonName">
        <w:r w:rsidRPr="001B6D24">
          <w:rPr>
            <w:rFonts w:ascii="Times New Roman" w:hAnsi="Times New Roman" w:cs="Times New Roman"/>
            <w:lang w:val="en-GB"/>
          </w:rPr>
          <w:t>dome@madona.lv</w:t>
        </w:r>
      </w:smartTag>
      <w:r w:rsidRPr="001B6D24">
        <w:rPr>
          <w:rFonts w:ascii="Times New Roman" w:hAnsi="Times New Roman" w:cs="Times New Roman"/>
          <w:lang w:val="en-GB"/>
        </w:rPr>
        <w:t xml:space="preserve"> </w:t>
      </w:r>
    </w:p>
    <w:p w:rsidR="001B6D24" w:rsidRPr="001B6D24" w:rsidRDefault="001B6D24" w:rsidP="001B6D24">
      <w:pPr>
        <w:spacing w:after="0" w:line="240" w:lineRule="auto"/>
        <w:jc w:val="center"/>
        <w:rPr>
          <w:rFonts w:ascii="Times New Roman" w:hAnsi="Times New Roman" w:cs="Times New Roman"/>
          <w:lang w:val="en-GB"/>
        </w:rPr>
      </w:pPr>
    </w:p>
    <w:p w:rsidR="001B6D24" w:rsidRPr="001B6D24" w:rsidRDefault="001B6D24" w:rsidP="001B6D24">
      <w:pPr>
        <w:pBdr>
          <w:top w:val="single" w:sz="4" w:space="1" w:color="auto"/>
        </w:pBdr>
        <w:spacing w:after="0" w:line="240" w:lineRule="auto"/>
        <w:rPr>
          <w:rFonts w:ascii="Times New Roman" w:hAnsi="Times New Roman" w:cs="Times New Roman"/>
          <w:spacing w:val="20"/>
          <w:sz w:val="24"/>
          <w:szCs w:val="24"/>
          <w:lang w:val="en-GB"/>
        </w:rPr>
      </w:pPr>
    </w:p>
    <w:p w:rsidR="001B6D24" w:rsidRPr="001B6D24" w:rsidRDefault="001B6D24" w:rsidP="001B6D2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lv-LV"/>
        </w:rPr>
      </w:pPr>
      <w:r w:rsidRPr="001B6D24">
        <w:rPr>
          <w:rFonts w:ascii="Times New Roman" w:eastAsia="Times New Roman" w:hAnsi="Times New Roman" w:cs="Times New Roman"/>
          <w:sz w:val="20"/>
          <w:szCs w:val="20"/>
          <w:lang w:eastAsia="lv-LV"/>
        </w:rPr>
        <w:t>APSTIPRINĀTI</w:t>
      </w:r>
    </w:p>
    <w:p w:rsidR="001B6D24" w:rsidRPr="001B6D24" w:rsidRDefault="001B6D24" w:rsidP="001B6D2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lv-LV"/>
        </w:rPr>
      </w:pPr>
      <w:r w:rsidRPr="001B6D24">
        <w:rPr>
          <w:rFonts w:ascii="Times New Roman" w:eastAsia="Times New Roman" w:hAnsi="Times New Roman" w:cs="Times New Roman"/>
          <w:sz w:val="20"/>
          <w:szCs w:val="20"/>
          <w:lang w:eastAsia="lv-LV"/>
        </w:rPr>
        <w:t xml:space="preserve">ar  Madonas novada pašvaldības domes </w:t>
      </w:r>
    </w:p>
    <w:p w:rsidR="001B6D24" w:rsidRPr="001B6D24" w:rsidRDefault="001B6D24" w:rsidP="001B6D2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r w:rsidRPr="001B6D24">
        <w:rPr>
          <w:rFonts w:ascii="Times New Roman" w:eastAsia="Times New Roman" w:hAnsi="Times New Roman" w:cs="Times New Roman"/>
          <w:sz w:val="20"/>
          <w:szCs w:val="20"/>
          <w:lang w:eastAsia="lv-LV"/>
        </w:rPr>
        <w:t>.gada</w:t>
      </w:r>
      <w:r w:rsidR="009D4786">
        <w:rPr>
          <w:rFonts w:ascii="Times New Roman" w:eastAsia="Times New Roman" w:hAnsi="Times New Roman" w:cs="Times New Roman"/>
          <w:sz w:val="20"/>
          <w:szCs w:val="20"/>
          <w:lang w:eastAsia="lv-LV"/>
        </w:rPr>
        <w:t xml:space="preserve"> 28.maija</w:t>
      </w:r>
      <w:proofErr w:type="gramStart"/>
      <w:r w:rsidR="009D4786">
        <w:rPr>
          <w:rFonts w:ascii="Times New Roman" w:eastAsia="Times New Roman" w:hAnsi="Times New Roman" w:cs="Times New Roman"/>
          <w:sz w:val="20"/>
          <w:szCs w:val="20"/>
          <w:lang w:eastAsia="lv-LV"/>
        </w:rPr>
        <w:t xml:space="preserve">  </w:t>
      </w:r>
      <w:proofErr w:type="gramEnd"/>
      <w:r w:rsidR="009D4786">
        <w:rPr>
          <w:rFonts w:ascii="Times New Roman" w:eastAsia="Times New Roman" w:hAnsi="Times New Roman" w:cs="Times New Roman"/>
          <w:sz w:val="20"/>
          <w:szCs w:val="20"/>
          <w:lang w:eastAsia="lv-LV"/>
        </w:rPr>
        <w:t xml:space="preserve">lēmumu </w:t>
      </w:r>
      <w:proofErr w:type="spellStart"/>
      <w:r w:rsidR="009D4786">
        <w:rPr>
          <w:rFonts w:ascii="Times New Roman" w:eastAsia="Times New Roman" w:hAnsi="Times New Roman" w:cs="Times New Roman"/>
          <w:sz w:val="20"/>
          <w:szCs w:val="20"/>
          <w:lang w:eastAsia="lv-LV"/>
        </w:rPr>
        <w:t>Nr</w:t>
      </w:r>
      <w:proofErr w:type="spellEnd"/>
      <w:r w:rsidR="009D4786">
        <w:rPr>
          <w:rFonts w:ascii="Times New Roman" w:eastAsia="Times New Roman" w:hAnsi="Times New Roman" w:cs="Times New Roman"/>
          <w:sz w:val="20"/>
          <w:szCs w:val="20"/>
          <w:lang w:eastAsia="lv-LV"/>
        </w:rPr>
        <w:t>. 281</w:t>
      </w:r>
    </w:p>
    <w:p w:rsidR="001B6D24" w:rsidRPr="001B6D24" w:rsidRDefault="001B6D24" w:rsidP="001B6D2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lv-LV"/>
        </w:rPr>
      </w:pPr>
      <w:r w:rsidRPr="001B6D24">
        <w:rPr>
          <w:rFonts w:ascii="Times New Roman" w:eastAsia="Times New Roman" w:hAnsi="Times New Roman" w:cs="Times New Roman"/>
          <w:sz w:val="20"/>
          <w:szCs w:val="20"/>
          <w:lang w:eastAsia="lv-LV"/>
        </w:rPr>
        <w:t xml:space="preserve"> (protokols Nr. </w:t>
      </w:r>
      <w:r w:rsidR="009D4786">
        <w:rPr>
          <w:rFonts w:ascii="Times New Roman" w:eastAsia="Times New Roman" w:hAnsi="Times New Roman" w:cs="Times New Roman"/>
          <w:sz w:val="20"/>
          <w:szCs w:val="20"/>
          <w:lang w:eastAsia="lv-LV"/>
        </w:rPr>
        <w:t>12</w:t>
      </w:r>
      <w:r w:rsidRPr="001B6D24">
        <w:rPr>
          <w:rFonts w:ascii="Times New Roman" w:eastAsia="Times New Roman" w:hAnsi="Times New Roman" w:cs="Times New Roman"/>
          <w:sz w:val="20"/>
          <w:szCs w:val="20"/>
          <w:lang w:eastAsia="lv-LV"/>
        </w:rPr>
        <w:t>;</w:t>
      </w:r>
      <w:r w:rsidR="009D4786">
        <w:rPr>
          <w:rFonts w:ascii="Times New Roman" w:eastAsia="Times New Roman" w:hAnsi="Times New Roman" w:cs="Times New Roman"/>
          <w:sz w:val="20"/>
          <w:szCs w:val="20"/>
          <w:lang w:eastAsia="lv-LV"/>
        </w:rPr>
        <w:t xml:space="preserve"> 18</w:t>
      </w:r>
      <w:r w:rsidRPr="001B6D24">
        <w:rPr>
          <w:rFonts w:ascii="Times New Roman" w:eastAsia="Times New Roman" w:hAnsi="Times New Roman" w:cs="Times New Roman"/>
          <w:sz w:val="20"/>
          <w:szCs w:val="20"/>
          <w:lang w:eastAsia="lv-LV"/>
        </w:rPr>
        <w:t>.p.)</w:t>
      </w:r>
    </w:p>
    <w:p w:rsidR="001B6D24" w:rsidRPr="001B6D24" w:rsidRDefault="001B6D24" w:rsidP="001B6D24">
      <w:pPr>
        <w:widowControl w:val="0"/>
        <w:shd w:val="clear" w:color="auto" w:fill="FFFFFF"/>
        <w:autoSpaceDE w:val="0"/>
        <w:autoSpaceDN w:val="0"/>
        <w:adjustRightInd w:val="0"/>
        <w:spacing w:after="0" w:line="274" w:lineRule="exact"/>
        <w:ind w:right="667"/>
        <w:jc w:val="center"/>
        <w:rPr>
          <w:rFonts w:ascii="Times New Roman" w:eastAsia="Times New Roman" w:hAnsi="Times New Roman" w:cs="Times New Roman"/>
          <w:b/>
          <w:sz w:val="20"/>
          <w:szCs w:val="20"/>
          <w:lang w:eastAsia="lv-LV"/>
        </w:rPr>
      </w:pPr>
    </w:p>
    <w:p w:rsidR="00E53A4A" w:rsidRDefault="00E53A4A" w:rsidP="001B6D2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Madonas novada pašvald</w:t>
      </w:r>
      <w:r w:rsidR="009D4786">
        <w:rPr>
          <w:rFonts w:ascii="Times New Roman" w:eastAsia="Times New Roman" w:hAnsi="Times New Roman" w:cs="Times New Roman"/>
          <w:b/>
          <w:color w:val="000000"/>
          <w:sz w:val="24"/>
          <w:szCs w:val="24"/>
          <w:lang w:eastAsia="lv-LV"/>
        </w:rPr>
        <w:t>ības saistošie noteikumi Nr.7</w:t>
      </w:r>
    </w:p>
    <w:p w:rsidR="001B6D24" w:rsidRDefault="00E53A4A" w:rsidP="001B6D24">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lv-LV"/>
        </w:rPr>
      </w:pPr>
      <w:r>
        <w:rPr>
          <w:rFonts w:ascii="Times New Roman" w:eastAsia="Times New Roman" w:hAnsi="Times New Roman" w:cs="Times New Roman"/>
          <w:b/>
          <w:color w:val="000000"/>
          <w:sz w:val="24"/>
          <w:szCs w:val="24"/>
          <w:lang w:eastAsia="lv-LV"/>
        </w:rPr>
        <w:t>“</w:t>
      </w:r>
      <w:r w:rsidR="001B6D24" w:rsidRPr="001B6D24">
        <w:rPr>
          <w:rFonts w:ascii="Times New Roman" w:eastAsia="Times New Roman" w:hAnsi="Times New Roman" w:cs="Times New Roman"/>
          <w:b/>
          <w:color w:val="000000"/>
          <w:sz w:val="24"/>
          <w:szCs w:val="24"/>
          <w:lang w:eastAsia="lv-LV"/>
        </w:rPr>
        <w:t xml:space="preserve">Grozījumi Madonas novada pašvaldības </w:t>
      </w:r>
      <w:r w:rsidR="001B6D24">
        <w:rPr>
          <w:rFonts w:ascii="Times New Roman" w:eastAsia="Times New Roman" w:hAnsi="Times New Roman" w:cs="Times New Roman"/>
          <w:b/>
          <w:color w:val="000000"/>
          <w:sz w:val="24"/>
          <w:szCs w:val="24"/>
          <w:lang w:eastAsia="lv-LV"/>
        </w:rPr>
        <w:t>27.03.2014</w:t>
      </w:r>
      <w:r w:rsidR="001B6D24" w:rsidRPr="001B6D24">
        <w:rPr>
          <w:rFonts w:ascii="Times New Roman" w:eastAsia="Times New Roman" w:hAnsi="Times New Roman" w:cs="Times New Roman"/>
          <w:b/>
          <w:color w:val="000000"/>
          <w:sz w:val="24"/>
          <w:szCs w:val="24"/>
          <w:lang w:eastAsia="lv-LV"/>
        </w:rPr>
        <w:t>. saistošajos noteikumos Nr.</w:t>
      </w:r>
      <w:r w:rsidR="001B6D24">
        <w:rPr>
          <w:rFonts w:ascii="Times New Roman" w:eastAsia="Times New Roman" w:hAnsi="Times New Roman" w:cs="Times New Roman"/>
          <w:b/>
          <w:color w:val="000000"/>
          <w:sz w:val="24"/>
          <w:szCs w:val="24"/>
          <w:lang w:eastAsia="lv-LV"/>
        </w:rPr>
        <w:t>9</w:t>
      </w:r>
      <w:r>
        <w:rPr>
          <w:rFonts w:ascii="Times New Roman" w:eastAsia="Times New Roman" w:hAnsi="Times New Roman" w:cs="Times New Roman"/>
          <w:b/>
          <w:color w:val="000000"/>
          <w:sz w:val="24"/>
          <w:szCs w:val="24"/>
          <w:lang w:eastAsia="lv-LV"/>
        </w:rPr>
        <w:t xml:space="preserve"> </w:t>
      </w:r>
      <w:r w:rsidR="001B6D24" w:rsidRPr="001B6D24">
        <w:rPr>
          <w:rFonts w:ascii="Times New Roman" w:eastAsia="Times New Roman" w:hAnsi="Times New Roman" w:cs="Times New Roman"/>
          <w:b/>
          <w:color w:val="000000"/>
          <w:sz w:val="24"/>
          <w:szCs w:val="24"/>
          <w:lang w:eastAsia="lv-LV"/>
        </w:rPr>
        <w:t>„</w:t>
      </w:r>
      <w:r w:rsidR="001B6D24">
        <w:rPr>
          <w:rFonts w:ascii="Times New Roman" w:eastAsia="Times New Roman" w:hAnsi="Times New Roman" w:cs="Times New Roman"/>
          <w:b/>
          <w:bCs/>
          <w:color w:val="000000"/>
          <w:sz w:val="23"/>
          <w:szCs w:val="23"/>
          <w:lang w:eastAsia="lv-LV"/>
        </w:rPr>
        <w:t>Madonas novada pašvaldības palīdzības piešķiršanas kārtība</w:t>
      </w:r>
    </w:p>
    <w:p w:rsidR="001B6D24" w:rsidRPr="001B6D24" w:rsidRDefault="001B6D24" w:rsidP="001B6D24">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lv-LV"/>
        </w:rPr>
      </w:pPr>
      <w:r>
        <w:rPr>
          <w:rFonts w:ascii="Times New Roman" w:eastAsia="Times New Roman" w:hAnsi="Times New Roman" w:cs="Times New Roman"/>
          <w:b/>
          <w:bCs/>
          <w:color w:val="000000"/>
          <w:sz w:val="23"/>
          <w:szCs w:val="23"/>
          <w:lang w:eastAsia="lv-LV"/>
        </w:rPr>
        <w:t xml:space="preserve">energoefektivitātes pasākumu veikšanai daudzdzīvokļu dzīvojamās mājās </w:t>
      </w:r>
      <w:r w:rsidRPr="001B6D24">
        <w:rPr>
          <w:rFonts w:ascii="Times New Roman" w:eastAsia="Times New Roman" w:hAnsi="Times New Roman" w:cs="Times New Roman"/>
          <w:b/>
          <w:bCs/>
          <w:color w:val="000000"/>
          <w:sz w:val="23"/>
          <w:szCs w:val="23"/>
          <w:lang w:eastAsia="lv-LV"/>
        </w:rPr>
        <w:t>”</w:t>
      </w:r>
      <w:r w:rsidR="00E53A4A">
        <w:rPr>
          <w:rFonts w:ascii="Times New Roman" w:eastAsia="Times New Roman" w:hAnsi="Times New Roman" w:cs="Times New Roman"/>
          <w:b/>
          <w:bCs/>
          <w:color w:val="000000"/>
          <w:sz w:val="23"/>
          <w:szCs w:val="23"/>
          <w:lang w:eastAsia="lv-LV"/>
        </w:rPr>
        <w:t>”</w:t>
      </w:r>
    </w:p>
    <w:p w:rsidR="001B6D24" w:rsidRPr="001B6D24" w:rsidRDefault="001B6D24" w:rsidP="001B6D24">
      <w:pPr>
        <w:autoSpaceDE w:val="0"/>
        <w:autoSpaceDN w:val="0"/>
        <w:adjustRightInd w:val="0"/>
        <w:spacing w:after="0" w:line="240" w:lineRule="auto"/>
        <w:jc w:val="right"/>
        <w:rPr>
          <w:rFonts w:ascii="Times New Roman" w:eastAsia="Times New Roman" w:hAnsi="Times New Roman" w:cs="Times New Roman"/>
          <w:i/>
          <w:color w:val="000000"/>
          <w:sz w:val="20"/>
          <w:szCs w:val="20"/>
          <w:lang w:eastAsia="lv-LV"/>
        </w:rPr>
      </w:pPr>
    </w:p>
    <w:p w:rsidR="001B6D24" w:rsidRPr="001B6D24" w:rsidRDefault="001B6D24" w:rsidP="001B6D24">
      <w:pPr>
        <w:autoSpaceDE w:val="0"/>
        <w:autoSpaceDN w:val="0"/>
        <w:adjustRightInd w:val="0"/>
        <w:spacing w:after="0" w:line="240" w:lineRule="auto"/>
        <w:jc w:val="right"/>
        <w:rPr>
          <w:rFonts w:ascii="Times New Roman" w:eastAsia="Times New Roman" w:hAnsi="Times New Roman" w:cs="Times New Roman"/>
          <w:i/>
          <w:color w:val="000000"/>
          <w:sz w:val="20"/>
          <w:szCs w:val="20"/>
          <w:lang w:eastAsia="lv-LV"/>
        </w:rPr>
      </w:pPr>
      <w:r w:rsidRPr="001B6D24">
        <w:rPr>
          <w:rFonts w:ascii="Times New Roman" w:eastAsia="Times New Roman" w:hAnsi="Times New Roman" w:cs="Times New Roman"/>
          <w:i/>
          <w:color w:val="000000"/>
          <w:sz w:val="20"/>
          <w:szCs w:val="20"/>
          <w:lang w:eastAsia="lv-LV"/>
        </w:rPr>
        <w:t>Izdoti saskaņā ar</w:t>
      </w:r>
    </w:p>
    <w:p w:rsidR="001362E6" w:rsidRDefault="001B6D24" w:rsidP="001B6D24">
      <w:pPr>
        <w:autoSpaceDE w:val="0"/>
        <w:autoSpaceDN w:val="0"/>
        <w:adjustRightInd w:val="0"/>
        <w:spacing w:after="0" w:line="240" w:lineRule="auto"/>
        <w:jc w:val="right"/>
        <w:rPr>
          <w:rFonts w:ascii="Times New Roman" w:eastAsia="Times New Roman" w:hAnsi="Times New Roman" w:cs="Times New Roman"/>
          <w:i/>
          <w:color w:val="000000"/>
          <w:sz w:val="20"/>
          <w:szCs w:val="20"/>
          <w:lang w:eastAsia="lv-LV"/>
        </w:rPr>
      </w:pPr>
      <w:r w:rsidRPr="001B6D24">
        <w:rPr>
          <w:rFonts w:ascii="Times New Roman" w:eastAsia="Times New Roman" w:hAnsi="Times New Roman" w:cs="Times New Roman"/>
          <w:i/>
          <w:color w:val="000000"/>
          <w:sz w:val="20"/>
          <w:szCs w:val="20"/>
          <w:lang w:eastAsia="lv-LV"/>
        </w:rPr>
        <w:t>likuma „</w:t>
      </w:r>
      <w:r w:rsidR="001362E6">
        <w:rPr>
          <w:rFonts w:ascii="Times New Roman" w:eastAsia="Times New Roman" w:hAnsi="Times New Roman" w:cs="Times New Roman"/>
          <w:i/>
          <w:color w:val="000000"/>
          <w:sz w:val="20"/>
          <w:szCs w:val="20"/>
          <w:lang w:eastAsia="lv-LV"/>
        </w:rPr>
        <w:t>Par palīdzību dzīvokļa jautājumu risināsanā”27.² panta</w:t>
      </w:r>
    </w:p>
    <w:p w:rsidR="001B6D24" w:rsidRPr="001B6D24" w:rsidRDefault="001362E6" w:rsidP="001362E6">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color w:val="000000"/>
          <w:sz w:val="20"/>
          <w:szCs w:val="20"/>
          <w:lang w:eastAsia="lv-LV"/>
        </w:rPr>
        <w:t>otrās daļas 4.punktu un piekto daļu</w:t>
      </w:r>
    </w:p>
    <w:p w:rsidR="001B6D24" w:rsidRPr="001B6D24" w:rsidRDefault="001362E6" w:rsidP="001B6D24">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w:t>
      </w:r>
      <w:r w:rsidR="001B6D24" w:rsidRPr="001B6D24">
        <w:rPr>
          <w:rFonts w:ascii="Times New Roman" w:eastAsia="Times New Roman" w:hAnsi="Times New Roman" w:cs="Times New Roman"/>
          <w:sz w:val="24"/>
          <w:szCs w:val="24"/>
          <w:lang w:eastAsia="lv-LV"/>
        </w:rPr>
        <w:t>.gada</w:t>
      </w:r>
      <w:r w:rsidR="00CF4193">
        <w:rPr>
          <w:rFonts w:ascii="Times New Roman" w:eastAsia="Times New Roman" w:hAnsi="Times New Roman" w:cs="Times New Roman"/>
          <w:sz w:val="24"/>
          <w:szCs w:val="24"/>
          <w:lang w:eastAsia="lv-LV"/>
        </w:rPr>
        <w:t xml:space="preserve"> 28.maijā</w:t>
      </w:r>
    </w:p>
    <w:p w:rsidR="001B6D24" w:rsidRPr="001B6D24" w:rsidRDefault="001B6D24" w:rsidP="001B6D24">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1B6D24" w:rsidRPr="001B6D24" w:rsidRDefault="001B6D24" w:rsidP="001B6D24">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1B6D24" w:rsidRPr="001362E6" w:rsidRDefault="001B6D24" w:rsidP="001362E6">
      <w:pPr>
        <w:pStyle w:val="Sarakstarindkopa"/>
        <w:numPr>
          <w:ilvl w:val="0"/>
          <w:numId w:val="2"/>
        </w:numPr>
        <w:autoSpaceDE w:val="0"/>
        <w:autoSpaceDN w:val="0"/>
        <w:adjustRightInd w:val="0"/>
        <w:spacing w:after="0" w:line="240" w:lineRule="auto"/>
        <w:jc w:val="both"/>
        <w:rPr>
          <w:rFonts w:ascii="Times New Roman" w:eastAsia="Times New Roman" w:hAnsi="Times New Roman" w:cs="Times New Roman"/>
          <w:bCs/>
          <w:color w:val="000000"/>
          <w:sz w:val="23"/>
          <w:szCs w:val="23"/>
          <w:lang w:eastAsia="lv-LV"/>
        </w:rPr>
      </w:pPr>
      <w:r w:rsidRPr="001362E6">
        <w:rPr>
          <w:rFonts w:ascii="Times New Roman" w:eastAsia="Times New Roman" w:hAnsi="Times New Roman" w:cs="Times New Roman"/>
          <w:noProof/>
          <w:color w:val="000000"/>
          <w:sz w:val="24"/>
          <w:szCs w:val="24"/>
          <w:lang w:eastAsia="lv-LV"/>
        </w:rPr>
        <w:t>Izdarīt 201</w:t>
      </w:r>
      <w:r w:rsidR="001362E6" w:rsidRPr="001362E6">
        <w:rPr>
          <w:rFonts w:ascii="Times New Roman" w:eastAsia="Times New Roman" w:hAnsi="Times New Roman" w:cs="Times New Roman"/>
          <w:noProof/>
          <w:color w:val="000000"/>
          <w:sz w:val="24"/>
          <w:szCs w:val="24"/>
          <w:lang w:eastAsia="lv-LV"/>
        </w:rPr>
        <w:t>4</w:t>
      </w:r>
      <w:r w:rsidRPr="001362E6">
        <w:rPr>
          <w:rFonts w:ascii="Times New Roman" w:eastAsia="Times New Roman" w:hAnsi="Times New Roman" w:cs="Times New Roman"/>
          <w:noProof/>
          <w:color w:val="000000"/>
          <w:sz w:val="24"/>
          <w:szCs w:val="24"/>
          <w:lang w:eastAsia="lv-LV"/>
        </w:rPr>
        <w:t>.gada 27.</w:t>
      </w:r>
      <w:r w:rsidR="001362E6" w:rsidRPr="001362E6">
        <w:rPr>
          <w:rFonts w:ascii="Times New Roman" w:eastAsia="Times New Roman" w:hAnsi="Times New Roman" w:cs="Times New Roman"/>
          <w:noProof/>
          <w:color w:val="000000"/>
          <w:sz w:val="24"/>
          <w:szCs w:val="24"/>
          <w:lang w:eastAsia="lv-LV"/>
        </w:rPr>
        <w:t>marta</w:t>
      </w:r>
      <w:r w:rsidRPr="001362E6">
        <w:rPr>
          <w:rFonts w:ascii="Times New Roman" w:eastAsia="Times New Roman" w:hAnsi="Times New Roman" w:cs="Times New Roman"/>
          <w:noProof/>
          <w:color w:val="000000"/>
          <w:sz w:val="24"/>
          <w:szCs w:val="24"/>
          <w:lang w:eastAsia="lv-LV"/>
        </w:rPr>
        <w:t xml:space="preserve"> Madonas novada pašvaldības saistošajos noteikumos Nr.</w:t>
      </w:r>
      <w:r w:rsidR="001362E6" w:rsidRPr="001362E6">
        <w:rPr>
          <w:rFonts w:ascii="Times New Roman" w:eastAsia="Times New Roman" w:hAnsi="Times New Roman" w:cs="Times New Roman"/>
          <w:noProof/>
          <w:color w:val="000000"/>
          <w:sz w:val="24"/>
          <w:szCs w:val="24"/>
          <w:lang w:eastAsia="lv-LV"/>
        </w:rPr>
        <w:t xml:space="preserve">9 </w:t>
      </w:r>
      <w:r w:rsidR="001362E6" w:rsidRPr="001362E6">
        <w:rPr>
          <w:rFonts w:ascii="Times New Roman" w:eastAsia="Times New Roman" w:hAnsi="Times New Roman" w:cs="Times New Roman"/>
          <w:color w:val="000000"/>
          <w:sz w:val="24"/>
          <w:szCs w:val="24"/>
          <w:lang w:eastAsia="lv-LV"/>
        </w:rPr>
        <w:t>„</w:t>
      </w:r>
      <w:r w:rsidR="001362E6" w:rsidRPr="001362E6">
        <w:rPr>
          <w:rFonts w:ascii="Times New Roman" w:eastAsia="Times New Roman" w:hAnsi="Times New Roman" w:cs="Times New Roman"/>
          <w:bCs/>
          <w:color w:val="000000"/>
          <w:sz w:val="23"/>
          <w:szCs w:val="23"/>
          <w:lang w:eastAsia="lv-LV"/>
        </w:rPr>
        <w:t>Madonas novada pašvaldības palīdzības piešķiršanas kārtība</w:t>
      </w:r>
      <w:r w:rsidR="001362E6">
        <w:rPr>
          <w:rFonts w:ascii="Times New Roman" w:eastAsia="Times New Roman" w:hAnsi="Times New Roman" w:cs="Times New Roman"/>
          <w:bCs/>
          <w:color w:val="000000"/>
          <w:sz w:val="23"/>
          <w:szCs w:val="23"/>
          <w:lang w:eastAsia="lv-LV"/>
        </w:rPr>
        <w:t xml:space="preserve"> </w:t>
      </w:r>
      <w:r w:rsidR="001362E6" w:rsidRPr="001362E6">
        <w:rPr>
          <w:rFonts w:ascii="Times New Roman" w:eastAsia="Times New Roman" w:hAnsi="Times New Roman" w:cs="Times New Roman"/>
          <w:bCs/>
          <w:color w:val="000000"/>
          <w:sz w:val="23"/>
          <w:szCs w:val="23"/>
          <w:lang w:eastAsia="lv-LV"/>
        </w:rPr>
        <w:t>energoefektivitātes pasākumu veikšanai daudzdzīvokļu dzīvojamās mājās ”</w:t>
      </w:r>
      <w:r w:rsidR="001362E6" w:rsidRPr="001362E6">
        <w:rPr>
          <w:rFonts w:ascii="Times New Roman" w:eastAsia="Times New Roman" w:hAnsi="Times New Roman" w:cs="Times New Roman"/>
          <w:color w:val="000000"/>
          <w:sz w:val="23"/>
          <w:szCs w:val="23"/>
          <w:lang w:eastAsia="lv-LV"/>
        </w:rPr>
        <w:t xml:space="preserve"> </w:t>
      </w:r>
      <w:r w:rsidRPr="001362E6">
        <w:rPr>
          <w:rFonts w:ascii="Times New Roman" w:eastAsia="Times New Roman" w:hAnsi="Times New Roman" w:cs="Times New Roman"/>
          <w:noProof/>
          <w:color w:val="000000"/>
          <w:sz w:val="24"/>
          <w:szCs w:val="24"/>
          <w:lang w:eastAsia="lv-LV"/>
        </w:rPr>
        <w:t>šādus grozījumus:</w:t>
      </w:r>
    </w:p>
    <w:p w:rsidR="001B6D24" w:rsidRPr="001B6D24" w:rsidRDefault="001B6D24" w:rsidP="001B6D24">
      <w:pPr>
        <w:autoSpaceDE w:val="0"/>
        <w:autoSpaceDN w:val="0"/>
        <w:adjustRightInd w:val="0"/>
        <w:spacing w:after="0" w:line="240" w:lineRule="auto"/>
        <w:ind w:left="720"/>
        <w:jc w:val="both"/>
        <w:rPr>
          <w:rFonts w:ascii="Times New Roman" w:eastAsia="Times New Roman" w:hAnsi="Times New Roman" w:cs="Times New Roman"/>
          <w:noProof/>
          <w:color w:val="000000"/>
          <w:sz w:val="24"/>
          <w:szCs w:val="24"/>
          <w:lang w:eastAsia="lv-LV"/>
        </w:rPr>
      </w:pPr>
    </w:p>
    <w:p w:rsidR="001B6D24" w:rsidRPr="001B6D24" w:rsidRDefault="001362E6" w:rsidP="001B6D24">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color w:val="000000"/>
          <w:sz w:val="24"/>
          <w:szCs w:val="24"/>
          <w:lang w:eastAsia="lv-LV"/>
        </w:rPr>
        <w:t>Papildināt</w:t>
      </w:r>
      <w:r w:rsidR="001B6D24" w:rsidRPr="001B6D24">
        <w:rPr>
          <w:rFonts w:ascii="Times New Roman" w:eastAsia="Times New Roman" w:hAnsi="Times New Roman" w:cs="Times New Roman"/>
          <w:noProof/>
          <w:color w:val="000000"/>
          <w:sz w:val="24"/>
          <w:szCs w:val="24"/>
          <w:lang w:eastAsia="lv-LV"/>
        </w:rPr>
        <w:t xml:space="preserve"> saistošo</w:t>
      </w:r>
      <w:r>
        <w:rPr>
          <w:rFonts w:ascii="Times New Roman" w:eastAsia="Times New Roman" w:hAnsi="Times New Roman" w:cs="Times New Roman"/>
          <w:noProof/>
          <w:color w:val="000000"/>
          <w:sz w:val="24"/>
          <w:szCs w:val="24"/>
          <w:lang w:eastAsia="lv-LV"/>
        </w:rPr>
        <w:t>s</w:t>
      </w:r>
      <w:r w:rsidR="001B6D24" w:rsidRPr="001B6D24">
        <w:rPr>
          <w:rFonts w:ascii="Times New Roman" w:eastAsia="Times New Roman" w:hAnsi="Times New Roman" w:cs="Times New Roman"/>
          <w:noProof/>
          <w:color w:val="000000"/>
          <w:sz w:val="24"/>
          <w:szCs w:val="24"/>
          <w:lang w:eastAsia="lv-LV"/>
        </w:rPr>
        <w:t xml:space="preserve"> noteikumu</w:t>
      </w:r>
      <w:r>
        <w:rPr>
          <w:rFonts w:ascii="Times New Roman" w:eastAsia="Times New Roman" w:hAnsi="Times New Roman" w:cs="Times New Roman"/>
          <w:noProof/>
          <w:color w:val="000000"/>
          <w:sz w:val="24"/>
          <w:szCs w:val="24"/>
          <w:lang w:eastAsia="lv-LV"/>
        </w:rPr>
        <w:t>s ar 5.¹punktu</w:t>
      </w:r>
      <w:r w:rsidR="001B6D24" w:rsidRPr="001B6D24">
        <w:rPr>
          <w:rFonts w:ascii="Times New Roman" w:eastAsia="Times New Roman" w:hAnsi="Times New Roman" w:cs="Times New Roman"/>
          <w:noProof/>
          <w:color w:val="000000"/>
          <w:sz w:val="24"/>
          <w:szCs w:val="24"/>
          <w:lang w:eastAsia="lv-LV"/>
        </w:rPr>
        <w:t xml:space="preserve"> šādā redakcijā:</w:t>
      </w:r>
    </w:p>
    <w:p w:rsidR="001362E6" w:rsidRDefault="001B6D24" w:rsidP="001B6D24">
      <w:pPr>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lv-LV"/>
        </w:rPr>
      </w:pPr>
      <w:r w:rsidRPr="001B6D24">
        <w:rPr>
          <w:rFonts w:ascii="Times New Roman" w:eastAsia="Times New Roman" w:hAnsi="Times New Roman" w:cs="Times New Roman"/>
          <w:noProof/>
          <w:color w:val="000000"/>
          <w:sz w:val="24"/>
          <w:szCs w:val="24"/>
          <w:lang w:eastAsia="lv-LV"/>
        </w:rPr>
        <w:t>“</w:t>
      </w:r>
      <w:r w:rsidR="00A953BE">
        <w:rPr>
          <w:rFonts w:ascii="Times New Roman" w:eastAsia="Times New Roman" w:hAnsi="Times New Roman" w:cs="Times New Roman"/>
          <w:noProof/>
          <w:color w:val="000000"/>
          <w:sz w:val="24"/>
          <w:szCs w:val="24"/>
          <w:lang w:eastAsia="lv-LV"/>
        </w:rPr>
        <w:t xml:space="preserve">5.¹ </w:t>
      </w:r>
      <w:r w:rsidR="001362E6">
        <w:rPr>
          <w:rFonts w:ascii="Times New Roman" w:eastAsia="Times New Roman" w:hAnsi="Times New Roman" w:cs="Times New Roman"/>
          <w:noProof/>
          <w:color w:val="000000"/>
          <w:sz w:val="24"/>
          <w:szCs w:val="24"/>
          <w:lang w:eastAsia="lv-LV"/>
        </w:rPr>
        <w:t>Noteikumu 5.punktā noteiktais pašvaldības līdzfinasējums katrai daudzdzīvokļu dzīvojamai mājai var tikt piešķirts vienu reizi.”</w:t>
      </w:r>
    </w:p>
    <w:p w:rsidR="001362E6" w:rsidRDefault="001362E6" w:rsidP="001B6D24">
      <w:pPr>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lv-LV"/>
        </w:rPr>
      </w:pPr>
    </w:p>
    <w:p w:rsidR="001362E6" w:rsidRDefault="00A953BE" w:rsidP="001362E6">
      <w:pPr>
        <w:pStyle w:val="Sarakstarindkopa"/>
        <w:numPr>
          <w:ilvl w:val="1"/>
          <w:numId w:val="1"/>
        </w:numPr>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color w:val="000000"/>
          <w:sz w:val="24"/>
          <w:szCs w:val="24"/>
          <w:lang w:eastAsia="lv-LV"/>
        </w:rPr>
        <w:t xml:space="preserve">Izteikt saistošo noteikumu 7.6.punktu šādā redakcijā: </w:t>
      </w:r>
    </w:p>
    <w:p w:rsidR="00A953BE" w:rsidRDefault="00A953BE" w:rsidP="00A953BE">
      <w:pPr>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lv-LV"/>
        </w:rPr>
      </w:pPr>
    </w:p>
    <w:p w:rsidR="00A953BE" w:rsidRDefault="00A953BE" w:rsidP="00A953B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A953BE">
        <w:rPr>
          <w:rFonts w:ascii="Times New Roman" w:hAnsi="Times New Roman" w:cs="Times New Roman"/>
          <w:sz w:val="24"/>
          <w:szCs w:val="24"/>
        </w:rPr>
        <w:t>7.6. nekustamā īpašuma nodokļa parāds (pamatparāds un nokavējuma nauda) par attiecīgajā daudzdzīvokļu dzīvojamā mājā esošajām telpu grupām</w:t>
      </w:r>
      <w:r>
        <w:rPr>
          <w:rFonts w:ascii="Times New Roman" w:hAnsi="Times New Roman" w:cs="Times New Roman"/>
          <w:sz w:val="24"/>
          <w:szCs w:val="24"/>
        </w:rPr>
        <w:t xml:space="preserve">, </w:t>
      </w:r>
      <w:r w:rsidRPr="00A953BE">
        <w:rPr>
          <w:rFonts w:ascii="Times New Roman" w:hAnsi="Times New Roman" w:cs="Times New Roman"/>
          <w:sz w:val="24"/>
          <w:szCs w:val="24"/>
        </w:rPr>
        <w:t>dzīvojamai mājai piesaistītajām palīgēkām un dzīvojamai mājai piesaistīto zemes gabalu</w:t>
      </w:r>
      <w:r>
        <w:rPr>
          <w:rFonts w:ascii="Times New Roman" w:hAnsi="Times New Roman" w:cs="Times New Roman"/>
          <w:sz w:val="24"/>
          <w:szCs w:val="24"/>
        </w:rPr>
        <w:t xml:space="preserve"> (izņemot pašvaldības īpašumā esošās telpu grupas un tām piesaistītās palīgēkas un zemes gabals)</w:t>
      </w:r>
      <w:r w:rsidRPr="00A953BE">
        <w:rPr>
          <w:rFonts w:ascii="Times New Roman" w:hAnsi="Times New Roman" w:cs="Times New Roman"/>
          <w:sz w:val="24"/>
          <w:szCs w:val="24"/>
        </w:rPr>
        <w:t>,  nepārsniedz 15 % no taksācijas gadam, kurā tiek iesniegts līdzfinansējuma pieprasījums, kopējās nekustamā īpašuma nodokļa summas</w:t>
      </w:r>
      <w:r>
        <w:rPr>
          <w:rFonts w:ascii="Times New Roman" w:hAnsi="Times New Roman" w:cs="Times New Roman"/>
          <w:sz w:val="24"/>
          <w:szCs w:val="24"/>
        </w:rPr>
        <w:t xml:space="preserve"> </w:t>
      </w:r>
      <w:r w:rsidRPr="00A953BE">
        <w:rPr>
          <w:rFonts w:ascii="Times New Roman" w:hAnsi="Times New Roman" w:cs="Times New Roman"/>
          <w:sz w:val="24"/>
          <w:szCs w:val="24"/>
        </w:rPr>
        <w:t>par šajā punktā minētajiem nekustamajiem īpašumiem.</w:t>
      </w:r>
      <w:r>
        <w:rPr>
          <w:rFonts w:ascii="Times New Roman" w:hAnsi="Times New Roman" w:cs="Times New Roman"/>
          <w:sz w:val="24"/>
          <w:szCs w:val="24"/>
        </w:rPr>
        <w:t>”</w:t>
      </w:r>
    </w:p>
    <w:p w:rsidR="00A953BE" w:rsidRDefault="00A953BE" w:rsidP="00A953BE">
      <w:pPr>
        <w:autoSpaceDE w:val="0"/>
        <w:autoSpaceDN w:val="0"/>
        <w:adjustRightInd w:val="0"/>
        <w:spacing w:after="0"/>
        <w:jc w:val="both"/>
        <w:rPr>
          <w:rFonts w:ascii="Times New Roman" w:hAnsi="Times New Roman" w:cs="Times New Roman"/>
          <w:sz w:val="24"/>
          <w:szCs w:val="24"/>
        </w:rPr>
      </w:pPr>
    </w:p>
    <w:p w:rsidR="00A953BE" w:rsidRDefault="00232387" w:rsidP="00A953BE">
      <w:pPr>
        <w:pStyle w:val="Sarakstarindkopa"/>
        <w:numPr>
          <w:ilvl w:val="1"/>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Papildināt saistošos noteikumus ar 16.4.punktu šādā redakcijā: </w:t>
      </w:r>
    </w:p>
    <w:p w:rsidR="00232387" w:rsidRDefault="00232387" w:rsidP="00232387">
      <w:pPr>
        <w:autoSpaceDE w:val="0"/>
        <w:autoSpaceDN w:val="0"/>
        <w:adjustRightInd w:val="0"/>
        <w:spacing w:after="0"/>
        <w:jc w:val="both"/>
        <w:rPr>
          <w:rFonts w:ascii="Times New Roman" w:hAnsi="Times New Roman" w:cs="Times New Roman"/>
          <w:sz w:val="24"/>
          <w:szCs w:val="24"/>
        </w:rPr>
      </w:pPr>
    </w:p>
    <w:p w:rsidR="00232387" w:rsidRDefault="00232387" w:rsidP="002323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“16.4. pretendenta apliecinājums par to, vai atbalstāmie pasākumi ir/nav līdzfinansēti no ārējā finansējuma</w:t>
      </w:r>
      <w:r w:rsidR="004A6F16">
        <w:rPr>
          <w:rFonts w:ascii="Times New Roman" w:hAnsi="Times New Roman" w:cs="Times New Roman"/>
          <w:sz w:val="24"/>
          <w:szCs w:val="24"/>
        </w:rPr>
        <w:t>.</w:t>
      </w:r>
      <w:r>
        <w:rPr>
          <w:rFonts w:ascii="Times New Roman" w:hAnsi="Times New Roman" w:cs="Times New Roman"/>
          <w:sz w:val="24"/>
          <w:szCs w:val="24"/>
        </w:rPr>
        <w:t>”</w:t>
      </w:r>
    </w:p>
    <w:p w:rsidR="00232387" w:rsidRDefault="00232387" w:rsidP="00232387">
      <w:pPr>
        <w:autoSpaceDE w:val="0"/>
        <w:autoSpaceDN w:val="0"/>
        <w:adjustRightInd w:val="0"/>
        <w:spacing w:after="0"/>
        <w:jc w:val="both"/>
        <w:rPr>
          <w:rFonts w:ascii="Times New Roman" w:hAnsi="Times New Roman" w:cs="Times New Roman"/>
          <w:sz w:val="24"/>
          <w:szCs w:val="24"/>
        </w:rPr>
      </w:pPr>
    </w:p>
    <w:p w:rsidR="00232387" w:rsidRPr="00232387" w:rsidRDefault="00232387" w:rsidP="00232387">
      <w:pPr>
        <w:autoSpaceDE w:val="0"/>
        <w:autoSpaceDN w:val="0"/>
        <w:adjustRightInd w:val="0"/>
        <w:spacing w:after="0"/>
        <w:jc w:val="both"/>
        <w:rPr>
          <w:rFonts w:ascii="Times New Roman" w:hAnsi="Times New Roman" w:cs="Times New Roman"/>
          <w:sz w:val="24"/>
          <w:szCs w:val="24"/>
        </w:rPr>
      </w:pPr>
    </w:p>
    <w:p w:rsidR="001B6D24" w:rsidRPr="001B6D24" w:rsidRDefault="001B6D24" w:rsidP="001B6D24">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p w:rsidR="001B6D24" w:rsidRPr="001B6D24" w:rsidRDefault="001B6D24" w:rsidP="001B6D24">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r w:rsidRPr="001B6D24">
        <w:rPr>
          <w:rFonts w:ascii="Times New Roman" w:eastAsia="Times New Roman" w:hAnsi="Times New Roman" w:cs="Times New Roman"/>
          <w:sz w:val="24"/>
          <w:szCs w:val="24"/>
          <w:lang w:eastAsia="lv-LV"/>
        </w:rPr>
        <w:t>Domes priekšsēdētājs</w:t>
      </w:r>
      <w:r w:rsidRPr="001B6D24">
        <w:rPr>
          <w:rFonts w:ascii="Times New Roman" w:eastAsia="Times New Roman" w:hAnsi="Times New Roman" w:cs="Times New Roman"/>
          <w:sz w:val="24"/>
          <w:szCs w:val="24"/>
          <w:lang w:eastAsia="lv-LV"/>
        </w:rPr>
        <w:tab/>
      </w:r>
      <w:r w:rsidRPr="001B6D24">
        <w:rPr>
          <w:rFonts w:ascii="Times New Roman" w:eastAsia="Times New Roman" w:hAnsi="Times New Roman" w:cs="Times New Roman"/>
          <w:sz w:val="24"/>
          <w:szCs w:val="24"/>
          <w:lang w:eastAsia="lv-LV"/>
        </w:rPr>
        <w:tab/>
      </w:r>
      <w:r w:rsidRPr="001B6D24">
        <w:rPr>
          <w:rFonts w:ascii="Times New Roman" w:eastAsia="Times New Roman" w:hAnsi="Times New Roman" w:cs="Times New Roman"/>
          <w:sz w:val="24"/>
          <w:szCs w:val="24"/>
          <w:lang w:eastAsia="lv-LV"/>
        </w:rPr>
        <w:tab/>
      </w:r>
      <w:r w:rsidRPr="001B6D24">
        <w:rPr>
          <w:rFonts w:ascii="Times New Roman" w:eastAsia="Times New Roman" w:hAnsi="Times New Roman" w:cs="Times New Roman"/>
          <w:sz w:val="24"/>
          <w:szCs w:val="24"/>
          <w:lang w:eastAsia="lv-LV"/>
        </w:rPr>
        <w:tab/>
      </w:r>
      <w:r w:rsidRPr="001B6D24">
        <w:rPr>
          <w:rFonts w:ascii="Times New Roman" w:eastAsia="Times New Roman" w:hAnsi="Times New Roman" w:cs="Times New Roman"/>
          <w:sz w:val="24"/>
          <w:szCs w:val="24"/>
          <w:lang w:eastAsia="lv-LV"/>
        </w:rPr>
        <w:tab/>
      </w:r>
      <w:proofErr w:type="spellStart"/>
      <w:r w:rsidRPr="001B6D24">
        <w:rPr>
          <w:rFonts w:ascii="Times New Roman" w:eastAsia="Times New Roman" w:hAnsi="Times New Roman" w:cs="Times New Roman"/>
          <w:sz w:val="24"/>
          <w:szCs w:val="24"/>
          <w:lang w:eastAsia="lv-LV"/>
        </w:rPr>
        <w:t>A.Ceļapīters</w:t>
      </w:r>
      <w:proofErr w:type="spellEnd"/>
    </w:p>
    <w:p w:rsidR="001B6D24" w:rsidRPr="001B6D24" w:rsidRDefault="001B6D24" w:rsidP="001B6D24">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1B6D24" w:rsidRPr="001B6D24" w:rsidRDefault="001B6D24" w:rsidP="001B6D24">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CF4193" w:rsidRDefault="001B6D24" w:rsidP="00CF419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1B6D24">
        <w:rPr>
          <w:rFonts w:ascii="Times New Roman" w:eastAsia="Times New Roman" w:hAnsi="Times New Roman" w:cs="Times New Roman"/>
          <w:b/>
          <w:bCs/>
          <w:color w:val="000000"/>
          <w:sz w:val="24"/>
          <w:szCs w:val="24"/>
          <w:lang w:eastAsia="lv-LV"/>
        </w:rPr>
        <w:t>Paskaidrojuma raksts</w:t>
      </w:r>
      <w:r w:rsidR="00CF4193" w:rsidRPr="00CF4193">
        <w:rPr>
          <w:rFonts w:ascii="Times New Roman" w:eastAsia="Times New Roman" w:hAnsi="Times New Roman" w:cs="Times New Roman"/>
          <w:b/>
          <w:color w:val="000000"/>
          <w:sz w:val="24"/>
          <w:szCs w:val="24"/>
          <w:lang w:eastAsia="lv-LV"/>
        </w:rPr>
        <w:t xml:space="preserve"> </w:t>
      </w:r>
    </w:p>
    <w:p w:rsidR="001B6D24" w:rsidRPr="001B6D24" w:rsidRDefault="00CF4193" w:rsidP="001B6D2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Madonas novada pašvald</w:t>
      </w:r>
      <w:r w:rsidR="000B030A">
        <w:rPr>
          <w:rFonts w:ascii="Times New Roman" w:eastAsia="Times New Roman" w:hAnsi="Times New Roman" w:cs="Times New Roman"/>
          <w:b/>
          <w:color w:val="000000"/>
          <w:sz w:val="24"/>
          <w:szCs w:val="24"/>
          <w:lang w:eastAsia="lv-LV"/>
        </w:rPr>
        <w:t xml:space="preserve">ības saistošajiem noteikumiem </w:t>
      </w:r>
      <w:r>
        <w:rPr>
          <w:rFonts w:ascii="Times New Roman" w:eastAsia="Times New Roman" w:hAnsi="Times New Roman" w:cs="Times New Roman"/>
          <w:b/>
          <w:color w:val="000000"/>
          <w:sz w:val="24"/>
          <w:szCs w:val="24"/>
          <w:lang w:eastAsia="lv-LV"/>
        </w:rPr>
        <w:t>Nr.7</w:t>
      </w:r>
    </w:p>
    <w:p w:rsidR="00232387" w:rsidRPr="001B6D24" w:rsidRDefault="00232387" w:rsidP="0023238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1B6D24">
        <w:rPr>
          <w:rFonts w:ascii="Times New Roman" w:eastAsia="Times New Roman" w:hAnsi="Times New Roman" w:cs="Times New Roman"/>
          <w:b/>
          <w:color w:val="000000"/>
          <w:sz w:val="24"/>
          <w:szCs w:val="24"/>
          <w:lang w:eastAsia="lv-LV"/>
        </w:rPr>
        <w:t xml:space="preserve">Grozījumi Madonas novada pašvaldības </w:t>
      </w:r>
      <w:r>
        <w:rPr>
          <w:rFonts w:ascii="Times New Roman" w:eastAsia="Times New Roman" w:hAnsi="Times New Roman" w:cs="Times New Roman"/>
          <w:b/>
          <w:color w:val="000000"/>
          <w:sz w:val="24"/>
          <w:szCs w:val="24"/>
          <w:lang w:eastAsia="lv-LV"/>
        </w:rPr>
        <w:t>27.03.2014</w:t>
      </w:r>
      <w:r w:rsidRPr="001B6D24">
        <w:rPr>
          <w:rFonts w:ascii="Times New Roman" w:eastAsia="Times New Roman" w:hAnsi="Times New Roman" w:cs="Times New Roman"/>
          <w:b/>
          <w:color w:val="000000"/>
          <w:sz w:val="24"/>
          <w:szCs w:val="24"/>
          <w:lang w:eastAsia="lv-LV"/>
        </w:rPr>
        <w:t>. saistošajos noteikumos Nr.</w:t>
      </w:r>
      <w:r>
        <w:rPr>
          <w:rFonts w:ascii="Times New Roman" w:eastAsia="Times New Roman" w:hAnsi="Times New Roman" w:cs="Times New Roman"/>
          <w:b/>
          <w:color w:val="000000"/>
          <w:sz w:val="24"/>
          <w:szCs w:val="24"/>
          <w:lang w:eastAsia="lv-LV"/>
        </w:rPr>
        <w:t>9</w:t>
      </w:r>
    </w:p>
    <w:p w:rsidR="00232387" w:rsidRDefault="00232387" w:rsidP="00232387">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lv-LV"/>
        </w:rPr>
      </w:pPr>
      <w:r w:rsidRPr="001B6D24">
        <w:rPr>
          <w:rFonts w:ascii="Times New Roman" w:eastAsia="Times New Roman" w:hAnsi="Times New Roman" w:cs="Times New Roman"/>
          <w:b/>
          <w:color w:val="000000"/>
          <w:sz w:val="24"/>
          <w:szCs w:val="24"/>
          <w:lang w:eastAsia="lv-LV"/>
        </w:rPr>
        <w:t>„</w:t>
      </w:r>
      <w:r>
        <w:rPr>
          <w:rFonts w:ascii="Times New Roman" w:eastAsia="Times New Roman" w:hAnsi="Times New Roman" w:cs="Times New Roman"/>
          <w:b/>
          <w:bCs/>
          <w:color w:val="000000"/>
          <w:sz w:val="23"/>
          <w:szCs w:val="23"/>
          <w:lang w:eastAsia="lv-LV"/>
        </w:rPr>
        <w:t>Madonas novada pašvaldības palīdzības piešķiršanas kārtība</w:t>
      </w:r>
    </w:p>
    <w:p w:rsidR="00232387" w:rsidRPr="001B6D24" w:rsidRDefault="00232387" w:rsidP="00232387">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lv-LV"/>
        </w:rPr>
      </w:pPr>
      <w:r>
        <w:rPr>
          <w:rFonts w:ascii="Times New Roman" w:eastAsia="Times New Roman" w:hAnsi="Times New Roman" w:cs="Times New Roman"/>
          <w:b/>
          <w:bCs/>
          <w:color w:val="000000"/>
          <w:sz w:val="23"/>
          <w:szCs w:val="23"/>
          <w:lang w:eastAsia="lv-LV"/>
        </w:rPr>
        <w:t xml:space="preserve">energoefektivitātes pasākumu veikšanai daudzdzīvokļu dzīvojamās mājās </w:t>
      </w:r>
      <w:r w:rsidRPr="001B6D24">
        <w:rPr>
          <w:rFonts w:ascii="Times New Roman" w:eastAsia="Times New Roman" w:hAnsi="Times New Roman" w:cs="Times New Roman"/>
          <w:b/>
          <w:bCs/>
          <w:color w:val="000000"/>
          <w:sz w:val="23"/>
          <w:szCs w:val="23"/>
          <w:lang w:eastAsia="lv-LV"/>
        </w:rPr>
        <w:t>”</w:t>
      </w:r>
    </w:p>
    <w:p w:rsidR="001B6D24" w:rsidRPr="001B6D24" w:rsidRDefault="00CF4193" w:rsidP="001B6D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sidRPr="001B6D24">
        <w:rPr>
          <w:rFonts w:ascii="Times New Roman" w:eastAsia="Times New Roman" w:hAnsi="Times New Roman" w:cs="Times New Roman"/>
          <w:bCs/>
          <w:sz w:val="24"/>
          <w:szCs w:val="24"/>
          <w:lang w:eastAsia="lv-LV"/>
        </w:rPr>
        <w:t>Madonā</w:t>
      </w:r>
    </w:p>
    <w:p w:rsidR="001B6D24" w:rsidRPr="001B6D24" w:rsidRDefault="00232387" w:rsidP="001B6D24">
      <w:pPr>
        <w:widowControl w:val="0"/>
        <w:autoSpaceDE w:val="0"/>
        <w:autoSpaceDN w:val="0"/>
        <w:adjustRightInd w:val="0"/>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2015</w:t>
      </w:r>
      <w:r w:rsidR="001B6D24" w:rsidRPr="001B6D24">
        <w:rPr>
          <w:rFonts w:ascii="Times New Roman" w:eastAsia="Times New Roman" w:hAnsi="Times New Roman" w:cs="Times New Roman"/>
          <w:bCs/>
          <w:sz w:val="24"/>
          <w:szCs w:val="24"/>
          <w:lang w:eastAsia="lv-LV"/>
        </w:rPr>
        <w:t xml:space="preserve">.gada </w:t>
      </w:r>
      <w:r w:rsidR="00CF4193">
        <w:rPr>
          <w:rFonts w:ascii="Times New Roman" w:eastAsia="Times New Roman" w:hAnsi="Times New Roman" w:cs="Times New Roman"/>
          <w:bCs/>
          <w:sz w:val="24"/>
          <w:szCs w:val="24"/>
          <w:lang w:eastAsia="lv-LV"/>
        </w:rPr>
        <w:t>28.maijā</w:t>
      </w:r>
      <w:r w:rsidR="001B6D24" w:rsidRPr="001B6D24">
        <w:rPr>
          <w:rFonts w:ascii="Times New Roman" w:eastAsia="Times New Roman" w:hAnsi="Times New Roman" w:cs="Times New Roman"/>
          <w:bCs/>
          <w:sz w:val="24"/>
          <w:szCs w:val="24"/>
          <w:lang w:eastAsia="lv-LV"/>
        </w:rPr>
        <w:tab/>
      </w:r>
      <w:r w:rsidR="001B6D24" w:rsidRPr="001B6D24">
        <w:rPr>
          <w:rFonts w:ascii="Times New Roman" w:eastAsia="Times New Roman" w:hAnsi="Times New Roman" w:cs="Times New Roman"/>
          <w:bCs/>
          <w:sz w:val="24"/>
          <w:szCs w:val="24"/>
          <w:lang w:eastAsia="lv-LV"/>
        </w:rPr>
        <w:tab/>
      </w:r>
      <w:r w:rsidR="001B6D24" w:rsidRPr="001B6D24">
        <w:rPr>
          <w:rFonts w:ascii="Times New Roman" w:eastAsia="Times New Roman" w:hAnsi="Times New Roman" w:cs="Times New Roman"/>
          <w:bCs/>
          <w:sz w:val="24"/>
          <w:szCs w:val="24"/>
          <w:lang w:eastAsia="lv-LV"/>
        </w:rPr>
        <w:tab/>
      </w:r>
      <w:r w:rsidR="001B6D24" w:rsidRPr="001B6D24">
        <w:rPr>
          <w:rFonts w:ascii="Times New Roman" w:eastAsia="Times New Roman" w:hAnsi="Times New Roman" w:cs="Times New Roman"/>
          <w:bCs/>
          <w:sz w:val="24"/>
          <w:szCs w:val="24"/>
          <w:lang w:eastAsia="lv-LV"/>
        </w:rPr>
        <w:tab/>
      </w:r>
      <w:r w:rsidR="001B6D24" w:rsidRPr="001B6D24">
        <w:rPr>
          <w:rFonts w:ascii="Times New Roman" w:eastAsia="Times New Roman" w:hAnsi="Times New Roman" w:cs="Times New Roman"/>
          <w:bCs/>
          <w:sz w:val="24"/>
          <w:szCs w:val="24"/>
          <w:lang w:eastAsia="lv-LV"/>
        </w:rPr>
        <w:tab/>
      </w:r>
      <w:r w:rsidR="001B6D24" w:rsidRPr="001B6D24">
        <w:rPr>
          <w:rFonts w:ascii="Times New Roman" w:eastAsia="Times New Roman" w:hAnsi="Times New Roman" w:cs="Times New Roman"/>
          <w:bCs/>
          <w:sz w:val="24"/>
          <w:szCs w:val="24"/>
          <w:lang w:eastAsia="lv-LV"/>
        </w:rPr>
        <w:tab/>
      </w:r>
    </w:p>
    <w:tbl>
      <w:tblPr>
        <w:tblW w:w="5250" w:type="pct"/>
        <w:tblInd w:w="-4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0"/>
        <w:gridCol w:w="6228"/>
      </w:tblGrid>
      <w:tr w:rsidR="001B6D24" w:rsidRPr="001B6D24" w:rsidTr="00750274">
        <w:trPr>
          <w:cantSplit/>
        </w:trPr>
        <w:tc>
          <w:tcPr>
            <w:tcW w:w="1520" w:type="pct"/>
            <w:tcBorders>
              <w:top w:val="single" w:sz="4" w:space="0" w:color="auto"/>
              <w:left w:val="single" w:sz="4" w:space="0" w:color="auto"/>
              <w:bottom w:val="single" w:sz="4" w:space="0" w:color="auto"/>
              <w:right w:val="single" w:sz="4" w:space="0" w:color="auto"/>
            </w:tcBorders>
            <w:hideMark/>
          </w:tcPr>
          <w:p w:rsidR="001B6D24" w:rsidRPr="001B6D24" w:rsidRDefault="001B6D24" w:rsidP="001B6D24">
            <w:pPr>
              <w:spacing w:before="120" w:after="120" w:line="256" w:lineRule="auto"/>
              <w:jc w:val="center"/>
              <w:rPr>
                <w:rFonts w:ascii="Times New Roman" w:eastAsia="Times New Roman" w:hAnsi="Times New Roman" w:cs="Times New Roman"/>
                <w:b/>
                <w:sz w:val="24"/>
                <w:szCs w:val="24"/>
                <w:lang w:eastAsia="lv-LV"/>
              </w:rPr>
            </w:pPr>
            <w:r w:rsidRPr="001B6D24">
              <w:rPr>
                <w:rFonts w:ascii="Times New Roman" w:eastAsia="Times New Roman" w:hAnsi="Times New Roman" w:cs="Times New Roman"/>
                <w:b/>
                <w:sz w:val="24"/>
                <w:szCs w:val="24"/>
                <w:lang w:eastAsia="lv-LV"/>
              </w:rPr>
              <w:t>Paskaidrojuma raksta sadaļas</w:t>
            </w:r>
          </w:p>
        </w:tc>
        <w:tc>
          <w:tcPr>
            <w:tcW w:w="3480" w:type="pct"/>
            <w:tcBorders>
              <w:top w:val="single" w:sz="4" w:space="0" w:color="auto"/>
              <w:left w:val="single" w:sz="4" w:space="0" w:color="auto"/>
              <w:bottom w:val="single" w:sz="4" w:space="0" w:color="auto"/>
              <w:right w:val="single" w:sz="4" w:space="0" w:color="auto"/>
            </w:tcBorders>
            <w:vAlign w:val="center"/>
            <w:hideMark/>
          </w:tcPr>
          <w:p w:rsidR="001B6D24" w:rsidRPr="001B6D24" w:rsidRDefault="001B6D24" w:rsidP="001B6D24">
            <w:pPr>
              <w:spacing w:after="0" w:line="256" w:lineRule="auto"/>
              <w:jc w:val="center"/>
              <w:rPr>
                <w:rFonts w:ascii="Times New Roman" w:eastAsia="Times New Roman" w:hAnsi="Times New Roman" w:cs="Times New Roman"/>
                <w:b/>
                <w:bCs/>
                <w:sz w:val="24"/>
                <w:szCs w:val="24"/>
              </w:rPr>
            </w:pPr>
            <w:r w:rsidRPr="001B6D24">
              <w:rPr>
                <w:rFonts w:ascii="Times New Roman" w:eastAsia="Times New Roman" w:hAnsi="Times New Roman" w:cs="Times New Roman"/>
                <w:b/>
                <w:bCs/>
                <w:sz w:val="24"/>
                <w:szCs w:val="24"/>
              </w:rPr>
              <w:t>Norādāmā informācija</w:t>
            </w:r>
          </w:p>
        </w:tc>
      </w:tr>
      <w:tr w:rsidR="001B6D24" w:rsidRPr="001B6D24" w:rsidTr="00750274">
        <w:trPr>
          <w:cantSplit/>
        </w:trPr>
        <w:tc>
          <w:tcPr>
            <w:tcW w:w="1520" w:type="pct"/>
            <w:tcBorders>
              <w:top w:val="single" w:sz="4" w:space="0" w:color="auto"/>
              <w:left w:val="single" w:sz="4" w:space="0" w:color="auto"/>
              <w:bottom w:val="single" w:sz="4" w:space="0" w:color="auto"/>
              <w:right w:val="single" w:sz="4" w:space="0" w:color="auto"/>
            </w:tcBorders>
          </w:tcPr>
          <w:p w:rsidR="001B6D24" w:rsidRPr="001B6D24" w:rsidRDefault="001B6D24" w:rsidP="001B6D24">
            <w:pPr>
              <w:widowControl w:val="0"/>
              <w:autoSpaceDE w:val="0"/>
              <w:autoSpaceDN w:val="0"/>
              <w:adjustRightInd w:val="0"/>
              <w:spacing w:after="0" w:line="256" w:lineRule="auto"/>
              <w:rPr>
                <w:rFonts w:ascii="Times New Roman" w:eastAsia="Times New Roman" w:hAnsi="Times New Roman" w:cs="Times New Roman"/>
                <w:sz w:val="24"/>
                <w:szCs w:val="24"/>
                <w:lang w:eastAsia="lv-LV"/>
              </w:rPr>
            </w:pPr>
          </w:p>
          <w:p w:rsidR="001B6D24" w:rsidRPr="001B6D24" w:rsidRDefault="001B6D24" w:rsidP="001B6D24">
            <w:pPr>
              <w:widowControl w:val="0"/>
              <w:autoSpaceDE w:val="0"/>
              <w:autoSpaceDN w:val="0"/>
              <w:adjustRightInd w:val="0"/>
              <w:spacing w:after="0" w:line="256" w:lineRule="auto"/>
              <w:rPr>
                <w:rFonts w:ascii="Times New Roman" w:eastAsia="Times New Roman" w:hAnsi="Times New Roman" w:cs="Times New Roman"/>
                <w:sz w:val="24"/>
                <w:szCs w:val="24"/>
                <w:lang w:eastAsia="lv-LV"/>
              </w:rPr>
            </w:pPr>
            <w:r w:rsidRPr="001B6D24">
              <w:rPr>
                <w:rFonts w:ascii="Times New Roman" w:eastAsia="Times New Roman" w:hAnsi="Times New Roman" w:cs="Times New Roman"/>
                <w:sz w:val="24"/>
                <w:szCs w:val="24"/>
                <w:lang w:eastAsia="lv-LV"/>
              </w:rPr>
              <w:t>1. Projekta nepieciešamības pamatojums</w:t>
            </w:r>
          </w:p>
          <w:p w:rsidR="001B6D24" w:rsidRPr="001B6D24" w:rsidRDefault="001B6D24" w:rsidP="001B6D24">
            <w:pPr>
              <w:widowControl w:val="0"/>
              <w:autoSpaceDE w:val="0"/>
              <w:autoSpaceDN w:val="0"/>
              <w:adjustRightInd w:val="0"/>
              <w:spacing w:after="0" w:line="256" w:lineRule="auto"/>
              <w:rPr>
                <w:rFonts w:ascii="Times New Roman" w:eastAsia="Times New Roman" w:hAnsi="Times New Roman" w:cs="Times New Roman"/>
                <w:sz w:val="24"/>
                <w:szCs w:val="24"/>
                <w:lang w:eastAsia="lv-LV"/>
              </w:rPr>
            </w:pPr>
          </w:p>
        </w:tc>
        <w:tc>
          <w:tcPr>
            <w:tcW w:w="3480" w:type="pct"/>
            <w:tcBorders>
              <w:top w:val="single" w:sz="4" w:space="0" w:color="auto"/>
              <w:left w:val="single" w:sz="4" w:space="0" w:color="auto"/>
              <w:bottom w:val="single" w:sz="4" w:space="0" w:color="auto"/>
              <w:right w:val="single" w:sz="4" w:space="0" w:color="auto"/>
            </w:tcBorders>
            <w:vAlign w:val="center"/>
            <w:hideMark/>
          </w:tcPr>
          <w:p w:rsidR="00232387" w:rsidRPr="001B6D24" w:rsidRDefault="00232387" w:rsidP="00232387">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lv-LV"/>
              </w:rPr>
            </w:pPr>
            <w:r w:rsidRPr="00232387">
              <w:rPr>
                <w:rFonts w:ascii="Times New Roman" w:eastAsia="Times New Roman" w:hAnsi="Times New Roman" w:cs="Times New Roman"/>
                <w:sz w:val="24"/>
                <w:szCs w:val="24"/>
                <w:lang w:eastAsia="lv-LV"/>
              </w:rPr>
              <w:t xml:space="preserve">2014.gada 27.martā ir pieņemti Madonas novada pašvaldības saistošie noteikumi Nr.9 </w:t>
            </w:r>
            <w:r w:rsidR="001B6D24" w:rsidRPr="001B6D24">
              <w:rPr>
                <w:rFonts w:ascii="Times New Roman" w:eastAsia="Times New Roman" w:hAnsi="Times New Roman" w:cs="Times New Roman"/>
                <w:sz w:val="24"/>
                <w:szCs w:val="24"/>
                <w:lang w:eastAsia="lv-LV"/>
              </w:rPr>
              <w:t xml:space="preserve"> </w:t>
            </w:r>
            <w:r w:rsidRPr="001B6D24">
              <w:rPr>
                <w:rFonts w:ascii="Times New Roman" w:eastAsia="Times New Roman" w:hAnsi="Times New Roman" w:cs="Times New Roman"/>
                <w:color w:val="000000"/>
                <w:sz w:val="24"/>
                <w:szCs w:val="24"/>
                <w:lang w:eastAsia="lv-LV"/>
              </w:rPr>
              <w:t>„</w:t>
            </w:r>
            <w:r w:rsidRPr="00232387">
              <w:rPr>
                <w:rFonts w:ascii="Times New Roman" w:eastAsia="Times New Roman" w:hAnsi="Times New Roman" w:cs="Times New Roman"/>
                <w:bCs/>
                <w:color w:val="000000"/>
                <w:sz w:val="23"/>
                <w:szCs w:val="23"/>
                <w:lang w:eastAsia="lv-LV"/>
              </w:rPr>
              <w:t>Madonas novada pašvaldības palīdzības piešķiršanas kārtība</w:t>
            </w:r>
            <w:r>
              <w:rPr>
                <w:rFonts w:ascii="Times New Roman" w:eastAsia="Times New Roman" w:hAnsi="Times New Roman" w:cs="Times New Roman"/>
                <w:bCs/>
                <w:color w:val="000000"/>
                <w:sz w:val="23"/>
                <w:szCs w:val="23"/>
                <w:lang w:eastAsia="lv-LV"/>
              </w:rPr>
              <w:t xml:space="preserve"> </w:t>
            </w:r>
            <w:r w:rsidRPr="00232387">
              <w:rPr>
                <w:rFonts w:ascii="Times New Roman" w:eastAsia="Times New Roman" w:hAnsi="Times New Roman" w:cs="Times New Roman"/>
                <w:bCs/>
                <w:color w:val="000000"/>
                <w:sz w:val="23"/>
                <w:szCs w:val="23"/>
                <w:lang w:eastAsia="lv-LV"/>
              </w:rPr>
              <w:t xml:space="preserve">energoefektivitātes pasākumu veikšanai daudzdzīvokļu dzīvojamās mājās </w:t>
            </w:r>
            <w:r w:rsidRPr="001B6D24">
              <w:rPr>
                <w:rFonts w:ascii="Times New Roman" w:eastAsia="Times New Roman" w:hAnsi="Times New Roman" w:cs="Times New Roman"/>
                <w:bCs/>
                <w:color w:val="000000"/>
                <w:sz w:val="23"/>
                <w:szCs w:val="23"/>
                <w:lang w:eastAsia="lv-LV"/>
              </w:rPr>
              <w:t>”</w:t>
            </w:r>
            <w:r>
              <w:rPr>
                <w:rFonts w:ascii="Times New Roman" w:eastAsia="Times New Roman" w:hAnsi="Times New Roman" w:cs="Times New Roman"/>
                <w:bCs/>
                <w:color w:val="000000"/>
                <w:sz w:val="23"/>
                <w:szCs w:val="23"/>
                <w:lang w:eastAsia="lv-LV"/>
              </w:rPr>
              <w:t xml:space="preserve">. Saistošo noteikumu darbības laikā ir konstatēts, ka ir nepieciešams veikt precizējošus grozījumus. </w:t>
            </w:r>
          </w:p>
          <w:p w:rsidR="001B6D24" w:rsidRPr="001B6D24" w:rsidRDefault="001B6D24" w:rsidP="001B6D24">
            <w:pPr>
              <w:widowControl w:val="0"/>
              <w:autoSpaceDE w:val="0"/>
              <w:autoSpaceDN w:val="0"/>
              <w:adjustRightInd w:val="0"/>
              <w:spacing w:after="120" w:line="256" w:lineRule="auto"/>
              <w:jc w:val="both"/>
              <w:rPr>
                <w:rFonts w:ascii="Times New Roman" w:eastAsia="Times New Roman" w:hAnsi="Times New Roman" w:cs="Times New Roman"/>
                <w:sz w:val="24"/>
                <w:szCs w:val="24"/>
                <w:lang w:eastAsia="lv-LV"/>
              </w:rPr>
            </w:pPr>
          </w:p>
        </w:tc>
      </w:tr>
      <w:tr w:rsidR="001B6D24" w:rsidRPr="001B6D24" w:rsidTr="00750274">
        <w:trPr>
          <w:cantSplit/>
        </w:trPr>
        <w:tc>
          <w:tcPr>
            <w:tcW w:w="1520" w:type="pct"/>
            <w:tcBorders>
              <w:top w:val="single" w:sz="4" w:space="0" w:color="auto"/>
              <w:left w:val="single" w:sz="4" w:space="0" w:color="auto"/>
              <w:bottom w:val="single" w:sz="4" w:space="0" w:color="auto"/>
              <w:right w:val="single" w:sz="4" w:space="0" w:color="auto"/>
            </w:tcBorders>
            <w:hideMark/>
          </w:tcPr>
          <w:p w:rsidR="001B6D24" w:rsidRPr="001B6D24" w:rsidRDefault="001B6D24" w:rsidP="001B6D24">
            <w:pPr>
              <w:spacing w:before="120" w:after="120" w:line="256" w:lineRule="auto"/>
              <w:rPr>
                <w:rFonts w:ascii="Times New Roman" w:eastAsia="Times New Roman" w:hAnsi="Times New Roman" w:cs="Times New Roman"/>
                <w:bCs/>
                <w:sz w:val="24"/>
                <w:szCs w:val="24"/>
                <w:lang w:eastAsia="lv-LV"/>
              </w:rPr>
            </w:pPr>
            <w:r w:rsidRPr="001B6D24">
              <w:rPr>
                <w:rFonts w:ascii="Times New Roman" w:eastAsia="Times New Roman" w:hAnsi="Times New Roman" w:cs="Times New Roman"/>
                <w:bCs/>
                <w:sz w:val="24"/>
                <w:szCs w:val="24"/>
                <w:lang w:eastAsia="lv-LV"/>
              </w:rPr>
              <w:t>2. Īss projekta satura izklāsts</w:t>
            </w:r>
          </w:p>
        </w:tc>
        <w:tc>
          <w:tcPr>
            <w:tcW w:w="3480" w:type="pct"/>
            <w:tcBorders>
              <w:top w:val="single" w:sz="4" w:space="0" w:color="auto"/>
              <w:left w:val="single" w:sz="4" w:space="0" w:color="auto"/>
              <w:bottom w:val="single" w:sz="4" w:space="0" w:color="auto"/>
              <w:right w:val="single" w:sz="4" w:space="0" w:color="auto"/>
            </w:tcBorders>
            <w:vAlign w:val="center"/>
            <w:hideMark/>
          </w:tcPr>
          <w:p w:rsidR="001B6D24" w:rsidRDefault="00232387" w:rsidP="001B6D24">
            <w:pPr>
              <w:spacing w:after="0" w:line="256" w:lineRule="auto"/>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sz w:val="24"/>
                <w:szCs w:val="24"/>
                <w:lang w:eastAsia="lv-LV"/>
              </w:rPr>
              <w:t xml:space="preserve">Ar 5.¹punktu tiek noteikts, ka </w:t>
            </w:r>
            <w:r w:rsidR="00487B21">
              <w:rPr>
                <w:rFonts w:ascii="Times New Roman" w:eastAsia="Times New Roman" w:hAnsi="Times New Roman" w:cs="Times New Roman"/>
                <w:noProof/>
                <w:color w:val="000000"/>
                <w:sz w:val="24"/>
                <w:szCs w:val="24"/>
                <w:lang w:eastAsia="lv-LV"/>
              </w:rPr>
              <w:t xml:space="preserve">pašvaldības līdzfinasējums atbalstāmajiem pasākumiem katrai daudzdzīvokļu dzīvojamai mājai var tikt piešķirts vienu reizi, ņemot vērā to, ka atbalstāmie pasākumi daudzdzīvokļu dzīvojamā mājā var tikt veikti vairākkārtīgi, līdz energoefektivitātes projekts tiek ieviests pilnībā. </w:t>
            </w:r>
          </w:p>
          <w:p w:rsidR="00487B21" w:rsidRDefault="00487B21" w:rsidP="00487B21">
            <w:pPr>
              <w:autoSpaceDE w:val="0"/>
              <w:autoSpaceDN w:val="0"/>
              <w:adjustRightInd w:val="0"/>
              <w:spacing w:after="0"/>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color w:val="000000"/>
                <w:sz w:val="24"/>
                <w:szCs w:val="24"/>
                <w:lang w:eastAsia="lv-LV"/>
              </w:rPr>
              <w:t xml:space="preserve">Tiek precizēts 17.6.punkts, precizējot nekustamā īpašuma nodokļa parāda aprēķināšanas kārtību. </w:t>
            </w:r>
          </w:p>
          <w:p w:rsidR="00487B21" w:rsidRDefault="00487B21" w:rsidP="00487B21">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lv-LV"/>
              </w:rPr>
              <w:t xml:space="preserve">Ar 16.4.punktu tiek noteikts pienākums Pretendentam iesniegt apliecinājumu par to, </w:t>
            </w:r>
            <w:r>
              <w:rPr>
                <w:rFonts w:ascii="Times New Roman" w:hAnsi="Times New Roman" w:cs="Times New Roman"/>
                <w:sz w:val="24"/>
                <w:szCs w:val="24"/>
              </w:rPr>
              <w:t>vai atbalstāmie pasākumi ir/nav līdzfinansēti no ārējā finansējuma”.</w:t>
            </w:r>
          </w:p>
          <w:p w:rsidR="00487B21" w:rsidRPr="001B6D24" w:rsidRDefault="00487B21" w:rsidP="001B6D24">
            <w:pPr>
              <w:spacing w:after="0" w:line="256" w:lineRule="auto"/>
              <w:jc w:val="both"/>
              <w:rPr>
                <w:rFonts w:ascii="Times New Roman" w:eastAsia="Times New Roman" w:hAnsi="Times New Roman" w:cs="Times New Roman"/>
                <w:sz w:val="24"/>
                <w:szCs w:val="24"/>
                <w:lang w:eastAsia="lv-LV"/>
              </w:rPr>
            </w:pPr>
          </w:p>
        </w:tc>
      </w:tr>
      <w:tr w:rsidR="001B6D24" w:rsidRPr="001B6D24" w:rsidTr="00750274">
        <w:trPr>
          <w:cantSplit/>
        </w:trPr>
        <w:tc>
          <w:tcPr>
            <w:tcW w:w="1520" w:type="pct"/>
            <w:tcBorders>
              <w:top w:val="single" w:sz="4" w:space="0" w:color="auto"/>
              <w:left w:val="single" w:sz="4" w:space="0" w:color="auto"/>
              <w:bottom w:val="single" w:sz="4" w:space="0" w:color="auto"/>
              <w:right w:val="single" w:sz="4" w:space="0" w:color="auto"/>
            </w:tcBorders>
            <w:hideMark/>
          </w:tcPr>
          <w:p w:rsidR="001B6D24" w:rsidRPr="001B6D24" w:rsidRDefault="001B6D24" w:rsidP="001B6D24">
            <w:pPr>
              <w:widowControl w:val="0"/>
              <w:autoSpaceDE w:val="0"/>
              <w:autoSpaceDN w:val="0"/>
              <w:adjustRightInd w:val="0"/>
              <w:spacing w:before="120" w:after="120" w:line="256" w:lineRule="auto"/>
              <w:rPr>
                <w:rFonts w:ascii="Times New Roman" w:eastAsia="Times New Roman" w:hAnsi="Times New Roman" w:cs="Times New Roman"/>
                <w:bCs/>
                <w:sz w:val="24"/>
                <w:szCs w:val="24"/>
                <w:lang w:eastAsia="lv-LV"/>
              </w:rPr>
            </w:pPr>
            <w:r w:rsidRPr="001B6D24">
              <w:rPr>
                <w:rFonts w:ascii="Times New Roman" w:eastAsia="Times New Roman" w:hAnsi="Times New Roman" w:cs="Times New Roman"/>
                <w:bCs/>
                <w:sz w:val="24"/>
                <w:szCs w:val="24"/>
                <w:lang w:eastAsia="lv-LV"/>
              </w:rPr>
              <w:t>3. Informācija par plānoto projekta ietekmi uz pašvaldības budžetu</w:t>
            </w:r>
          </w:p>
        </w:tc>
        <w:tc>
          <w:tcPr>
            <w:tcW w:w="3480" w:type="pct"/>
            <w:tcBorders>
              <w:top w:val="single" w:sz="4" w:space="0" w:color="auto"/>
              <w:left w:val="single" w:sz="4" w:space="0" w:color="auto"/>
              <w:bottom w:val="single" w:sz="4" w:space="0" w:color="auto"/>
              <w:right w:val="single" w:sz="4" w:space="0" w:color="auto"/>
            </w:tcBorders>
            <w:vAlign w:val="center"/>
            <w:hideMark/>
          </w:tcPr>
          <w:p w:rsidR="001B6D24" w:rsidRPr="001B6D24" w:rsidRDefault="001B6D24" w:rsidP="001B6D24">
            <w:pPr>
              <w:spacing w:after="0" w:line="256" w:lineRule="auto"/>
              <w:jc w:val="both"/>
              <w:rPr>
                <w:rFonts w:ascii="Times New Roman" w:eastAsia="Times New Roman" w:hAnsi="Times New Roman" w:cs="Times New Roman"/>
                <w:sz w:val="24"/>
                <w:szCs w:val="24"/>
                <w:lang w:eastAsia="lv-LV"/>
              </w:rPr>
            </w:pPr>
            <w:r w:rsidRPr="001B6D24">
              <w:rPr>
                <w:rFonts w:ascii="Times New Roman" w:eastAsia="Times New Roman" w:hAnsi="Times New Roman" w:cs="Times New Roman"/>
                <w:sz w:val="24"/>
                <w:szCs w:val="24"/>
                <w:lang w:eastAsia="lv-LV"/>
              </w:rPr>
              <w:t>Būtiska ietekme uz budžetu nav plānota.</w:t>
            </w:r>
          </w:p>
        </w:tc>
      </w:tr>
      <w:tr w:rsidR="001B6D24" w:rsidRPr="001B6D24" w:rsidTr="00750274">
        <w:trPr>
          <w:cantSplit/>
        </w:trPr>
        <w:tc>
          <w:tcPr>
            <w:tcW w:w="1520" w:type="pct"/>
            <w:tcBorders>
              <w:top w:val="single" w:sz="4" w:space="0" w:color="auto"/>
              <w:left w:val="single" w:sz="4" w:space="0" w:color="auto"/>
              <w:bottom w:val="single" w:sz="4" w:space="0" w:color="auto"/>
              <w:right w:val="single" w:sz="4" w:space="0" w:color="auto"/>
            </w:tcBorders>
            <w:hideMark/>
          </w:tcPr>
          <w:p w:rsidR="001B6D24" w:rsidRPr="001B6D24" w:rsidRDefault="001B6D24" w:rsidP="001B6D24">
            <w:pPr>
              <w:widowControl w:val="0"/>
              <w:autoSpaceDE w:val="0"/>
              <w:autoSpaceDN w:val="0"/>
              <w:adjustRightInd w:val="0"/>
              <w:spacing w:before="120" w:after="120" w:line="256" w:lineRule="auto"/>
              <w:rPr>
                <w:rFonts w:ascii="Times New Roman" w:eastAsia="Times New Roman" w:hAnsi="Times New Roman" w:cs="Times New Roman"/>
                <w:bCs/>
                <w:sz w:val="24"/>
                <w:szCs w:val="24"/>
                <w:lang w:eastAsia="lv-LV"/>
              </w:rPr>
            </w:pPr>
            <w:r w:rsidRPr="001B6D24">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3480" w:type="pct"/>
            <w:tcBorders>
              <w:top w:val="single" w:sz="4" w:space="0" w:color="auto"/>
              <w:left w:val="single" w:sz="4" w:space="0" w:color="auto"/>
              <w:bottom w:val="single" w:sz="4" w:space="0" w:color="auto"/>
              <w:right w:val="single" w:sz="4" w:space="0" w:color="auto"/>
            </w:tcBorders>
            <w:vAlign w:val="center"/>
            <w:hideMark/>
          </w:tcPr>
          <w:p w:rsidR="001B6D24" w:rsidRPr="001B6D24" w:rsidRDefault="001B6D24" w:rsidP="001B6D24">
            <w:pPr>
              <w:spacing w:after="0" w:line="256" w:lineRule="auto"/>
              <w:ind w:left="13"/>
              <w:jc w:val="both"/>
              <w:rPr>
                <w:rFonts w:ascii="Times New Roman" w:eastAsia="Times New Roman" w:hAnsi="Times New Roman" w:cs="Times New Roman"/>
                <w:sz w:val="24"/>
                <w:szCs w:val="24"/>
                <w:lang w:eastAsia="lv-LV"/>
              </w:rPr>
            </w:pPr>
            <w:r w:rsidRPr="001B6D24">
              <w:rPr>
                <w:rFonts w:ascii="Times New Roman" w:eastAsia="Times New Roman" w:hAnsi="Times New Roman" w:cs="Times New Roman"/>
                <w:sz w:val="24"/>
                <w:szCs w:val="24"/>
              </w:rPr>
              <w:t>Nav ietekmes.</w:t>
            </w:r>
          </w:p>
        </w:tc>
      </w:tr>
      <w:tr w:rsidR="001B6D24" w:rsidRPr="001B6D24" w:rsidTr="00750274">
        <w:trPr>
          <w:cantSplit/>
        </w:trPr>
        <w:tc>
          <w:tcPr>
            <w:tcW w:w="1520" w:type="pct"/>
            <w:tcBorders>
              <w:top w:val="single" w:sz="4" w:space="0" w:color="auto"/>
              <w:left w:val="single" w:sz="4" w:space="0" w:color="auto"/>
              <w:bottom w:val="single" w:sz="4" w:space="0" w:color="auto"/>
              <w:right w:val="single" w:sz="4" w:space="0" w:color="auto"/>
            </w:tcBorders>
            <w:hideMark/>
          </w:tcPr>
          <w:p w:rsidR="001B6D24" w:rsidRPr="001B6D24" w:rsidRDefault="001B6D24" w:rsidP="001B6D24">
            <w:pPr>
              <w:widowControl w:val="0"/>
              <w:autoSpaceDE w:val="0"/>
              <w:autoSpaceDN w:val="0"/>
              <w:adjustRightInd w:val="0"/>
              <w:spacing w:before="120" w:after="120" w:line="256" w:lineRule="auto"/>
              <w:rPr>
                <w:rFonts w:ascii="Times New Roman" w:eastAsia="Times New Roman" w:hAnsi="Times New Roman" w:cs="Times New Roman"/>
                <w:bCs/>
                <w:sz w:val="24"/>
                <w:szCs w:val="24"/>
                <w:lang w:eastAsia="lv-LV"/>
              </w:rPr>
            </w:pPr>
            <w:r w:rsidRPr="001B6D24">
              <w:rPr>
                <w:rFonts w:ascii="Times New Roman" w:eastAsia="Times New Roman" w:hAnsi="Times New Roman" w:cs="Times New Roman"/>
                <w:bCs/>
                <w:sz w:val="24"/>
                <w:szCs w:val="24"/>
                <w:lang w:eastAsia="lv-LV"/>
              </w:rPr>
              <w:t>5. Informācija par administratīvajām procedūrām</w:t>
            </w:r>
          </w:p>
        </w:tc>
        <w:tc>
          <w:tcPr>
            <w:tcW w:w="3480" w:type="pct"/>
            <w:tcBorders>
              <w:top w:val="single" w:sz="4" w:space="0" w:color="auto"/>
              <w:left w:val="single" w:sz="4" w:space="0" w:color="auto"/>
              <w:bottom w:val="single" w:sz="4" w:space="0" w:color="auto"/>
              <w:right w:val="single" w:sz="4" w:space="0" w:color="auto"/>
            </w:tcBorders>
            <w:vAlign w:val="center"/>
          </w:tcPr>
          <w:p w:rsidR="001B6D24" w:rsidRPr="001B6D24" w:rsidRDefault="001B6D24" w:rsidP="001B6D24">
            <w:pPr>
              <w:spacing w:after="0" w:line="256" w:lineRule="auto"/>
              <w:jc w:val="both"/>
              <w:rPr>
                <w:rFonts w:ascii="Times New Roman" w:eastAsia="Times New Roman" w:hAnsi="Times New Roman" w:cs="Times New Roman"/>
                <w:sz w:val="24"/>
                <w:szCs w:val="24"/>
              </w:rPr>
            </w:pPr>
            <w:r w:rsidRPr="001B6D24">
              <w:rPr>
                <w:rFonts w:ascii="Times New Roman" w:eastAsia="Times New Roman" w:hAnsi="Times New Roman" w:cs="Times New Roman"/>
                <w:sz w:val="24"/>
                <w:szCs w:val="24"/>
              </w:rPr>
              <w:t>Nav ietekmes.</w:t>
            </w:r>
          </w:p>
          <w:p w:rsidR="001B6D24" w:rsidRPr="001B6D24" w:rsidRDefault="001B6D24" w:rsidP="001B6D24">
            <w:pPr>
              <w:spacing w:after="0" w:line="256" w:lineRule="auto"/>
              <w:jc w:val="both"/>
              <w:rPr>
                <w:rFonts w:ascii="Times New Roman" w:eastAsia="Times New Roman" w:hAnsi="Times New Roman" w:cs="Times New Roman"/>
                <w:sz w:val="24"/>
                <w:szCs w:val="24"/>
              </w:rPr>
            </w:pPr>
          </w:p>
        </w:tc>
      </w:tr>
      <w:tr w:rsidR="001B6D24" w:rsidRPr="001B6D24" w:rsidTr="00750274">
        <w:trPr>
          <w:cantSplit/>
        </w:trPr>
        <w:tc>
          <w:tcPr>
            <w:tcW w:w="1520" w:type="pct"/>
            <w:tcBorders>
              <w:top w:val="single" w:sz="4" w:space="0" w:color="auto"/>
              <w:left w:val="single" w:sz="4" w:space="0" w:color="auto"/>
              <w:bottom w:val="single" w:sz="4" w:space="0" w:color="auto"/>
              <w:right w:val="single" w:sz="4" w:space="0" w:color="auto"/>
            </w:tcBorders>
            <w:hideMark/>
          </w:tcPr>
          <w:p w:rsidR="001B6D24" w:rsidRPr="001B6D24" w:rsidRDefault="001B6D24" w:rsidP="001B6D24">
            <w:pPr>
              <w:widowControl w:val="0"/>
              <w:autoSpaceDE w:val="0"/>
              <w:autoSpaceDN w:val="0"/>
              <w:adjustRightInd w:val="0"/>
              <w:spacing w:before="120" w:after="120" w:line="256" w:lineRule="auto"/>
              <w:rPr>
                <w:rFonts w:ascii="Times New Roman" w:eastAsia="Times New Roman" w:hAnsi="Times New Roman" w:cs="Times New Roman"/>
                <w:bCs/>
                <w:sz w:val="24"/>
                <w:szCs w:val="24"/>
                <w:lang w:eastAsia="lv-LV"/>
              </w:rPr>
            </w:pPr>
            <w:r w:rsidRPr="001B6D24">
              <w:rPr>
                <w:rFonts w:ascii="Times New Roman" w:eastAsia="Times New Roman" w:hAnsi="Times New Roman" w:cs="Times New Roman"/>
                <w:bCs/>
                <w:sz w:val="24"/>
                <w:szCs w:val="24"/>
                <w:lang w:eastAsia="lv-LV"/>
              </w:rPr>
              <w:t>6. Informācija par konsultācijām ar privātpersonām</w:t>
            </w:r>
          </w:p>
        </w:tc>
        <w:tc>
          <w:tcPr>
            <w:tcW w:w="3480" w:type="pct"/>
            <w:tcBorders>
              <w:top w:val="single" w:sz="4" w:space="0" w:color="auto"/>
              <w:left w:val="single" w:sz="4" w:space="0" w:color="auto"/>
              <w:bottom w:val="single" w:sz="4" w:space="0" w:color="auto"/>
              <w:right w:val="single" w:sz="4" w:space="0" w:color="auto"/>
            </w:tcBorders>
            <w:vAlign w:val="center"/>
          </w:tcPr>
          <w:p w:rsidR="001B6D24" w:rsidRPr="001B6D24" w:rsidRDefault="001B6D24" w:rsidP="001B6D24">
            <w:pPr>
              <w:spacing w:after="0" w:line="256" w:lineRule="auto"/>
              <w:jc w:val="both"/>
              <w:rPr>
                <w:rFonts w:ascii="Times New Roman" w:eastAsia="Times New Roman" w:hAnsi="Times New Roman" w:cs="Times New Roman"/>
                <w:sz w:val="24"/>
                <w:szCs w:val="24"/>
              </w:rPr>
            </w:pPr>
            <w:r w:rsidRPr="001B6D24">
              <w:rPr>
                <w:rFonts w:ascii="Times New Roman" w:eastAsia="Times New Roman" w:hAnsi="Times New Roman" w:cs="Times New Roman"/>
                <w:sz w:val="24"/>
                <w:szCs w:val="24"/>
              </w:rPr>
              <w:t>Konsultācijas nav veiktas.</w:t>
            </w:r>
          </w:p>
          <w:p w:rsidR="001B6D24" w:rsidRPr="001B6D24" w:rsidRDefault="001B6D24" w:rsidP="001B6D24">
            <w:pPr>
              <w:spacing w:after="0" w:line="256" w:lineRule="auto"/>
              <w:jc w:val="both"/>
              <w:rPr>
                <w:rFonts w:ascii="Times New Roman" w:eastAsia="Times New Roman" w:hAnsi="Times New Roman" w:cs="Times New Roman"/>
                <w:sz w:val="24"/>
                <w:szCs w:val="24"/>
              </w:rPr>
            </w:pPr>
          </w:p>
        </w:tc>
      </w:tr>
    </w:tbl>
    <w:p w:rsidR="006A0D1D" w:rsidRDefault="001B6D24" w:rsidP="000476B8">
      <w:pPr>
        <w:spacing w:before="64" w:after="64" w:line="240" w:lineRule="auto"/>
        <w:jc w:val="both"/>
      </w:pPr>
      <w:r w:rsidRPr="001B6D24">
        <w:rPr>
          <w:rFonts w:ascii="Times New Roman" w:eastAsia="Times New Roman" w:hAnsi="Times New Roman" w:cs="Times New Roman"/>
          <w:sz w:val="24"/>
          <w:szCs w:val="24"/>
        </w:rPr>
        <w:t>Domes priekšsēdētājs</w:t>
      </w:r>
      <w:r w:rsidRPr="001B6D24">
        <w:rPr>
          <w:rFonts w:ascii="Times New Roman" w:eastAsia="Times New Roman" w:hAnsi="Times New Roman" w:cs="Times New Roman"/>
          <w:sz w:val="24"/>
          <w:szCs w:val="24"/>
        </w:rPr>
        <w:tab/>
      </w:r>
      <w:bookmarkStart w:id="0" w:name="_GoBack"/>
      <w:bookmarkEnd w:id="0"/>
      <w:r w:rsidRPr="001B6D24">
        <w:rPr>
          <w:rFonts w:ascii="Times New Roman" w:eastAsia="Times New Roman" w:hAnsi="Times New Roman" w:cs="Times New Roman"/>
          <w:sz w:val="24"/>
          <w:szCs w:val="24"/>
        </w:rPr>
        <w:tab/>
      </w:r>
      <w:r w:rsidRPr="001B6D24">
        <w:rPr>
          <w:rFonts w:ascii="Times New Roman" w:eastAsia="Times New Roman" w:hAnsi="Times New Roman" w:cs="Times New Roman"/>
          <w:sz w:val="24"/>
          <w:szCs w:val="24"/>
        </w:rPr>
        <w:tab/>
      </w:r>
      <w:r w:rsidRPr="001B6D24">
        <w:rPr>
          <w:rFonts w:ascii="Times New Roman" w:eastAsia="Times New Roman" w:hAnsi="Times New Roman" w:cs="Times New Roman"/>
          <w:sz w:val="24"/>
          <w:szCs w:val="24"/>
        </w:rPr>
        <w:tab/>
      </w:r>
      <w:r w:rsidRPr="001B6D24">
        <w:rPr>
          <w:rFonts w:ascii="Times New Roman" w:eastAsia="Times New Roman" w:hAnsi="Times New Roman" w:cs="Times New Roman"/>
          <w:sz w:val="24"/>
          <w:szCs w:val="24"/>
        </w:rPr>
        <w:tab/>
      </w:r>
      <w:proofErr w:type="spellStart"/>
      <w:r w:rsidRPr="001B6D24">
        <w:rPr>
          <w:rFonts w:ascii="Times New Roman" w:eastAsia="Times New Roman" w:hAnsi="Times New Roman" w:cs="Times New Roman"/>
          <w:sz w:val="24"/>
          <w:szCs w:val="24"/>
        </w:rPr>
        <w:t>A.Ceļapīters</w:t>
      </w:r>
      <w:proofErr w:type="spellEnd"/>
    </w:p>
    <w:sectPr w:rsidR="006A0D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548"/>
    <w:multiLevelType w:val="hybridMultilevel"/>
    <w:tmpl w:val="E86C05D0"/>
    <w:lvl w:ilvl="0" w:tplc="CDBC23EE">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1A5FB0"/>
    <w:multiLevelType w:val="multilevel"/>
    <w:tmpl w:val="D07238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24"/>
    <w:rsid w:val="000476B8"/>
    <w:rsid w:val="000B030A"/>
    <w:rsid w:val="001362E6"/>
    <w:rsid w:val="00174225"/>
    <w:rsid w:val="001B6D24"/>
    <w:rsid w:val="001F2377"/>
    <w:rsid w:val="00232387"/>
    <w:rsid w:val="00470E1D"/>
    <w:rsid w:val="00487B21"/>
    <w:rsid w:val="004A6F16"/>
    <w:rsid w:val="00635F7B"/>
    <w:rsid w:val="006A0D1D"/>
    <w:rsid w:val="009D4786"/>
    <w:rsid w:val="00A953BE"/>
    <w:rsid w:val="00B26E3F"/>
    <w:rsid w:val="00B447FB"/>
    <w:rsid w:val="00B7159C"/>
    <w:rsid w:val="00BC070A"/>
    <w:rsid w:val="00CF4193"/>
    <w:rsid w:val="00D1300A"/>
    <w:rsid w:val="00DD13A3"/>
    <w:rsid w:val="00E40BFA"/>
    <w:rsid w:val="00E53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62E6"/>
    <w:pPr>
      <w:ind w:left="720"/>
      <w:contextualSpacing/>
    </w:pPr>
  </w:style>
  <w:style w:type="paragraph" w:styleId="Paraststmeklis">
    <w:name w:val="Normal (Web)"/>
    <w:basedOn w:val="Parasts"/>
    <w:unhideWhenUsed/>
    <w:rsid w:val="00E53A4A"/>
    <w:pPr>
      <w:spacing w:before="100" w:after="100" w:line="240" w:lineRule="auto"/>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semiHidden/>
    <w:unhideWhenUsed/>
    <w:rsid w:val="00E53A4A"/>
    <w:pPr>
      <w:spacing w:after="120" w:line="276" w:lineRule="auto"/>
      <w:ind w:left="283"/>
    </w:pPr>
    <w:rPr>
      <w:rFonts w:ascii="Calibri" w:eastAsia="Times New Roman" w:hAnsi="Calibri" w:cs="Times New Roman"/>
      <w:lang w:val="x-none" w:eastAsia="x-none"/>
    </w:rPr>
  </w:style>
  <w:style w:type="character" w:customStyle="1" w:styleId="PamattekstsaratkpiRakstz">
    <w:name w:val="Pamatteksts ar atkāpi Rakstz."/>
    <w:basedOn w:val="Noklusjumarindkopasfonts"/>
    <w:link w:val="Pamattekstsaratkpi"/>
    <w:semiHidden/>
    <w:rsid w:val="00E53A4A"/>
    <w:rPr>
      <w:rFonts w:ascii="Calibri" w:eastAsia="Times New Roman" w:hAnsi="Calibri" w:cs="Times New Roman"/>
      <w:lang w:val="x-none" w:eastAsia="x-none"/>
    </w:rPr>
  </w:style>
  <w:style w:type="paragraph" w:customStyle="1" w:styleId="Default">
    <w:name w:val="Default"/>
    <w:rsid w:val="00E53A4A"/>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Pamatteksts">
    <w:name w:val="Body Text"/>
    <w:basedOn w:val="Parasts"/>
    <w:link w:val="PamattekstsRakstz"/>
    <w:rsid w:val="00E53A4A"/>
    <w:pPr>
      <w:spacing w:after="120" w:line="276" w:lineRule="auto"/>
    </w:pPr>
    <w:rPr>
      <w:rFonts w:ascii="Calibri" w:eastAsia="Calibri" w:hAnsi="Calibri" w:cs="Times New Roman"/>
    </w:rPr>
  </w:style>
  <w:style w:type="character" w:customStyle="1" w:styleId="PamattekstsRakstz">
    <w:name w:val="Pamatteksts Rakstz."/>
    <w:basedOn w:val="Noklusjumarindkopasfonts"/>
    <w:link w:val="Pamatteksts"/>
    <w:rsid w:val="00E53A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62E6"/>
    <w:pPr>
      <w:ind w:left="720"/>
      <w:contextualSpacing/>
    </w:pPr>
  </w:style>
  <w:style w:type="paragraph" w:styleId="Paraststmeklis">
    <w:name w:val="Normal (Web)"/>
    <w:basedOn w:val="Parasts"/>
    <w:unhideWhenUsed/>
    <w:rsid w:val="00E53A4A"/>
    <w:pPr>
      <w:spacing w:before="100" w:after="100" w:line="240" w:lineRule="auto"/>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semiHidden/>
    <w:unhideWhenUsed/>
    <w:rsid w:val="00E53A4A"/>
    <w:pPr>
      <w:spacing w:after="120" w:line="276" w:lineRule="auto"/>
      <w:ind w:left="283"/>
    </w:pPr>
    <w:rPr>
      <w:rFonts w:ascii="Calibri" w:eastAsia="Times New Roman" w:hAnsi="Calibri" w:cs="Times New Roman"/>
      <w:lang w:val="x-none" w:eastAsia="x-none"/>
    </w:rPr>
  </w:style>
  <w:style w:type="character" w:customStyle="1" w:styleId="PamattekstsaratkpiRakstz">
    <w:name w:val="Pamatteksts ar atkāpi Rakstz."/>
    <w:basedOn w:val="Noklusjumarindkopasfonts"/>
    <w:link w:val="Pamattekstsaratkpi"/>
    <w:semiHidden/>
    <w:rsid w:val="00E53A4A"/>
    <w:rPr>
      <w:rFonts w:ascii="Calibri" w:eastAsia="Times New Roman" w:hAnsi="Calibri" w:cs="Times New Roman"/>
      <w:lang w:val="x-none" w:eastAsia="x-none"/>
    </w:rPr>
  </w:style>
  <w:style w:type="paragraph" w:customStyle="1" w:styleId="Default">
    <w:name w:val="Default"/>
    <w:rsid w:val="00E53A4A"/>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Pamatteksts">
    <w:name w:val="Body Text"/>
    <w:basedOn w:val="Parasts"/>
    <w:link w:val="PamattekstsRakstz"/>
    <w:rsid w:val="00E53A4A"/>
    <w:pPr>
      <w:spacing w:after="120" w:line="276" w:lineRule="auto"/>
    </w:pPr>
    <w:rPr>
      <w:rFonts w:ascii="Calibri" w:eastAsia="Calibri" w:hAnsi="Calibri" w:cs="Times New Roman"/>
    </w:rPr>
  </w:style>
  <w:style w:type="character" w:customStyle="1" w:styleId="PamattekstsRakstz">
    <w:name w:val="Pamatteksts Rakstz."/>
    <w:basedOn w:val="Noklusjumarindkopasfonts"/>
    <w:link w:val="Pamatteksts"/>
    <w:rsid w:val="00E53A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A5A5-6484-4C53-A8C6-F2FDBF9E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2294</Words>
  <Characters>1308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2015-06-01T06:00:00Z</cp:lastPrinted>
  <dcterms:created xsi:type="dcterms:W3CDTF">2015-06-01T06:01:00Z</dcterms:created>
  <dcterms:modified xsi:type="dcterms:W3CDTF">2015-06-01T06:01:00Z</dcterms:modified>
</cp:coreProperties>
</file>