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ED53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05EF4446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ATTĪSTĪBAS</w:t>
      </w:r>
      <w:r w:rsidR="009F53F0" w:rsidRPr="009F53F0">
        <w:rPr>
          <w:rFonts w:cs="Times New Roman"/>
          <w:b/>
          <w:i w:val="0"/>
          <w:szCs w:val="24"/>
        </w:rPr>
        <w:t xml:space="preserve"> KOMITEJA</w:t>
      </w:r>
    </w:p>
    <w:p w14:paraId="471AF0F8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6F9B3521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2025. gada 27. oktobris</w:t>
      </w:r>
    </w:p>
    <w:p w14:paraId="3052276E" w14:textId="7EF6775B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10</w:t>
      </w:r>
      <w:r w:rsidR="00341E34">
        <w:rPr>
          <w:rFonts w:cs="Times New Roman"/>
          <w:i w:val="0"/>
          <w:noProof/>
          <w:szCs w:val="24"/>
        </w:rPr>
        <w:t>.</w:t>
      </w:r>
      <w:r w:rsidRPr="009E42A8">
        <w:rPr>
          <w:rFonts w:cs="Times New Roman"/>
          <w:i w:val="0"/>
          <w:noProof/>
          <w:szCs w:val="24"/>
        </w:rPr>
        <w:t>00</w:t>
      </w:r>
    </w:p>
    <w:p w14:paraId="5ABF64ED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7B8FBA40" w14:textId="4061515E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53E92781" w14:textId="5A350DDA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="00341E34">
        <w:t xml:space="preserve">Aigars </w:t>
      </w:r>
      <w:proofErr w:type="spellStart"/>
      <w:r w:rsidR="00341E34">
        <w:t>Šķēls</w:t>
      </w:r>
      <w:proofErr w:type="spellEnd"/>
      <w:r>
        <w:t xml:space="preserve"> </w:t>
      </w:r>
    </w:p>
    <w:p w14:paraId="329D5C40" w14:textId="707B4F93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_ “Par Sabiedrisko ūdenssaimniecības pakalpojumu sniegšanas un lietošanas kārtība Madonas novada pašvaldībā” nodošanu sabiedrības viedokļa noskaidrošanai</w:t>
      </w:r>
    </w:p>
    <w:p w14:paraId="59E8DBAA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Elīna Pogule</w:t>
      </w:r>
      <w:r>
        <w:t xml:space="preserve"> </w:t>
      </w:r>
    </w:p>
    <w:p w14:paraId="553FEF7C" w14:textId="45A89EBB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Nr._ “Dzīvojamai mājai funkcionāli nepieciešamā zemesgabala pārskatīšanas saistošie noteikumi” projekta nodošanu sabiedrības viedokļa noskaidrošanai</w:t>
      </w:r>
    </w:p>
    <w:p w14:paraId="10D34303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</w:t>
      </w:r>
      <w:r>
        <w:t xml:space="preserve"> </w:t>
      </w:r>
    </w:p>
    <w:p w14:paraId="13BE9133" w14:textId="22A297BE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Nr._</w:t>
      </w:r>
      <w:r w:rsidR="00341E34">
        <w:rPr>
          <w:b/>
          <w:i w:val="0"/>
          <w:noProof/>
          <w:u w:val="single"/>
        </w:rPr>
        <w:t xml:space="preserve">  </w:t>
      </w:r>
      <w:r w:rsidRPr="00043DCB">
        <w:rPr>
          <w:b/>
          <w:i w:val="0"/>
          <w:noProof/>
          <w:u w:val="single"/>
        </w:rPr>
        <w:t>“Par Madonas novada pašvaldībai piederoša vai piekrītoša neapbūvēta zemesgabala nomas maksas apmēru” izdošanu</w:t>
      </w:r>
    </w:p>
    <w:p w14:paraId="10D51378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</w:t>
      </w:r>
      <w:r>
        <w:t xml:space="preserve"> </w:t>
      </w:r>
    </w:p>
    <w:p w14:paraId="59589013" w14:textId="7C49DB4F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__“Par Madonas novada pašvaldībai piederošo dzīvojamo telpu izīrēšanas kārtību” izdošanu</w:t>
      </w:r>
    </w:p>
    <w:p w14:paraId="359C0C8F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</w:t>
      </w:r>
      <w:r>
        <w:t xml:space="preserve"> </w:t>
      </w:r>
    </w:p>
    <w:p w14:paraId="3E9A93C1" w14:textId="3964D73D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Nr._ “Par sadzīves atkritumu apsaimniekošanu Madonas novadā” izdošanu</w:t>
      </w:r>
    </w:p>
    <w:p w14:paraId="4B2329BB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Lelde Celmiņa</w:t>
      </w:r>
      <w:r>
        <w:t xml:space="preserve"> </w:t>
      </w:r>
    </w:p>
    <w:p w14:paraId="1F04C3E0" w14:textId="6CA21EEB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Nr._ “Par aizliegumu ģenētiski modificēto kultūraugu audzēšanai Madonas novadā” izdošanu</w:t>
      </w:r>
    </w:p>
    <w:p w14:paraId="14DB3328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Lelde Celmiņa</w:t>
      </w:r>
      <w:r>
        <w:t xml:space="preserve"> </w:t>
      </w:r>
    </w:p>
    <w:sectPr w:rsidR="008B3912" w:rsidSect="00341E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24330"/>
    <w:rsid w:val="002A1154"/>
    <w:rsid w:val="002B4665"/>
    <w:rsid w:val="00341E34"/>
    <w:rsid w:val="00355475"/>
    <w:rsid w:val="004E20DE"/>
    <w:rsid w:val="00550EF4"/>
    <w:rsid w:val="006A00C9"/>
    <w:rsid w:val="006B6E31"/>
    <w:rsid w:val="008B3912"/>
    <w:rsid w:val="009E42A8"/>
    <w:rsid w:val="009F53F0"/>
    <w:rsid w:val="00A67716"/>
    <w:rsid w:val="00AE178E"/>
    <w:rsid w:val="00C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6582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dcterms:created xsi:type="dcterms:W3CDTF">2025-10-24T10:58:00Z</dcterms:created>
  <dcterms:modified xsi:type="dcterms:W3CDTF">2025-10-24T10:58:00Z</dcterms:modified>
</cp:coreProperties>
</file>