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2E5A5" w14:textId="77777777" w:rsidR="00522645" w:rsidRPr="007E13E7" w:rsidRDefault="00522645" w:rsidP="00522645">
      <w:pPr>
        <w:spacing w:after="0"/>
        <w:jc w:val="right"/>
        <w:rPr>
          <w:rFonts w:ascii="Times New Roman" w:hAnsi="Times New Roman" w:cs="Times New Roman"/>
          <w:i/>
          <w:iCs/>
          <w:sz w:val="24"/>
          <w:szCs w:val="24"/>
          <w:shd w:val="clear" w:color="auto" w:fill="FFFFFF"/>
        </w:rPr>
      </w:pPr>
      <w:bookmarkStart w:id="0" w:name="_Hlk165290143"/>
      <w:r w:rsidRPr="007E13E7">
        <w:rPr>
          <w:rFonts w:ascii="Times New Roman" w:hAnsi="Times New Roman" w:cs="Times New Roman"/>
          <w:i/>
          <w:iCs/>
          <w:sz w:val="24"/>
          <w:szCs w:val="24"/>
          <w:shd w:val="clear" w:color="auto" w:fill="FFFFFF"/>
        </w:rPr>
        <w:t>Pielikum</w:t>
      </w:r>
      <w:r>
        <w:rPr>
          <w:rFonts w:ascii="Times New Roman" w:hAnsi="Times New Roman" w:cs="Times New Roman"/>
          <w:i/>
          <w:iCs/>
          <w:sz w:val="24"/>
          <w:szCs w:val="24"/>
          <w:shd w:val="clear" w:color="auto" w:fill="FFFFFF"/>
        </w:rPr>
        <w:t>s</w:t>
      </w:r>
    </w:p>
    <w:p w14:paraId="0200C7A2" w14:textId="1F4360F8" w:rsidR="00522645" w:rsidRPr="00EE4CAE" w:rsidRDefault="00522645" w:rsidP="0052264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Pr>
          <w:rFonts w:ascii="Times New Roman" w:hAnsi="Times New Roman" w:cs="Times New Roman"/>
          <w:i/>
          <w:iCs/>
          <w:sz w:val="24"/>
          <w:szCs w:val="24"/>
          <w:shd w:val="clear" w:color="auto" w:fill="FFFFFF"/>
        </w:rPr>
        <w:t xml:space="preserve"> </w:t>
      </w:r>
      <w:r w:rsidRPr="00EE4CAE">
        <w:rPr>
          <w:rFonts w:ascii="Times New Roman" w:hAnsi="Times New Roman" w:cs="Times New Roman"/>
          <w:i/>
          <w:iCs/>
          <w:sz w:val="24"/>
          <w:szCs w:val="24"/>
          <w:shd w:val="clear" w:color="auto" w:fill="FFFFFF"/>
        </w:rPr>
        <w:t>pašvaldības policijas</w:t>
      </w:r>
    </w:p>
    <w:p w14:paraId="72F73969" w14:textId="51DCD247" w:rsidR="00522645" w:rsidRPr="00EE4CAE" w:rsidRDefault="00522645" w:rsidP="00522645">
      <w:pPr>
        <w:spacing w:after="0"/>
        <w:jc w:val="right"/>
        <w:rPr>
          <w:rFonts w:ascii="Times New Roman" w:hAnsi="Times New Roman" w:cs="Times New Roman"/>
          <w:i/>
          <w:iCs/>
          <w:sz w:val="24"/>
          <w:szCs w:val="24"/>
          <w:shd w:val="clear" w:color="auto" w:fill="FFFFFF"/>
        </w:rPr>
      </w:pPr>
      <w:r w:rsidRPr="00EE4CAE">
        <w:rPr>
          <w:rFonts w:ascii="Times New Roman" w:hAnsi="Times New Roman" w:cs="Times New Roman"/>
          <w:i/>
          <w:iCs/>
          <w:sz w:val="24"/>
          <w:szCs w:val="24"/>
          <w:shd w:val="clear" w:color="auto" w:fill="FFFFFF"/>
        </w:rPr>
        <w:t xml:space="preserve">rīkojumam Nr. </w:t>
      </w:r>
      <w:r w:rsidR="00DD1C33" w:rsidRPr="00DD1C33">
        <w:rPr>
          <w:rFonts w:ascii="Times New Roman" w:eastAsia="Times New Roman" w:hAnsi="Times New Roman" w:cs="Times New Roman"/>
          <w:i/>
          <w:iCs/>
          <w:sz w:val="24"/>
          <w:szCs w:val="24"/>
        </w:rPr>
        <w:t>MVNPP/1.2/25/</w:t>
      </w:r>
      <w:r w:rsidR="00440483">
        <w:rPr>
          <w:rFonts w:ascii="Times New Roman" w:eastAsia="Times New Roman" w:hAnsi="Times New Roman" w:cs="Times New Roman"/>
          <w:i/>
          <w:iCs/>
          <w:sz w:val="24"/>
          <w:szCs w:val="24"/>
        </w:rPr>
        <w:t>20</w:t>
      </w:r>
    </w:p>
    <w:p w14:paraId="11626DC1" w14:textId="77777777" w:rsidR="00522645" w:rsidRPr="007E13E7" w:rsidRDefault="00522645" w:rsidP="00522645">
      <w:pPr>
        <w:spacing w:after="0"/>
        <w:jc w:val="right"/>
        <w:rPr>
          <w:rFonts w:ascii="Times New Roman" w:hAnsi="Times New Roman" w:cs="Times New Roman"/>
          <w:i/>
          <w:iCs/>
          <w:sz w:val="24"/>
          <w:szCs w:val="24"/>
          <w:shd w:val="clear" w:color="auto" w:fill="FFFFFF"/>
        </w:rPr>
      </w:pPr>
    </w:p>
    <w:p w14:paraId="08195238" w14:textId="77777777" w:rsidR="00522645" w:rsidRPr="007E13E7" w:rsidRDefault="00522645" w:rsidP="00522645">
      <w:pPr>
        <w:spacing w:after="0"/>
        <w:jc w:val="center"/>
        <w:rPr>
          <w:rFonts w:ascii="Times New Roman" w:hAnsi="Times New Roman" w:cs="Times New Roman"/>
          <w:b/>
          <w:bCs/>
          <w:sz w:val="24"/>
          <w:szCs w:val="24"/>
          <w:shd w:val="clear" w:color="auto" w:fill="FFFFFF"/>
        </w:rPr>
      </w:pPr>
      <w:bookmarkStart w:id="1" w:name="_Hlk136588245"/>
      <w:r w:rsidRPr="007E13E7">
        <w:rPr>
          <w:rFonts w:ascii="Times New Roman" w:hAnsi="Times New Roman" w:cs="Times New Roman"/>
          <w:b/>
          <w:bCs/>
          <w:sz w:val="24"/>
          <w:szCs w:val="24"/>
          <w:shd w:val="clear" w:color="auto" w:fill="FFFFFF"/>
        </w:rPr>
        <w:t>KONKURSA NOLIKUMS</w:t>
      </w:r>
    </w:p>
    <w:p w14:paraId="4E73DE4C" w14:textId="03291FEE" w:rsidR="00522645" w:rsidRPr="007E13E7" w:rsidRDefault="00522645" w:rsidP="0052264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UZ VAKANT</w:t>
      </w:r>
      <w:r>
        <w:rPr>
          <w:rFonts w:ascii="Times New Roman" w:hAnsi="Times New Roman" w:cs="Times New Roman"/>
          <w:sz w:val="24"/>
          <w:szCs w:val="24"/>
          <w:shd w:val="clear" w:color="auto" w:fill="FFFFFF"/>
        </w:rPr>
        <w:t>O</w:t>
      </w:r>
      <w:r w:rsidR="00440483">
        <w:rPr>
          <w:rFonts w:ascii="Times New Roman" w:hAnsi="Times New Roman" w:cs="Times New Roman"/>
          <w:sz w:val="24"/>
          <w:szCs w:val="24"/>
          <w:shd w:val="clear" w:color="auto" w:fill="FFFFFF"/>
        </w:rPr>
        <w:t xml:space="preserve"> VIDES</w:t>
      </w:r>
      <w:r>
        <w:rPr>
          <w:rFonts w:ascii="Times New Roman" w:hAnsi="Times New Roman" w:cs="Times New Roman"/>
          <w:sz w:val="24"/>
          <w:szCs w:val="24"/>
          <w:shd w:val="clear" w:color="auto" w:fill="FFFFFF"/>
        </w:rPr>
        <w:t xml:space="preserve"> INSPEKTORA</w:t>
      </w:r>
      <w:r w:rsidRPr="007E13E7">
        <w:rPr>
          <w:rFonts w:ascii="Times New Roman" w:hAnsi="Times New Roman" w:cs="Times New Roman"/>
          <w:sz w:val="24"/>
          <w:szCs w:val="24"/>
          <w:shd w:val="clear" w:color="auto" w:fill="FFFFFF"/>
        </w:rPr>
        <w:t xml:space="preserve"> AMATA VIET</w:t>
      </w:r>
      <w:r>
        <w:rPr>
          <w:rFonts w:ascii="Times New Roman" w:hAnsi="Times New Roman" w:cs="Times New Roman"/>
          <w:sz w:val="24"/>
          <w:szCs w:val="24"/>
          <w:shd w:val="clear" w:color="auto" w:fill="FFFFFF"/>
        </w:rPr>
        <w:t>U</w:t>
      </w:r>
    </w:p>
    <w:p w14:paraId="4E23ED0A" w14:textId="76EBD1B9" w:rsidR="00522645" w:rsidRPr="007E13E7" w:rsidRDefault="00522645" w:rsidP="0052264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PAŠVALDĪBAS POLICIJĀ</w:t>
      </w:r>
    </w:p>
    <w:bookmarkEnd w:id="1"/>
    <w:p w14:paraId="534973E5" w14:textId="77777777" w:rsidR="00522645" w:rsidRDefault="00522645" w:rsidP="00522645">
      <w:pPr>
        <w:spacing w:after="0"/>
        <w:jc w:val="right"/>
        <w:rPr>
          <w:rFonts w:ascii="Times New Roman" w:hAnsi="Times New Roman" w:cs="Times New Roman"/>
          <w:i/>
          <w:iCs/>
          <w:sz w:val="20"/>
          <w:szCs w:val="20"/>
          <w:shd w:val="clear" w:color="auto" w:fill="FFFFFF"/>
        </w:rPr>
      </w:pPr>
    </w:p>
    <w:p w14:paraId="43EFFB2C" w14:textId="77777777" w:rsidR="00522645" w:rsidRPr="007E13E7" w:rsidRDefault="00522645" w:rsidP="0052264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68839ECC" w14:textId="77777777" w:rsidR="00522645" w:rsidRDefault="00522645" w:rsidP="0052264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Pašvaldību likuma 20.</w:t>
      </w:r>
      <w:r>
        <w:rPr>
          <w:rFonts w:ascii="Times New Roman" w:hAnsi="Times New Roman" w:cs="Times New Roman"/>
          <w:i/>
          <w:iCs/>
          <w:sz w:val="20"/>
          <w:szCs w:val="20"/>
          <w:shd w:val="clear" w:color="auto" w:fill="FFFFFF"/>
        </w:rPr>
        <w:t xml:space="preserve"> </w:t>
      </w:r>
      <w:r w:rsidRPr="007E13E7">
        <w:rPr>
          <w:rFonts w:ascii="Times New Roman" w:hAnsi="Times New Roman" w:cs="Times New Roman"/>
          <w:i/>
          <w:iCs/>
          <w:sz w:val="20"/>
          <w:szCs w:val="20"/>
          <w:shd w:val="clear" w:color="auto" w:fill="FFFFFF"/>
        </w:rPr>
        <w:t>panta piekto daļu</w:t>
      </w:r>
    </w:p>
    <w:p w14:paraId="1C6FF3D2" w14:textId="77777777" w:rsidR="00522645" w:rsidRPr="007E13E7" w:rsidRDefault="00522645" w:rsidP="00522645">
      <w:pPr>
        <w:spacing w:after="0"/>
        <w:jc w:val="right"/>
        <w:rPr>
          <w:rFonts w:ascii="Times New Roman" w:hAnsi="Times New Roman" w:cs="Times New Roman"/>
          <w:i/>
          <w:iCs/>
          <w:sz w:val="20"/>
          <w:szCs w:val="20"/>
          <w:shd w:val="clear" w:color="auto" w:fill="FFFFFF"/>
        </w:rPr>
      </w:pPr>
    </w:p>
    <w:p w14:paraId="0DE96E7F" w14:textId="77777777"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Pr="007E13E7">
        <w:rPr>
          <w:rFonts w:ascii="Times New Roman" w:hAnsi="Times New Roman" w:cs="Times New Roman"/>
          <w:b/>
          <w:bCs/>
          <w:sz w:val="24"/>
          <w:szCs w:val="24"/>
          <w:shd w:val="clear" w:color="auto" w:fill="FFFFFF"/>
        </w:rPr>
        <w:t xml:space="preserve"> Vispārīgie jautājumi</w:t>
      </w:r>
    </w:p>
    <w:p w14:paraId="4F40C23F" w14:textId="3F36833D" w:rsidR="00522645" w:rsidRPr="008160C5"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pašvaldības policijā tiek organizēts ārējais konkurss uz vakanto Madonas novada pašvaldības policijas (turpmāk – PP)</w:t>
      </w:r>
      <w:r>
        <w:rPr>
          <w:rFonts w:ascii="Times New Roman" w:hAnsi="Times New Roman" w:cs="Times New Roman"/>
          <w:sz w:val="24"/>
          <w:szCs w:val="24"/>
          <w:shd w:val="clear" w:color="auto" w:fill="FFFFFF"/>
        </w:rPr>
        <w:t xml:space="preserve"> </w:t>
      </w:r>
      <w:r w:rsidR="00440483">
        <w:rPr>
          <w:rFonts w:ascii="Times New Roman" w:hAnsi="Times New Roman" w:cs="Times New Roman"/>
          <w:sz w:val="24"/>
          <w:szCs w:val="24"/>
          <w:shd w:val="clear" w:color="auto" w:fill="FFFFFF"/>
        </w:rPr>
        <w:t xml:space="preserve">vides </w:t>
      </w:r>
      <w:r w:rsidRPr="008160C5">
        <w:rPr>
          <w:rFonts w:ascii="Times New Roman" w:hAnsi="Times New Roman" w:cs="Times New Roman"/>
          <w:sz w:val="24"/>
          <w:szCs w:val="24"/>
          <w:shd w:val="clear" w:color="auto" w:fill="FFFFFF"/>
        </w:rPr>
        <w:t>inspektora amatu (uz nenoteiktu laiku) (profesijas kods pēc klasifikatora 3355  14) (</w:t>
      </w:r>
      <w:r>
        <w:rPr>
          <w:rFonts w:ascii="Times New Roman" w:hAnsi="Times New Roman" w:cs="Times New Roman"/>
          <w:sz w:val="24"/>
          <w:szCs w:val="24"/>
          <w:shd w:val="clear" w:color="auto" w:fill="FFFFFF"/>
        </w:rPr>
        <w:t>viena</w:t>
      </w:r>
      <w:r w:rsidRPr="008160C5">
        <w:rPr>
          <w:rFonts w:ascii="Times New Roman" w:hAnsi="Times New Roman" w:cs="Times New Roman"/>
          <w:sz w:val="24"/>
          <w:szCs w:val="24"/>
          <w:shd w:val="clear" w:color="auto" w:fill="FFFFFF"/>
        </w:rPr>
        <w:t xml:space="preserve"> amata vienība);</w:t>
      </w:r>
    </w:p>
    <w:p w14:paraId="0268C900"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Konkursa mērķis ir izvēlēties atbilstošāko kandidātu šī nolikuma 1.punktā norādītajam amatam.</w:t>
      </w:r>
    </w:p>
    <w:p w14:paraId="08F3BDE0"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Konkursa uzdevums ir izvērtēt konkursa dalībnieku profesionālo atbilstību nolikuma 1.punktā norādītajam amatam.</w:t>
      </w:r>
    </w:p>
    <w:p w14:paraId="09C7E8B0"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553655C9" w14:textId="77777777"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Pr="007E13E7">
        <w:rPr>
          <w:rFonts w:ascii="Times New Roman" w:hAnsi="Times New Roman" w:cs="Times New Roman"/>
          <w:b/>
          <w:bCs/>
          <w:sz w:val="24"/>
          <w:szCs w:val="24"/>
          <w:shd w:val="clear" w:color="auto" w:fill="FFFFFF"/>
        </w:rPr>
        <w:t xml:space="preserve"> Konkursa noteikumi</w:t>
      </w:r>
    </w:p>
    <w:p w14:paraId="2085D0E6" w14:textId="636B25DD"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Konkursu organizē Madonas novada pašvaldības policija.</w:t>
      </w:r>
    </w:p>
    <w:p w14:paraId="48ABC213"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 xml:space="preserve">Nodarbinātības valsts aģentūras tīmekļvietnē www.nva.gov.lv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0041276D"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Pretendentiem, kuri piesakās uz nolikuma 1. norādīto amatu, tiek izvirzītas šādas izglītības un profesionālās pieredzes prasības saskaņā ar likuma “Par policiju” 21. panta pirmo daļu:</w:t>
      </w:r>
    </w:p>
    <w:p w14:paraId="5E922FE0"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294395D2"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 saistošo noteikumu pārzināšana;</w:t>
      </w:r>
    </w:p>
    <w:p w14:paraId="20D75B4E"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00D673CA"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 aizsardzību;</w:t>
      </w:r>
    </w:p>
    <w:p w14:paraId="3E24C58E"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23BBA2C5"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706017C3"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317C7686"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Pr>
          <w:rFonts w:ascii="Times New Roman" w:hAnsi="Times New Roman" w:cs="Times New Roman"/>
          <w:sz w:val="24"/>
          <w:szCs w:val="24"/>
          <w:shd w:val="clear" w:color="auto" w:fill="FFFFFF"/>
        </w:rPr>
        <w:t>;</w:t>
      </w:r>
    </w:p>
    <w:p w14:paraId="0EDBAEB3"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 datorprogrammas</w:t>
      </w:r>
      <w:r>
        <w:rPr>
          <w:rFonts w:ascii="Times New Roman" w:hAnsi="Times New Roman" w:cs="Times New Roman"/>
          <w:sz w:val="24"/>
          <w:szCs w:val="24"/>
          <w:shd w:val="clear" w:color="auto" w:fill="FFFFFF"/>
        </w:rPr>
        <w:t>(MS 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1CC9CF76"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0528B1D2"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053A7180" w14:textId="77777777" w:rsidR="00522645"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Pr>
          <w:rFonts w:ascii="Times New Roman" w:hAnsi="Times New Roman" w:cs="Times New Roman"/>
          <w:sz w:val="24"/>
          <w:szCs w:val="24"/>
          <w:shd w:val="clear" w:color="auto" w:fill="FFFFFF"/>
        </w:rPr>
        <w:t xml:space="preserve"> valsts vai pašvaldības policijas darbā;</w:t>
      </w:r>
    </w:p>
    <w:p w14:paraId="2E20F56C"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FF53BA">
        <w:rPr>
          <w:rFonts w:ascii="Times New Roman" w:hAnsi="Times New Roman" w:cs="Times New Roman"/>
          <w:sz w:val="24"/>
          <w:szCs w:val="24"/>
          <w:shd w:val="clear" w:color="auto" w:fill="FFFFFF"/>
        </w:rPr>
        <w:t>B kategorijas autovadītāja apliecība</w:t>
      </w:r>
      <w:r>
        <w:rPr>
          <w:rFonts w:ascii="Times New Roman" w:hAnsi="Times New Roman" w:cs="Times New Roman"/>
          <w:sz w:val="24"/>
          <w:szCs w:val="24"/>
          <w:shd w:val="clear" w:color="auto" w:fill="FFFFFF"/>
        </w:rPr>
        <w:t xml:space="preserve"> (autovadītāja stāžs ne mazāk kā 3 gadi).</w:t>
      </w:r>
    </w:p>
    <w:p w14:paraId="4173F35F"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184C53C3"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C7128">
        <w:rPr>
          <w:rFonts w:ascii="Times New Roman" w:hAnsi="Times New Roman" w:cs="Times New Roman"/>
          <w:sz w:val="24"/>
          <w:szCs w:val="24"/>
          <w:shd w:val="clear" w:color="auto" w:fill="FFFFFF"/>
        </w:rPr>
        <w:t>darba pieredze policijā vai citās tiesībaizsardzības iestādēs</w:t>
      </w:r>
      <w:bookmarkStart w:id="2" w:name="_Hlk136939783"/>
      <w:r w:rsidRPr="007E13E7">
        <w:rPr>
          <w:rFonts w:ascii="Times New Roman" w:hAnsi="Times New Roman" w:cs="Times New Roman"/>
          <w:sz w:val="24"/>
          <w:szCs w:val="24"/>
          <w:shd w:val="clear" w:color="auto" w:fill="FFFFFF"/>
        </w:rPr>
        <w:t>;</w:t>
      </w:r>
      <w:bookmarkEnd w:id="2"/>
    </w:p>
    <w:p w14:paraId="433627EC"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t xml:space="preserve"> </w:t>
      </w:r>
      <w:r w:rsidRPr="00EC7128">
        <w:rPr>
          <w:rFonts w:ascii="Times New Roman" w:eastAsia="Times New Roman" w:hAnsi="Times New Roman" w:cs="Times New Roman"/>
          <w:sz w:val="24"/>
          <w:szCs w:val="24"/>
          <w:lang w:eastAsia="ru-RU"/>
        </w:rPr>
        <w:t>augstākā izglītība</w:t>
      </w:r>
      <w:r>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Pr="007E13E7">
        <w:rPr>
          <w:rFonts w:ascii="Times New Roman" w:hAnsi="Times New Roman" w:cs="Times New Roman"/>
          <w:sz w:val="24"/>
          <w:szCs w:val="24"/>
          <w:shd w:val="clear" w:color="auto" w:fill="FFFFFF"/>
        </w:rPr>
        <w:t>;</w:t>
      </w:r>
    </w:p>
    <w:p w14:paraId="6AA8C310" w14:textId="77777777" w:rsidR="00440483" w:rsidRPr="007E13E7" w:rsidRDefault="00440483" w:rsidP="00440483">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Iesniedzamie pieteikuma dokumenti:</w:t>
      </w:r>
    </w:p>
    <w:p w14:paraId="6750315D" w14:textId="77777777" w:rsidR="00440483" w:rsidRPr="007E13E7" w:rsidRDefault="00440483" w:rsidP="00440483">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0A829834" w14:textId="77777777" w:rsidR="00440483" w:rsidRDefault="00440483" w:rsidP="00440483">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4F15A715" w14:textId="77777777" w:rsidR="00440483" w:rsidRPr="007E13E7" w:rsidRDefault="00440483" w:rsidP="00440483">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kategorijas autovadītāja apliecības kopija;</w:t>
      </w:r>
    </w:p>
    <w:p w14:paraId="0CB7A035" w14:textId="77777777" w:rsidR="00440483" w:rsidRPr="007E13E7" w:rsidRDefault="00440483" w:rsidP="00440483">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 pievieno dokumentu par tās akadēmisko atzīšanu Latvijā);</w:t>
      </w:r>
    </w:p>
    <w:p w14:paraId="7B89C0FB" w14:textId="77777777" w:rsidR="00440483" w:rsidRPr="007E13E7" w:rsidRDefault="00440483" w:rsidP="00440483">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 jāiesniedz uzvārda/vārda maiņu apliecinoša dokumenta kopija;</w:t>
      </w:r>
    </w:p>
    <w:p w14:paraId="6EBD5212" w14:textId="77777777" w:rsidR="00440483" w:rsidRPr="007E13E7" w:rsidRDefault="00440483" w:rsidP="00440483">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7002642A" w14:textId="77777777" w:rsidR="00440483" w:rsidRPr="007E13E7" w:rsidRDefault="00440483" w:rsidP="00440483">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 personas, kuras var sniegt rekomendācijas;</w:t>
      </w:r>
    </w:p>
    <w:p w14:paraId="26C98131" w14:textId="77777777" w:rsidR="00440483" w:rsidRPr="007E13E7" w:rsidRDefault="00440483" w:rsidP="00440483">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 nepieciešamām (nozīmīgām).</w:t>
      </w:r>
    </w:p>
    <w:p w14:paraId="42BBC4DF" w14:textId="1BF9EB23"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Pr>
          <w:rFonts w:ascii="Times New Roman" w:hAnsi="Times New Roman" w:cs="Times New Roman"/>
          <w:i/>
          <w:iCs/>
          <w:sz w:val="24"/>
          <w:szCs w:val="24"/>
          <w:shd w:val="clear" w:color="auto" w:fill="FFFFFF"/>
        </w:rPr>
        <w:t xml:space="preserve"> </w:t>
      </w:r>
      <w:r w:rsidRPr="007E13E7">
        <w:rPr>
          <w:rFonts w:ascii="Times New Roman" w:hAnsi="Times New Roman" w:cs="Times New Roman"/>
          <w:i/>
          <w:iCs/>
          <w:sz w:val="24"/>
          <w:szCs w:val="24"/>
          <w:shd w:val="clear" w:color="auto" w:fill="FFFFFF"/>
        </w:rPr>
        <w:t xml:space="preserve">pašvaldības policijas </w:t>
      </w:r>
      <w:r w:rsidR="00440483">
        <w:rPr>
          <w:rFonts w:ascii="Times New Roman" w:hAnsi="Times New Roman" w:cs="Times New Roman"/>
          <w:i/>
          <w:iCs/>
          <w:sz w:val="24"/>
          <w:szCs w:val="24"/>
          <w:shd w:val="clear" w:color="auto" w:fill="FFFFFF"/>
        </w:rPr>
        <w:t xml:space="preserve">vides </w:t>
      </w:r>
      <w:r w:rsidRPr="007E13E7">
        <w:rPr>
          <w:rFonts w:ascii="Times New Roman" w:hAnsi="Times New Roman" w:cs="Times New Roman"/>
          <w:i/>
          <w:iCs/>
          <w:sz w:val="24"/>
          <w:szCs w:val="24"/>
          <w:shd w:val="clear" w:color="auto" w:fill="FFFFFF"/>
        </w:rPr>
        <w:t>inspektora amatu”</w:t>
      </w:r>
      <w:r w:rsidRPr="007E13E7">
        <w:rPr>
          <w:rFonts w:ascii="Times New Roman" w:hAnsi="Times New Roman" w:cs="Times New Roman"/>
          <w:sz w:val="24"/>
          <w:szCs w:val="24"/>
          <w:shd w:val="clear" w:color="auto" w:fill="FFFFFF"/>
        </w:rPr>
        <w:t xml:space="preserve">, sūtīt uz e-pastu: </w:t>
      </w:r>
      <w:r>
        <w:rPr>
          <w:rFonts w:ascii="Times New Roman" w:hAnsi="Times New Roman" w:cs="Times New Roman"/>
          <w:sz w:val="24"/>
          <w:szCs w:val="24"/>
          <w:shd w:val="clear" w:color="auto" w:fill="FFFFFF"/>
        </w:rPr>
        <w:t>pasvaldibaspolicija</w:t>
      </w:r>
      <w:r w:rsidRPr="007E13E7">
        <w:rPr>
          <w:rFonts w:ascii="Times New Roman" w:hAnsi="Times New Roman" w:cs="Times New Roman"/>
          <w:sz w:val="24"/>
          <w:szCs w:val="24"/>
          <w:shd w:val="clear" w:color="auto" w:fill="FFFFFF"/>
        </w:rPr>
        <w:t xml:space="preserve">@madona.lv parakstītu ar drošu elektronisko parakstu vai pa pastu: </w:t>
      </w:r>
      <w:r>
        <w:rPr>
          <w:rFonts w:ascii="Times New Roman" w:hAnsi="Times New Roman" w:cs="Times New Roman"/>
          <w:sz w:val="24"/>
          <w:szCs w:val="24"/>
          <w:shd w:val="clear" w:color="auto" w:fill="FFFFFF"/>
        </w:rPr>
        <w:t>Madonas novada pašvaldības policija, “</w:t>
      </w:r>
      <w:proofErr w:type="spellStart"/>
      <w:r>
        <w:rPr>
          <w:rFonts w:ascii="Times New Roman" w:hAnsi="Times New Roman" w:cs="Times New Roman"/>
          <w:sz w:val="24"/>
          <w:szCs w:val="24"/>
          <w:shd w:val="clear" w:color="auto" w:fill="FFFFFF"/>
        </w:rPr>
        <w:t>Jurģkalni</w:t>
      </w:r>
      <w:proofErr w:type="spellEnd"/>
      <w:r>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Lazdona, Lazdonas pagasts,</w:t>
      </w:r>
      <w:r w:rsidRPr="007E13E7">
        <w:rPr>
          <w:rFonts w:ascii="Times New Roman" w:hAnsi="Times New Roman" w:cs="Times New Roman"/>
          <w:sz w:val="24"/>
          <w:szCs w:val="24"/>
          <w:shd w:val="clear" w:color="auto" w:fill="FFFFFF"/>
        </w:rPr>
        <w:t xml:space="preserve"> Madonas novads, LV-48</w:t>
      </w:r>
      <w:r>
        <w:rPr>
          <w:rFonts w:ascii="Times New Roman" w:hAnsi="Times New Roman" w:cs="Times New Roman"/>
          <w:sz w:val="24"/>
          <w:szCs w:val="24"/>
          <w:shd w:val="clear" w:color="auto" w:fill="FFFFFF"/>
        </w:rPr>
        <w:t>24</w:t>
      </w:r>
      <w:r w:rsidRPr="007E13E7">
        <w:rPr>
          <w:rFonts w:ascii="Times New Roman" w:hAnsi="Times New Roman" w:cs="Times New Roman"/>
          <w:sz w:val="24"/>
          <w:szCs w:val="24"/>
          <w:shd w:val="clear" w:color="auto" w:fill="FFFFFF"/>
        </w:rPr>
        <w:t>, vai personīgi, darba dienas darba laikā (iepriekš piesakoties pa tālruni 2</w:t>
      </w:r>
      <w:r>
        <w:rPr>
          <w:rFonts w:ascii="Times New Roman" w:hAnsi="Times New Roman" w:cs="Times New Roman"/>
          <w:sz w:val="24"/>
          <w:szCs w:val="24"/>
          <w:shd w:val="clear" w:color="auto" w:fill="FFFFFF"/>
        </w:rPr>
        <w:t>8302805</w:t>
      </w:r>
      <w:r w:rsidRPr="007E13E7">
        <w:rPr>
          <w:rFonts w:ascii="Times New Roman" w:hAnsi="Times New Roman" w:cs="Times New Roman"/>
          <w:sz w:val="24"/>
          <w:szCs w:val="24"/>
          <w:shd w:val="clear" w:color="auto" w:fill="FFFFFF"/>
        </w:rPr>
        <w:t xml:space="preserve">). </w:t>
      </w:r>
    </w:p>
    <w:p w14:paraId="387C76E7" w14:textId="6DA463C6" w:rsidR="00522645" w:rsidRPr="007F7586"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7F7586">
        <w:rPr>
          <w:rFonts w:ascii="Times New Roman" w:hAnsi="Times New Roman" w:cs="Times New Roman"/>
          <w:sz w:val="24"/>
          <w:szCs w:val="24"/>
          <w:shd w:val="clear" w:color="auto" w:fill="FFFFFF"/>
        </w:rPr>
        <w:t>202</w:t>
      </w:r>
      <w:r w:rsidR="00591B9A">
        <w:rPr>
          <w:rFonts w:ascii="Times New Roman" w:hAnsi="Times New Roman" w:cs="Times New Roman"/>
          <w:sz w:val="24"/>
          <w:szCs w:val="24"/>
          <w:shd w:val="clear" w:color="auto" w:fill="FFFFFF"/>
        </w:rPr>
        <w:t>5</w:t>
      </w:r>
      <w:r w:rsidRPr="007F7586">
        <w:rPr>
          <w:rFonts w:ascii="Times New Roman" w:hAnsi="Times New Roman" w:cs="Times New Roman"/>
          <w:sz w:val="24"/>
          <w:szCs w:val="24"/>
          <w:shd w:val="clear" w:color="auto" w:fill="FFFFFF"/>
        </w:rPr>
        <w:t xml:space="preserve">. gada  </w:t>
      </w:r>
      <w:r w:rsidR="00F56F9C">
        <w:rPr>
          <w:rFonts w:ascii="Times New Roman" w:hAnsi="Times New Roman" w:cs="Times New Roman"/>
          <w:sz w:val="24"/>
          <w:szCs w:val="24"/>
          <w:shd w:val="clear" w:color="auto" w:fill="FFFFFF"/>
        </w:rPr>
        <w:t>1</w:t>
      </w:r>
      <w:r w:rsidR="00440483">
        <w:rPr>
          <w:rFonts w:ascii="Times New Roman" w:hAnsi="Times New Roman" w:cs="Times New Roman"/>
          <w:sz w:val="24"/>
          <w:szCs w:val="24"/>
          <w:shd w:val="clear" w:color="auto" w:fill="FFFFFF"/>
        </w:rPr>
        <w:t>6</w:t>
      </w:r>
      <w:r w:rsidRPr="007F7586">
        <w:rPr>
          <w:rFonts w:ascii="Times New Roman" w:hAnsi="Times New Roman" w:cs="Times New Roman"/>
          <w:sz w:val="24"/>
          <w:szCs w:val="24"/>
          <w:shd w:val="clear" w:color="auto" w:fill="FFFFFF"/>
        </w:rPr>
        <w:t xml:space="preserve">. </w:t>
      </w:r>
      <w:r w:rsidR="00DD1C33">
        <w:rPr>
          <w:rFonts w:ascii="Times New Roman" w:hAnsi="Times New Roman" w:cs="Times New Roman"/>
          <w:sz w:val="24"/>
          <w:szCs w:val="24"/>
          <w:shd w:val="clear" w:color="auto" w:fill="FFFFFF"/>
        </w:rPr>
        <w:t>oktobrim</w:t>
      </w:r>
      <w:r w:rsidRPr="007F7586">
        <w:rPr>
          <w:rFonts w:ascii="Times New Roman" w:hAnsi="Times New Roman" w:cs="Times New Roman"/>
          <w:sz w:val="24"/>
          <w:szCs w:val="24"/>
          <w:shd w:val="clear" w:color="auto" w:fill="FFFFFF"/>
        </w:rPr>
        <w:t>, plkst. 16.00.</w:t>
      </w:r>
    </w:p>
    <w:p w14:paraId="19EA583B"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4E47A0E1" w14:textId="77777777" w:rsidR="00522645" w:rsidRPr="00F12D1E" w:rsidRDefault="00522645" w:rsidP="00522645">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Pr>
          <w:rFonts w:ascii="Times New Roman" w:hAnsi="Times New Roman" w:cs="Times New Roman"/>
          <w:sz w:val="24"/>
          <w:szCs w:val="24"/>
          <w:shd w:val="clear" w:color="auto" w:fill="FFFFFF"/>
        </w:rPr>
        <w:t xml:space="preserve"> </w:t>
      </w:r>
      <w:r w:rsidRPr="00F12D1E">
        <w:rPr>
          <w:rFonts w:ascii="Times New Roman" w:hAnsi="Times New Roman" w:cs="Times New Roman"/>
          <w:sz w:val="24"/>
          <w:szCs w:val="24"/>
          <w:shd w:val="clear" w:color="auto" w:fill="FFFFFF"/>
        </w:rPr>
        <w:t xml:space="preserve">un izziņas pieprasīšanai no </w:t>
      </w:r>
      <w:proofErr w:type="spellStart"/>
      <w:r w:rsidRPr="00F12D1E">
        <w:rPr>
          <w:rFonts w:ascii="Times New Roman" w:hAnsi="Times New Roman" w:cs="Times New Roman"/>
          <w:sz w:val="24"/>
          <w:szCs w:val="24"/>
          <w:shd w:val="clear" w:color="auto" w:fill="FFFFFF"/>
        </w:rPr>
        <w:t>Iekšlietu</w:t>
      </w:r>
      <w:proofErr w:type="spellEnd"/>
      <w:r w:rsidRPr="00F12D1E">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Pr>
          <w:rFonts w:ascii="Times New Roman" w:hAnsi="Times New Roman" w:cs="Times New Roman"/>
          <w:sz w:val="24"/>
          <w:szCs w:val="24"/>
          <w:shd w:val="clear" w:color="auto" w:fill="FFFFFF"/>
        </w:rPr>
        <w:t xml:space="preserve"> atbilstoši likuma “Par policiju” 21. panta prasībām</w:t>
      </w:r>
      <w:r w:rsidRPr="00F12D1E">
        <w:rPr>
          <w:rFonts w:ascii="Times New Roman" w:hAnsi="Times New Roman" w:cs="Times New Roman"/>
          <w:sz w:val="24"/>
          <w:szCs w:val="24"/>
          <w:shd w:val="clear" w:color="auto" w:fill="FFFFFF"/>
        </w:rPr>
        <w:t>.</w:t>
      </w:r>
    </w:p>
    <w:p w14:paraId="2CF3C296"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E7CCF15"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35212342"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53527185"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1CD9CD4A" w14:textId="77777777" w:rsidR="00522645" w:rsidRPr="00F12D1E" w:rsidRDefault="00522645" w:rsidP="00522645">
      <w:pPr>
        <w:spacing w:after="0"/>
        <w:contextualSpacing/>
        <w:jc w:val="center"/>
        <w:rPr>
          <w:rFonts w:ascii="Times New Roman" w:hAnsi="Times New Roman" w:cs="Times New Roman"/>
          <w:b/>
          <w:bCs/>
          <w:sz w:val="24"/>
          <w:szCs w:val="24"/>
          <w:shd w:val="clear" w:color="auto" w:fill="FFFFFF"/>
        </w:rPr>
      </w:pPr>
      <w:r w:rsidRPr="00F12D1E">
        <w:rPr>
          <w:rFonts w:ascii="Times New Roman" w:hAnsi="Times New Roman" w:cs="Times New Roman"/>
          <w:b/>
          <w:bCs/>
          <w:sz w:val="24"/>
          <w:szCs w:val="24"/>
          <w:shd w:val="clear" w:color="auto" w:fill="FFFFFF"/>
        </w:rPr>
        <w:t>3. Konkursa komisijas un tās darba organizācija</w:t>
      </w:r>
    </w:p>
    <w:p w14:paraId="6AA55EC8" w14:textId="7F444C8E" w:rsidR="00522645" w:rsidRPr="00F12D1E"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Konkursa vērtēšanas komisija (turpmāk – komisija) ir izveidota ar Madonas novada pašvaldības policijas priekšnieka rīkojumu “Par pretendentu atlases komisijas izveidošanu”. Komisijas sastāvs var tikt mainīts gadījumā, ja tam ir objektīvs iemesls.</w:t>
      </w:r>
    </w:p>
    <w:p w14:paraId="653202C2"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sasauc komisijas sēdes, nosakot to norises vietu un laiku, kā arī vada komisijas sēdes. Ja komisijas sēdē nepiedalās tās priekšsēdētājs, tad komisijas locekļi no sava vidus ar vienkāršu balsu vairākumu </w:t>
      </w:r>
      <w:proofErr w:type="spellStart"/>
      <w:r w:rsidRPr="007E13E7">
        <w:rPr>
          <w:rFonts w:ascii="Times New Roman" w:hAnsi="Times New Roman" w:cs="Times New Roman"/>
          <w:sz w:val="24"/>
          <w:szCs w:val="24"/>
          <w:shd w:val="clear" w:color="auto" w:fill="FFFFFF"/>
        </w:rPr>
        <w:t>ievēl</w:t>
      </w:r>
      <w:proofErr w:type="spellEnd"/>
      <w:r w:rsidRPr="007E13E7">
        <w:rPr>
          <w:rFonts w:ascii="Times New Roman" w:hAnsi="Times New Roman" w:cs="Times New Roman"/>
          <w:sz w:val="24"/>
          <w:szCs w:val="24"/>
          <w:shd w:val="clear" w:color="auto" w:fill="FFFFFF"/>
        </w:rPr>
        <w:t xml:space="preserve"> komisijas vadītāju.</w:t>
      </w:r>
    </w:p>
    <w:p w14:paraId="4AA0C017"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13F6169D"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62CE39DC"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1C8E88F0" w14:textId="77777777" w:rsidR="00522645"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pretendentu iesniegto dokumentu pārbaude un atbilstība likuma “Par policiju” 21. panta pirmās daļas prasībām (pirmā kārta);</w:t>
      </w:r>
    </w:p>
    <w:p w14:paraId="232814C3" w14:textId="77777777" w:rsidR="00522645" w:rsidRPr="00144D6C" w:rsidRDefault="00522645" w:rsidP="00522645">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53B151CF"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intervijas ar pretendentiem (</w:t>
      </w:r>
      <w:r>
        <w:rPr>
          <w:rFonts w:ascii="Times New Roman" w:hAnsi="Times New Roman" w:cs="Times New Roman"/>
          <w:sz w:val="24"/>
          <w:szCs w:val="24"/>
          <w:shd w:val="clear" w:color="auto" w:fill="FFFFFF"/>
        </w:rPr>
        <w:t>treš</w:t>
      </w:r>
      <w:r w:rsidRPr="007E13E7">
        <w:rPr>
          <w:rFonts w:ascii="Times New Roman" w:hAnsi="Times New Roman" w:cs="Times New Roman"/>
          <w:sz w:val="24"/>
          <w:szCs w:val="24"/>
          <w:shd w:val="clear" w:color="auto" w:fill="FFFFFF"/>
        </w:rPr>
        <w:t>ā kārta);</w:t>
      </w:r>
    </w:p>
    <w:p w14:paraId="549C4B4A"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0B012E9A" w14:textId="77777777" w:rsidR="00522645" w:rsidRPr="00144D6C" w:rsidRDefault="00522645" w:rsidP="00522645">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sidRPr="00F12D1E">
        <w:rPr>
          <w:rFonts w:ascii="Times New Roman" w:hAnsi="Times New Roman" w:cs="Times New Roman"/>
          <w:sz w:val="24"/>
          <w:szCs w:val="24"/>
          <w:shd w:val="clear" w:color="auto" w:fill="FFFFFF"/>
        </w:rPr>
        <w:t xml:space="preserve">un e-pastā </w:t>
      </w:r>
      <w:r w:rsidRPr="00521168">
        <w:rPr>
          <w:rFonts w:ascii="Times New Roman" w:hAnsi="Times New Roman" w:cs="Times New Roman"/>
          <w:sz w:val="24"/>
          <w:szCs w:val="24"/>
          <w:shd w:val="clear" w:color="auto" w:fill="FFFFFF"/>
        </w:rPr>
        <w:t xml:space="preserve">paziņo pretendentiem, kuri izturējuši pirmo atlases kārtu. </w:t>
      </w:r>
    </w:p>
    <w:p w14:paraId="47657FD2" w14:textId="77777777" w:rsidR="00522645"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1BE565C5"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4A7DFF2C"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5EB31532"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174113AE" w14:textId="77777777" w:rsidR="00522645" w:rsidRPr="007E13E7" w:rsidRDefault="00522645" w:rsidP="00522645">
      <w:pPr>
        <w:spacing w:after="0"/>
        <w:ind w:left="426"/>
        <w:contextualSpacing/>
        <w:jc w:val="both"/>
        <w:rPr>
          <w:rFonts w:ascii="Times New Roman" w:hAnsi="Times New Roman" w:cs="Times New Roman"/>
          <w:sz w:val="24"/>
          <w:szCs w:val="24"/>
        </w:rPr>
      </w:pPr>
    </w:p>
    <w:p w14:paraId="6034977C" w14:textId="77777777" w:rsidR="00440483" w:rsidRPr="007E13E7" w:rsidRDefault="00440483" w:rsidP="00440483">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Pr="007E13E7">
        <w:rPr>
          <w:rFonts w:ascii="Times New Roman" w:hAnsi="Times New Roman" w:cs="Times New Roman"/>
          <w:b/>
          <w:bCs/>
          <w:sz w:val="24"/>
          <w:szCs w:val="24"/>
        </w:rPr>
        <w:t xml:space="preserve"> PP</w:t>
      </w:r>
      <w:r>
        <w:rPr>
          <w:rFonts w:ascii="Times New Roman" w:hAnsi="Times New Roman" w:cs="Times New Roman"/>
          <w:b/>
          <w:bCs/>
          <w:sz w:val="24"/>
          <w:szCs w:val="24"/>
        </w:rPr>
        <w:t xml:space="preserve"> vides </w:t>
      </w:r>
      <w:r w:rsidRPr="007E13E7">
        <w:rPr>
          <w:rFonts w:ascii="Times New Roman" w:hAnsi="Times New Roman" w:cs="Times New Roman"/>
          <w:b/>
          <w:bCs/>
          <w:sz w:val="24"/>
          <w:szCs w:val="24"/>
        </w:rPr>
        <w:t>inspektora galvenie amata pienākumi</w:t>
      </w:r>
    </w:p>
    <w:p w14:paraId="5CA45D97" w14:textId="77777777" w:rsidR="00440483" w:rsidRDefault="00440483" w:rsidP="00440483">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Vides i</w:t>
      </w:r>
      <w:r w:rsidRPr="007E13E7">
        <w:rPr>
          <w:rFonts w:ascii="Times New Roman" w:hAnsi="Times New Roman" w:cs="Times New Roman"/>
          <w:sz w:val="24"/>
          <w:szCs w:val="24"/>
          <w:shd w:val="clear" w:color="auto" w:fill="FFFFFF"/>
        </w:rPr>
        <w:t>nspektora galvenie amata pienākumi:</w:t>
      </w:r>
    </w:p>
    <w:p w14:paraId="28A75920" w14:textId="77777777" w:rsidR="00440483" w:rsidRPr="00E92C7A" w:rsidRDefault="00440483" w:rsidP="00440483">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Apsekot un veikt pārbaudes pašvaldības administratīvās teritorijas publiskajās ūdenstilpnēs;</w:t>
      </w:r>
    </w:p>
    <w:p w14:paraId="3712F059" w14:textId="77777777" w:rsidR="00440483" w:rsidRPr="00E92C7A" w:rsidRDefault="00440483" w:rsidP="00440483">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zvejas un makšķerēšanas normatīvo aktu ievērošanu;</w:t>
      </w:r>
    </w:p>
    <w:p w14:paraId="6C9B6A5C" w14:textId="77777777" w:rsidR="00440483" w:rsidRPr="00E92C7A" w:rsidRDefault="00440483" w:rsidP="00440483">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Ūdeņos un to tiešā tuvumā veikt vietas apskati, pārbaudīt dokumentus, lomu, zvejā izmantotos rīkus un veikt mantu apskati;</w:t>
      </w:r>
    </w:p>
    <w:p w14:paraId="214C3812" w14:textId="77777777" w:rsidR="00440483" w:rsidRPr="00E92C7A" w:rsidRDefault="00440483" w:rsidP="00440483">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Uzraudzīt kuģošanas līdzekļu vadīšanas un ekspluatācijas noteikumu ievērošanu, rīkojoties saskaņā ar amata pilnvarām;</w:t>
      </w:r>
    </w:p>
    <w:p w14:paraId="040FCCB4" w14:textId="77777777" w:rsidR="00440483" w:rsidRPr="00E92C7A" w:rsidRDefault="00440483" w:rsidP="00440483">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veikt izmeklēšanu un dokumentēšanu atkritumu izmešanas dabā un ūdenstilpņu piesārņošanas gadījumos;</w:t>
      </w:r>
    </w:p>
    <w:p w14:paraId="6D2CD7C6" w14:textId="77777777" w:rsidR="00440483" w:rsidRPr="00FC41DF"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hAnsi="Times New Roman" w:cs="Times New Roman"/>
          <w:sz w:val="24"/>
          <w:szCs w:val="24"/>
          <w:shd w:val="clear" w:color="auto" w:fill="FFFFFF"/>
        </w:rPr>
        <w:t xml:space="preserve">Identificēt vides pārkāpumus, savākt pierādījumus, sagatavot oficiālus dokumentus pārkāpuma reģistrācijai, </w:t>
      </w:r>
      <w:r>
        <w:rPr>
          <w:rFonts w:ascii="Times New Roman" w:hAnsi="Times New Roman" w:cs="Times New Roman"/>
          <w:sz w:val="24"/>
          <w:szCs w:val="24"/>
          <w:shd w:val="clear" w:color="auto" w:fill="FFFFFF"/>
        </w:rPr>
        <w:t xml:space="preserve">uzsākt </w:t>
      </w:r>
      <w:r w:rsidRPr="0075781D">
        <w:rPr>
          <w:rFonts w:ascii="Times New Roman" w:eastAsia="Times New Roman" w:hAnsi="Times New Roman" w:cs="Times New Roman"/>
          <w:sz w:val="24"/>
          <w:szCs w:val="24"/>
          <w:lang w:eastAsia="ru-RU"/>
        </w:rPr>
        <w:t>un nodrošin</w:t>
      </w:r>
      <w:r>
        <w:rPr>
          <w:rFonts w:ascii="Times New Roman" w:eastAsia="Times New Roman" w:hAnsi="Times New Roman" w:cs="Times New Roman"/>
          <w:sz w:val="24"/>
          <w:szCs w:val="24"/>
          <w:lang w:eastAsia="ru-RU"/>
        </w:rPr>
        <w:t>āt</w:t>
      </w:r>
      <w:r w:rsidRPr="0075781D">
        <w:rPr>
          <w:rFonts w:ascii="Times New Roman" w:eastAsia="Times New Roman" w:hAnsi="Times New Roman" w:cs="Times New Roman"/>
          <w:sz w:val="24"/>
          <w:szCs w:val="24"/>
          <w:lang w:eastAsia="ru-RU"/>
        </w:rPr>
        <w:t xml:space="preserve"> lietvedību administratīvā pārkāpuma lietā, noteiktajā kārtībā pieņem</w:t>
      </w:r>
      <w:r>
        <w:rPr>
          <w:rFonts w:ascii="Times New Roman" w:eastAsia="Times New Roman" w:hAnsi="Times New Roman" w:cs="Times New Roman"/>
          <w:sz w:val="24"/>
          <w:szCs w:val="24"/>
          <w:lang w:eastAsia="ru-RU"/>
        </w:rPr>
        <w:t>t</w:t>
      </w:r>
      <w:r w:rsidRPr="0075781D">
        <w:rPr>
          <w:rFonts w:ascii="Times New Roman" w:eastAsia="Times New Roman" w:hAnsi="Times New Roman" w:cs="Times New Roman"/>
          <w:sz w:val="24"/>
          <w:szCs w:val="24"/>
          <w:lang w:eastAsia="ru-RU"/>
        </w:rPr>
        <w:t xml:space="preserve"> lēmumus.</w:t>
      </w:r>
    </w:p>
    <w:p w14:paraId="6C5EC495" w14:textId="77777777" w:rsidR="00440483" w:rsidRPr="00E92C7A" w:rsidRDefault="00440483" w:rsidP="00440483">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Sadarboties ar citām iestādēm, tajā skaitā ar Valsts policiju un Valsts vides dienestu, darba pienākumu efektīvai realizācijai;</w:t>
      </w:r>
    </w:p>
    <w:p w14:paraId="0AA87980" w14:textId="669972D8" w:rsidR="00440483" w:rsidRPr="007E13E7"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eastAsia="Times New Roman" w:hAnsi="Times New Roman" w:cs="Times New Roman"/>
          <w:sz w:val="24"/>
          <w:szCs w:val="24"/>
          <w:lang w:eastAsia="ru-RU"/>
        </w:rPr>
        <w:t>Nodrošināt sabiedrisko kārtību Madonas novad</w:t>
      </w:r>
      <w:r>
        <w:rPr>
          <w:rFonts w:ascii="Times New Roman" w:eastAsia="Times New Roman" w:hAnsi="Times New Roman" w:cs="Times New Roman"/>
          <w:sz w:val="24"/>
          <w:szCs w:val="24"/>
          <w:lang w:eastAsia="ru-RU"/>
        </w:rPr>
        <w:t xml:space="preserve">a </w:t>
      </w:r>
      <w:r w:rsidRPr="00E92C7A">
        <w:rPr>
          <w:rFonts w:ascii="Times New Roman" w:eastAsia="Times New Roman" w:hAnsi="Times New Roman" w:cs="Times New Roman"/>
          <w:sz w:val="24"/>
          <w:szCs w:val="24"/>
          <w:lang w:eastAsia="ru-RU"/>
        </w:rPr>
        <w:t xml:space="preserve">administratīvajā teritorijā, aizsargāt </w:t>
      </w:r>
      <w:r w:rsidRPr="007E13E7">
        <w:rPr>
          <w:rFonts w:ascii="Times New Roman" w:eastAsia="Times New Roman" w:hAnsi="Times New Roman" w:cs="Times New Roman"/>
          <w:sz w:val="24"/>
          <w:szCs w:val="24"/>
          <w:lang w:eastAsia="ru-RU"/>
        </w:rPr>
        <w:t>personu dzīvību, veselību, tiesības, īpašumu, sabiedrības un valsts intereses no prettiesiskiem apdraudējumiem;</w:t>
      </w:r>
    </w:p>
    <w:p w14:paraId="7C49D03B" w14:textId="77777777" w:rsidR="00440483" w:rsidRPr="007E13E7"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36C65222" w14:textId="77777777" w:rsidR="00440483" w:rsidRPr="007E13E7" w:rsidRDefault="00440483" w:rsidP="00440483">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7149AF00" w14:textId="77777777" w:rsidR="00440483" w:rsidRPr="007E13E7" w:rsidRDefault="00440483" w:rsidP="00440483">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32CB8C3C" w14:textId="77777777" w:rsidR="00440483" w:rsidRPr="005B7D55"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3" w:name="_Hlk136934579"/>
      <w:r w:rsidRPr="005B7D55">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p>
    <w:bookmarkEnd w:id="3"/>
    <w:p w14:paraId="45CFAFBD" w14:textId="77777777" w:rsidR="00440483" w:rsidRPr="007E13E7"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personu, transportlīdzekļu vai citas informācijas pārbaudi attiecīgajās informācijas sistēmas datu bāzēs;</w:t>
      </w:r>
    </w:p>
    <w:p w14:paraId="4B95CC9C" w14:textId="77777777" w:rsidR="00440483"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4CD76C8A" w14:textId="77777777" w:rsidR="00440483" w:rsidRPr="007E13E7"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7F6BCB3D" w14:textId="77777777" w:rsidR="00440483" w:rsidRPr="007E13E7"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lastRenderedPageBreak/>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6560CC95" w14:textId="77777777" w:rsidR="00440483" w:rsidRPr="007E13E7"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 Administratīvo pārkāpumu procesu atbalsta sistēmā (APAS);</w:t>
      </w:r>
    </w:p>
    <w:p w14:paraId="4D955FD9" w14:textId="3D6F7389" w:rsidR="00440483" w:rsidRPr="007E13E7"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pašvaldības</w:t>
      </w:r>
      <w:r w:rsidRPr="007E13E7">
        <w:rPr>
          <w:rFonts w:ascii="Times New Roman" w:eastAsia="Times New Roman" w:hAnsi="Times New Roman" w:cs="Times New Roman"/>
          <w:sz w:val="24"/>
          <w:szCs w:val="24"/>
          <w:lang w:eastAsia="ru-RU"/>
        </w:rPr>
        <w:t xml:space="preserve"> domes pieņemto saistošo noteikumu izpildi;</w:t>
      </w:r>
    </w:p>
    <w:p w14:paraId="768ADB00" w14:textId="77777777" w:rsidR="00440483" w:rsidRPr="007E13E7"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Piedalīties un uzstāties izglītības iestāžu rīkotajos pasākumos par individuālās drošības tematiku, kā arī pasākumos, kas skar likumpārkāpumu </w:t>
      </w:r>
      <w:proofErr w:type="spellStart"/>
      <w:r w:rsidRPr="007E13E7">
        <w:rPr>
          <w:rFonts w:ascii="Times New Roman" w:eastAsia="Times New Roman" w:hAnsi="Times New Roman" w:cs="Times New Roman"/>
          <w:sz w:val="24"/>
          <w:szCs w:val="24"/>
          <w:lang w:eastAsia="ru-RU"/>
        </w:rPr>
        <w:t>prevenciju</w:t>
      </w:r>
      <w:proofErr w:type="spellEnd"/>
      <w:r w:rsidRPr="007E13E7">
        <w:rPr>
          <w:rFonts w:ascii="Times New Roman" w:eastAsia="Times New Roman" w:hAnsi="Times New Roman" w:cs="Times New Roman"/>
          <w:sz w:val="24"/>
          <w:szCs w:val="24"/>
          <w:lang w:eastAsia="ru-RU"/>
        </w:rPr>
        <w:t>;</w:t>
      </w:r>
    </w:p>
    <w:p w14:paraId="480080AB" w14:textId="77777777" w:rsidR="00440483" w:rsidRPr="005B7D55" w:rsidRDefault="00440483" w:rsidP="00440483">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Preventīvais darbs ar pusaudžiem un jauniešiem administratīvo pārkāpumu novēršanai;</w:t>
      </w:r>
    </w:p>
    <w:p w14:paraId="5654E8BA" w14:textId="77777777" w:rsidR="00440483" w:rsidRPr="005B7D55" w:rsidRDefault="00440483" w:rsidP="00440483">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Organizēt izglītojoša un audzinoša rakstura pasākumus mācību iestādēs;</w:t>
      </w:r>
    </w:p>
    <w:p w14:paraId="127101C9" w14:textId="77777777" w:rsidR="00440483" w:rsidRPr="007E13E7"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145E4A2C" w14:textId="77777777" w:rsidR="00440483" w:rsidRPr="007E13E7"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00503EC6" w14:textId="77777777" w:rsidR="00440483" w:rsidRPr="007E13E7"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Sadarbībā ar citām valsts vai pašvaldību iestādēm (institūcijām) veikt profilaktiskus pasākumus sabiedriskās kārtības ievērošanā;</w:t>
      </w:r>
    </w:p>
    <w:p w14:paraId="2184DBAB" w14:textId="77777777" w:rsidR="00440483" w:rsidRDefault="00440483" w:rsidP="00440483">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7B25A3C4" w14:textId="22FD717B" w:rsidR="00522645" w:rsidRPr="00440483" w:rsidRDefault="00440483" w:rsidP="00440483">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6E08956E" w14:textId="77777777"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5A598748" w14:textId="77777777" w:rsidR="00522645"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37A7CBC5" w14:textId="77777777" w:rsidR="00522645" w:rsidRPr="00955153" w:rsidRDefault="00522645" w:rsidP="00522645">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3B410CA6"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tr</w:t>
      </w:r>
      <w:r>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ajā kārtā (intervijā) komisija izvērtē pretendenta atbilstību un profesionālo sagatavotību pēc šādiem kritērijiem:</w:t>
      </w:r>
    </w:p>
    <w:p w14:paraId="498F0C1A"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0FD02C72"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4045D393"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51D29727"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16FD8A76"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17B59BCC"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D26AD2A"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FCDE5BF"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priekšsēdētājs var uzdot citus praktiskus uzdevumus un pārbaudes testus pretendentu izvērtēšanai un atbilstības noteikšanai.</w:t>
      </w:r>
    </w:p>
    <w:p w14:paraId="58F3A0C9"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Pr="007E13E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interviju rezultātus, komisija (balsojot) izvēlas izvirzītajām prasībām atbilstošāko pretendentu uz šī nolikuma 1.punktā norādīto amatu un sagatavo lēmumprojektu.</w:t>
      </w:r>
    </w:p>
    <w:p w14:paraId="156C150A"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Pēc konkursa tr</w:t>
      </w:r>
      <w:r>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ās kārtas rezultātu apkopošanas komisija pieņem vienu no šādiem lēmumiem:</w:t>
      </w:r>
    </w:p>
    <w:p w14:paraId="6E6FE830"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 izvirzītajām prasībām;</w:t>
      </w:r>
    </w:p>
    <w:p w14:paraId="562B652F"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 pretendentu konkursa organizēšanu.</w:t>
      </w:r>
    </w:p>
    <w:p w14:paraId="59D59DB4"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 pieņem galīgo lēmumu bez pretendentu klātbūtnes un par rezultātu paziņo katram intervētajam pretendentam </w:t>
      </w:r>
      <w:proofErr w:type="spellStart"/>
      <w:r w:rsidRPr="007E13E7">
        <w:rPr>
          <w:rFonts w:ascii="Times New Roman" w:hAnsi="Times New Roman" w:cs="Times New Roman"/>
          <w:sz w:val="24"/>
          <w:szCs w:val="24"/>
          <w:shd w:val="clear" w:color="auto" w:fill="FFFFFF"/>
        </w:rPr>
        <w:t>rakstveidā</w:t>
      </w:r>
      <w:proofErr w:type="spellEnd"/>
      <w:r w:rsidRPr="007E13E7">
        <w:rPr>
          <w:rFonts w:ascii="Times New Roman" w:hAnsi="Times New Roman" w:cs="Times New Roman"/>
          <w:sz w:val="24"/>
          <w:szCs w:val="24"/>
          <w:shd w:val="clear" w:color="auto" w:fill="FFFFFF"/>
        </w:rPr>
        <w:t xml:space="preserve"> piecu darba dienu laikā pēc lēmuma pieņemšanas.</w:t>
      </w:r>
    </w:p>
    <w:p w14:paraId="730FF63A"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3C9B8CBE"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4666083B" w14:textId="458C90CB"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Pr="007E13E7">
        <w:rPr>
          <w:rFonts w:ascii="Times New Roman" w:hAnsi="Times New Roman" w:cs="Times New Roman"/>
          <w:b/>
          <w:bCs/>
          <w:sz w:val="24"/>
          <w:szCs w:val="24"/>
          <w:shd w:val="clear" w:color="auto" w:fill="FFFFFF"/>
        </w:rPr>
        <w:t xml:space="preserve"> Noslēguma jautājumi</w:t>
      </w:r>
    </w:p>
    <w:p w14:paraId="53568E55" w14:textId="74EAF322"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pašvaldības policijas rīcībā, tiem tiek piešķirts konfidenciāls raksturs.</w:t>
      </w:r>
    </w:p>
    <w:p w14:paraId="3A9F36FC" w14:textId="77777777" w:rsid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090D2ECD" w14:textId="77777777" w:rsid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522645">
        <w:rPr>
          <w:rFonts w:ascii="Times New Roman" w:hAnsi="Times New Roman" w:cs="Times New Roman"/>
          <w:sz w:val="24"/>
          <w:szCs w:val="24"/>
          <w:shd w:val="clear" w:color="auto" w:fill="FFFFFF"/>
        </w:rPr>
        <w:t>Ja konkursa uzvarētājs atsakās nodibināt darba tiesiskās attiecības, komisija lemj par to, vai nākamais amata kandidāts atzīstams par konkursa uzvarētāju vai par konkursa izbeigšanu bez rezultāta.</w:t>
      </w:r>
    </w:p>
    <w:p w14:paraId="43C5A290" w14:textId="2DF65D57" w:rsid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522645">
        <w:rPr>
          <w:rFonts w:ascii="Times New Roman" w:hAnsi="Times New Roman" w:cs="Times New Roman"/>
          <w:sz w:val="24"/>
          <w:szCs w:val="24"/>
          <w:shd w:val="clear" w:color="auto" w:fill="FFFFFF"/>
        </w:rPr>
        <w:t>Ja amata pretendents iepriekš nebrīdinot neierodas uz kādu no konkursa kārtām, tad pretendents tiek izslēgts no tālākas dalības konkursā.</w:t>
      </w:r>
    </w:p>
    <w:p w14:paraId="4199A148" w14:textId="77777777" w:rsidR="00522645" w:rsidRP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522645">
        <w:rPr>
          <w:rFonts w:ascii="Times New Roman" w:hAnsi="Times New Roman" w:cs="Times New Roman"/>
          <w:sz w:val="24"/>
          <w:szCs w:val="24"/>
          <w:shd w:val="clear" w:color="auto" w:fill="FFFFFF"/>
        </w:rPr>
        <w:t>Nolikuma pielikums Nr. 2 “</w:t>
      </w:r>
      <w:bookmarkStart w:id="4" w:name="_Hlk165290174"/>
      <w:r w:rsidRPr="00522645">
        <w:rPr>
          <w:rFonts w:ascii="Times New Roman" w:hAnsi="Times New Roman" w:cs="Times New Roman"/>
          <w:sz w:val="24"/>
          <w:szCs w:val="24"/>
          <w:shd w:val="clear" w:color="auto" w:fill="FFFFFF"/>
        </w:rPr>
        <w:t>Pašvaldības policijas amata pretendentu atlases vērtēšanas veidlapas</w:t>
      </w:r>
      <w:bookmarkEnd w:id="4"/>
      <w:r w:rsidRPr="00522645">
        <w:rPr>
          <w:rFonts w:ascii="Times New Roman" w:hAnsi="Times New Roman" w:cs="Times New Roman"/>
          <w:sz w:val="24"/>
          <w:szCs w:val="24"/>
          <w:shd w:val="clear" w:color="auto" w:fill="FFFFFF"/>
        </w:rPr>
        <w:t>”.</w:t>
      </w:r>
    </w:p>
    <w:p w14:paraId="5BAAC6CE" w14:textId="77777777" w:rsidR="00522645" w:rsidRPr="00522645" w:rsidRDefault="00522645" w:rsidP="00522645">
      <w:pPr>
        <w:spacing w:after="0" w:line="240" w:lineRule="auto"/>
        <w:ind w:left="284"/>
        <w:jc w:val="both"/>
        <w:rPr>
          <w:rFonts w:ascii="Times New Roman" w:hAnsi="Times New Roman" w:cs="Times New Roman"/>
          <w:sz w:val="24"/>
          <w:szCs w:val="24"/>
          <w:shd w:val="clear" w:color="auto" w:fill="FFFFFF"/>
        </w:rPr>
      </w:pPr>
    </w:p>
    <w:p w14:paraId="15B7C6FA" w14:textId="77777777" w:rsidR="00522645" w:rsidRPr="00EE74EB" w:rsidRDefault="00522645" w:rsidP="0052264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97A68E9" w14:textId="19D249E6"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 xml:space="preserve">Pielikums Nr.1 </w:t>
      </w:r>
    </w:p>
    <w:p w14:paraId="281789B7" w14:textId="512B01B8"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 xml:space="preserve">Konkursa nolikums uz vakanto inspektora amata vietu </w:t>
      </w:r>
      <w:r w:rsidRPr="00EE74EB">
        <w:rPr>
          <w:rFonts w:ascii="Times New Roman" w:hAnsi="Times New Roman" w:cs="Times New Roman"/>
          <w:i/>
          <w:iCs/>
          <w:sz w:val="24"/>
          <w:szCs w:val="24"/>
          <w:shd w:val="clear" w:color="auto" w:fill="FFFFFF"/>
        </w:rPr>
        <w:t>Madonas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bookmarkEnd w:id="0"/>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026EF4E4"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w:t>
      </w:r>
      <w:r w:rsidR="00440483">
        <w:rPr>
          <w:rFonts w:ascii="Times New Roman" w:eastAsia="Times New Roman" w:hAnsi="Times New Roman" w:cs="Times New Roman"/>
          <w:sz w:val="24"/>
          <w:szCs w:val="24"/>
          <w:lang w:eastAsia="ru-RU" w:bidi="lv-LV"/>
        </w:rPr>
        <w:t xml:space="preserve"> vides </w:t>
      </w:r>
      <w:r w:rsidRPr="00EE74EB">
        <w:rPr>
          <w:rFonts w:ascii="Times New Roman" w:eastAsia="Times New Roman" w:hAnsi="Times New Roman" w:cs="Times New Roman"/>
          <w:sz w:val="24"/>
          <w:szCs w:val="24"/>
          <w:lang w:eastAsia="ru-RU" w:bidi="lv-LV"/>
        </w:rPr>
        <w:t>inspektora amata pretendenta dzimumam.</w:t>
      </w:r>
    </w:p>
    <w:p w14:paraId="47D74822" w14:textId="2860BD36" w:rsidR="00EE74EB" w:rsidRPr="00EE74EB" w:rsidRDefault="00440483"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Vides i</w:t>
      </w:r>
      <w:r w:rsidR="00EE74EB" w:rsidRPr="00EE74EB">
        <w:rPr>
          <w:rFonts w:ascii="Times New Roman" w:eastAsia="Times New Roman" w:hAnsi="Times New Roman" w:cs="Times New Roman"/>
          <w:sz w:val="24"/>
          <w:szCs w:val="24"/>
          <w:lang w:eastAsia="ru-RU" w:bidi="lv-LV"/>
        </w:rPr>
        <w:t>nspektora amata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209E0E8F"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 xml:space="preserve">Par katru nokārtoto vispārējās fiziskās sagatavotības prasmes pārbaudes disciplīnu, atbilstoši rezultātam, </w:t>
      </w:r>
      <w:r w:rsidR="00440483">
        <w:rPr>
          <w:rFonts w:ascii="Times New Roman" w:eastAsia="Times New Roman" w:hAnsi="Times New Roman" w:cs="Times New Roman"/>
          <w:sz w:val="24"/>
          <w:szCs w:val="24"/>
          <w:lang w:eastAsia="ru-RU" w:bidi="lv-LV"/>
        </w:rPr>
        <w:t xml:space="preserve">vides </w:t>
      </w:r>
      <w:r w:rsidRPr="00EE74EB">
        <w:rPr>
          <w:rFonts w:ascii="Times New Roman" w:eastAsia="Times New Roman" w:hAnsi="Times New Roman" w:cs="Times New Roman"/>
          <w:sz w:val="24"/>
          <w:szCs w:val="24"/>
          <w:lang w:eastAsia="ru-RU" w:bidi="lv-LV"/>
        </w:rPr>
        <w:t xml:space="preserve">inspektora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5B36FCBF" w14:textId="0643A787" w:rsidR="00A803E6" w:rsidRDefault="00EE74EB" w:rsidP="00A803E6">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522645">
        <w:rPr>
          <w:rFonts w:ascii="Times New Roman" w:eastAsia="Times New Roman" w:hAnsi="Times New Roman" w:cs="Times New Roman"/>
          <w:sz w:val="24"/>
          <w:szCs w:val="24"/>
          <w:lang w:eastAsia="ru-RU" w:bidi="lv-LV"/>
        </w:rPr>
        <w:t xml:space="preserve"> </w:t>
      </w:r>
      <w:r w:rsidR="00440483">
        <w:rPr>
          <w:rFonts w:ascii="Times New Roman" w:eastAsia="Times New Roman" w:hAnsi="Times New Roman" w:cs="Times New Roman"/>
          <w:sz w:val="24"/>
          <w:szCs w:val="24"/>
          <w:lang w:eastAsia="ru-RU" w:bidi="lv-LV"/>
        </w:rPr>
        <w:t xml:space="preserve">vides </w:t>
      </w:r>
      <w:r w:rsidRPr="00EE74EB">
        <w:rPr>
          <w:rFonts w:ascii="Times New Roman" w:eastAsia="Times New Roman" w:hAnsi="Times New Roman" w:cs="Times New Roman"/>
          <w:sz w:val="24"/>
          <w:szCs w:val="24"/>
          <w:lang w:eastAsia="ru-RU" w:bidi="lv-LV"/>
        </w:rPr>
        <w:t>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2DFFE35F" w14:textId="77777777" w:rsidR="00A803E6" w:rsidRPr="00A803E6" w:rsidRDefault="00A803E6" w:rsidP="00A803E6">
      <w:pPr>
        <w:spacing w:before="100" w:beforeAutospacing="1" w:after="100" w:afterAutospacing="1" w:line="240" w:lineRule="auto"/>
        <w:jc w:val="both"/>
        <w:rPr>
          <w:rFonts w:ascii="Times New Roman" w:eastAsia="Times New Roman" w:hAnsi="Times New Roman" w:cs="Times New Roman"/>
          <w:sz w:val="24"/>
          <w:szCs w:val="24"/>
          <w:lang w:eastAsia="ru-RU" w:bidi="lv-LV"/>
        </w:rPr>
      </w:pPr>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5ED1D4BB"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6. Vispārējās fizisk</w:t>
      </w:r>
      <w:r w:rsidR="0092320C">
        <w:rPr>
          <w:rFonts w:ascii="Times New Roman" w:eastAsia="Times New Roman" w:hAnsi="Times New Roman" w:cs="Times New Roman"/>
          <w:sz w:val="24"/>
          <w:szCs w:val="24"/>
          <w:lang w:eastAsia="ru-RU" w:bidi="lv-LV"/>
        </w:rPr>
        <w:t>ā</w:t>
      </w:r>
      <w:r w:rsidRPr="00EE74EB">
        <w:rPr>
          <w:rFonts w:ascii="Times New Roman" w:eastAsia="Times New Roman" w:hAnsi="Times New Roman" w:cs="Times New Roman"/>
          <w:sz w:val="24"/>
          <w:szCs w:val="24"/>
          <w:lang w:eastAsia="ru-RU" w:bidi="lv-LV"/>
        </w:rPr>
        <w:t xml:space="preserve">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020C0A64" w:rsidR="005753B8" w:rsidRDefault="005753B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750A1DA" w14:textId="77777777" w:rsidR="002F72E0" w:rsidRDefault="002F72E0" w:rsidP="005753B8">
      <w:pPr>
        <w:spacing w:after="0"/>
        <w:ind w:left="720"/>
        <w:contextualSpacing/>
        <w:jc w:val="right"/>
        <w:rPr>
          <w:rFonts w:ascii="Times New Roman" w:hAnsi="Times New Roman" w:cs="Times New Roman"/>
          <w:i/>
          <w:iCs/>
          <w:sz w:val="24"/>
          <w:szCs w:val="24"/>
          <w:shd w:val="clear" w:color="auto" w:fill="FFFFFF"/>
        </w:rPr>
        <w:sectPr w:rsidR="002F72E0" w:rsidSect="00551B49">
          <w:pgSz w:w="11906" w:h="16838"/>
          <w:pgMar w:top="1134" w:right="1134" w:bottom="1134" w:left="1701" w:header="708" w:footer="708" w:gutter="0"/>
          <w:cols w:space="708"/>
          <w:docGrid w:linePitch="360"/>
        </w:sectPr>
      </w:pPr>
    </w:p>
    <w:p w14:paraId="394DFE2A" w14:textId="33F261C7" w:rsidR="005753B8" w:rsidRPr="00EE74EB" w:rsidRDefault="005753B8" w:rsidP="005753B8">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001C7691" w14:textId="2CC738DC" w:rsidR="005753B8" w:rsidRDefault="005753B8" w:rsidP="005753B8">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7F4CAA"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0EFA64B2" w14:textId="77777777" w:rsidR="002F72E0" w:rsidRPr="00EE74EB" w:rsidRDefault="002F72E0" w:rsidP="005753B8">
      <w:pPr>
        <w:spacing w:after="0"/>
        <w:jc w:val="right"/>
        <w:rPr>
          <w:rFonts w:ascii="Times New Roman" w:hAnsi="Times New Roman" w:cs="Times New Roman"/>
          <w:i/>
          <w:iCs/>
          <w:sz w:val="24"/>
          <w:szCs w:val="24"/>
          <w:shd w:val="clear" w:color="auto" w:fill="FFFFFF"/>
        </w:rPr>
      </w:pPr>
    </w:p>
    <w:p w14:paraId="17F1A11F" w14:textId="0157D2FF" w:rsidR="002F72E0" w:rsidRPr="002F72E0" w:rsidRDefault="002F72E0" w:rsidP="002F72E0">
      <w:pPr>
        <w:pStyle w:val="Sarakstarindkopa"/>
        <w:numPr>
          <w:ilvl w:val="0"/>
          <w:numId w:val="11"/>
        </w:numPr>
        <w:spacing w:after="0"/>
        <w:jc w:val="center"/>
        <w:rPr>
          <w:rFonts w:ascii="Times New Roman" w:hAnsi="Times New Roman" w:cs="Times New Roman"/>
          <w:sz w:val="24"/>
          <w:szCs w:val="24"/>
          <w:shd w:val="clear" w:color="auto" w:fill="FFFFFF"/>
        </w:rPr>
      </w:pPr>
      <w:r w:rsidRPr="002F72E0">
        <w:rPr>
          <w:rFonts w:ascii="Times New Roman" w:hAnsi="Times New Roman" w:cs="Times New Roman"/>
          <w:b/>
          <w:bCs/>
          <w:sz w:val="28"/>
          <w:szCs w:val="28"/>
        </w:rPr>
        <w:t>Pašvaldības policijas amata pretendentu atlases otrās kārtas vērtējuma lapa vispārējā fiziskajā sagatavotībā</w:t>
      </w:r>
    </w:p>
    <w:tbl>
      <w:tblPr>
        <w:tblStyle w:val="Reatabula1"/>
        <w:tblpPr w:leftFromText="180" w:rightFromText="180" w:vertAnchor="page" w:horzAnchor="margin" w:tblpY="3166"/>
        <w:tblW w:w="14245" w:type="dxa"/>
        <w:tblLook w:val="04A0" w:firstRow="1" w:lastRow="0" w:firstColumn="1" w:lastColumn="0" w:noHBand="0" w:noVBand="1"/>
      </w:tblPr>
      <w:tblGrid>
        <w:gridCol w:w="1004"/>
        <w:gridCol w:w="1884"/>
        <w:gridCol w:w="1413"/>
        <w:gridCol w:w="1530"/>
        <w:gridCol w:w="1932"/>
        <w:gridCol w:w="1439"/>
        <w:gridCol w:w="2262"/>
        <w:gridCol w:w="1238"/>
        <w:gridCol w:w="1543"/>
      </w:tblGrid>
      <w:tr w:rsidR="002F72E0" w:rsidRPr="002F72E0" w14:paraId="3CBC16BD" w14:textId="77777777" w:rsidTr="002F72E0">
        <w:trPr>
          <w:trHeight w:val="468"/>
        </w:trPr>
        <w:tc>
          <w:tcPr>
            <w:tcW w:w="982" w:type="dxa"/>
          </w:tcPr>
          <w:p w14:paraId="3DAEA862" w14:textId="24C09959"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sidR="007F4CAA">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88" w:type="dxa"/>
          </w:tcPr>
          <w:p w14:paraId="61863238" w14:textId="77777777" w:rsidR="0092320C"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707E94F6" w14:textId="48042181"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414" w:type="dxa"/>
          </w:tcPr>
          <w:p w14:paraId="432587A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31" w:type="dxa"/>
          </w:tcPr>
          <w:p w14:paraId="11D19C8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316EF436" w14:textId="495EC30B"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sidR="00863B32">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sidR="00863B32">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33" w:type="dxa"/>
          </w:tcPr>
          <w:p w14:paraId="089B7730"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4F382F6C"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nolaišana(reizes</w:t>
            </w:r>
          </w:p>
          <w:p w14:paraId="39802AE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40" w:type="dxa"/>
          </w:tcPr>
          <w:p w14:paraId="04FAFCF9" w14:textId="77777777" w:rsidR="002F72E0" w:rsidRPr="002F72E0" w:rsidRDefault="002F72E0" w:rsidP="002F72E0">
            <w:pPr>
              <w:jc w:val="center"/>
              <w:rPr>
                <w:rFonts w:ascii="Times New Roman" w:hAnsi="Times New Roman" w:cs="Times New Roman"/>
                <w:b/>
                <w:bCs/>
                <w:sz w:val="24"/>
                <w:szCs w:val="24"/>
              </w:rPr>
            </w:pPr>
            <w:proofErr w:type="spellStart"/>
            <w:r w:rsidRPr="002F72E0">
              <w:rPr>
                <w:rFonts w:ascii="Times New Roman" w:hAnsi="Times New Roman" w:cs="Times New Roman"/>
                <w:b/>
                <w:bCs/>
                <w:sz w:val="24"/>
                <w:szCs w:val="24"/>
              </w:rPr>
              <w:t>Tāllēkšana</w:t>
            </w:r>
            <w:proofErr w:type="spellEnd"/>
            <w:r w:rsidRPr="002F72E0">
              <w:rPr>
                <w:rFonts w:ascii="Times New Roman" w:hAnsi="Times New Roman" w:cs="Times New Roman"/>
                <w:b/>
                <w:bCs/>
                <w:sz w:val="24"/>
                <w:szCs w:val="24"/>
              </w:rPr>
              <w:t xml:space="preserve"> no vietas (metri, centimetri)</w:t>
            </w:r>
          </w:p>
        </w:tc>
        <w:tc>
          <w:tcPr>
            <w:tcW w:w="2273" w:type="dxa"/>
          </w:tcPr>
          <w:p w14:paraId="2BC7852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204BA81F" w14:textId="1292CC9F"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sidR="007F4CAA">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40" w:type="dxa"/>
          </w:tcPr>
          <w:p w14:paraId="117D7246"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44" w:type="dxa"/>
          </w:tcPr>
          <w:p w14:paraId="1495A613"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4C10D4AF"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2F72E0" w:rsidRPr="002F72E0" w14:paraId="043C8B7B" w14:textId="77777777" w:rsidTr="002F72E0">
        <w:trPr>
          <w:trHeight w:val="442"/>
        </w:trPr>
        <w:tc>
          <w:tcPr>
            <w:tcW w:w="982" w:type="dxa"/>
          </w:tcPr>
          <w:p w14:paraId="16C13059" w14:textId="77777777" w:rsidR="002F72E0" w:rsidRPr="002F72E0" w:rsidRDefault="002F72E0" w:rsidP="002F72E0"/>
        </w:tc>
        <w:tc>
          <w:tcPr>
            <w:tcW w:w="1888" w:type="dxa"/>
          </w:tcPr>
          <w:p w14:paraId="0C687817" w14:textId="77777777" w:rsidR="002F72E0" w:rsidRPr="002F72E0" w:rsidRDefault="002F72E0" w:rsidP="002F72E0"/>
        </w:tc>
        <w:tc>
          <w:tcPr>
            <w:tcW w:w="1414" w:type="dxa"/>
          </w:tcPr>
          <w:p w14:paraId="1ED3AED9" w14:textId="77777777" w:rsidR="002F72E0" w:rsidRPr="002F72E0" w:rsidRDefault="002F72E0" w:rsidP="002F72E0"/>
        </w:tc>
        <w:tc>
          <w:tcPr>
            <w:tcW w:w="1531" w:type="dxa"/>
          </w:tcPr>
          <w:p w14:paraId="39E77FEB" w14:textId="77777777" w:rsidR="002F72E0" w:rsidRPr="002F72E0" w:rsidRDefault="002F72E0" w:rsidP="002F72E0"/>
        </w:tc>
        <w:tc>
          <w:tcPr>
            <w:tcW w:w="1933" w:type="dxa"/>
          </w:tcPr>
          <w:p w14:paraId="01231FFC" w14:textId="77777777" w:rsidR="002F72E0" w:rsidRPr="002F72E0" w:rsidRDefault="002F72E0" w:rsidP="002F72E0"/>
        </w:tc>
        <w:tc>
          <w:tcPr>
            <w:tcW w:w="1440" w:type="dxa"/>
          </w:tcPr>
          <w:p w14:paraId="3B8EB035" w14:textId="77777777" w:rsidR="002F72E0" w:rsidRPr="002F72E0" w:rsidRDefault="002F72E0" w:rsidP="002F72E0"/>
        </w:tc>
        <w:tc>
          <w:tcPr>
            <w:tcW w:w="2273" w:type="dxa"/>
          </w:tcPr>
          <w:p w14:paraId="6C0ABACB" w14:textId="77777777" w:rsidR="002F72E0" w:rsidRPr="002F72E0" w:rsidRDefault="002F72E0" w:rsidP="002F72E0"/>
        </w:tc>
        <w:tc>
          <w:tcPr>
            <w:tcW w:w="1240" w:type="dxa"/>
          </w:tcPr>
          <w:p w14:paraId="72ACE55F" w14:textId="77777777" w:rsidR="002F72E0" w:rsidRPr="002F72E0" w:rsidRDefault="002F72E0" w:rsidP="002F72E0"/>
        </w:tc>
        <w:tc>
          <w:tcPr>
            <w:tcW w:w="1544" w:type="dxa"/>
          </w:tcPr>
          <w:p w14:paraId="6DE84F71" w14:textId="77777777" w:rsidR="002F72E0" w:rsidRPr="002F72E0" w:rsidRDefault="002F72E0" w:rsidP="002F72E0"/>
        </w:tc>
      </w:tr>
      <w:tr w:rsidR="002F72E0" w:rsidRPr="002F72E0" w14:paraId="0BFFA51C" w14:textId="77777777" w:rsidTr="002F72E0">
        <w:trPr>
          <w:trHeight w:val="468"/>
        </w:trPr>
        <w:tc>
          <w:tcPr>
            <w:tcW w:w="982" w:type="dxa"/>
          </w:tcPr>
          <w:p w14:paraId="21BF90AD" w14:textId="77777777" w:rsidR="002F72E0" w:rsidRPr="002F72E0" w:rsidRDefault="002F72E0" w:rsidP="002F72E0"/>
        </w:tc>
        <w:tc>
          <w:tcPr>
            <w:tcW w:w="1888" w:type="dxa"/>
          </w:tcPr>
          <w:p w14:paraId="4D1E1005" w14:textId="77777777" w:rsidR="002F72E0" w:rsidRPr="002F72E0" w:rsidRDefault="002F72E0" w:rsidP="002F72E0"/>
        </w:tc>
        <w:tc>
          <w:tcPr>
            <w:tcW w:w="1414" w:type="dxa"/>
          </w:tcPr>
          <w:p w14:paraId="15595B1F" w14:textId="77777777" w:rsidR="002F72E0" w:rsidRPr="002F72E0" w:rsidRDefault="002F72E0" w:rsidP="002F72E0"/>
        </w:tc>
        <w:tc>
          <w:tcPr>
            <w:tcW w:w="1531" w:type="dxa"/>
          </w:tcPr>
          <w:p w14:paraId="20097CCB" w14:textId="77777777" w:rsidR="002F72E0" w:rsidRPr="002F72E0" w:rsidRDefault="002F72E0" w:rsidP="002F72E0"/>
        </w:tc>
        <w:tc>
          <w:tcPr>
            <w:tcW w:w="1933" w:type="dxa"/>
          </w:tcPr>
          <w:p w14:paraId="27054AFE" w14:textId="77777777" w:rsidR="002F72E0" w:rsidRPr="002F72E0" w:rsidRDefault="002F72E0" w:rsidP="002F72E0"/>
        </w:tc>
        <w:tc>
          <w:tcPr>
            <w:tcW w:w="1440" w:type="dxa"/>
          </w:tcPr>
          <w:p w14:paraId="111AC48C" w14:textId="77777777" w:rsidR="002F72E0" w:rsidRPr="002F72E0" w:rsidRDefault="002F72E0" w:rsidP="002F72E0"/>
        </w:tc>
        <w:tc>
          <w:tcPr>
            <w:tcW w:w="2273" w:type="dxa"/>
          </w:tcPr>
          <w:p w14:paraId="4AF2F345" w14:textId="77777777" w:rsidR="002F72E0" w:rsidRPr="002F72E0" w:rsidRDefault="002F72E0" w:rsidP="002F72E0"/>
        </w:tc>
        <w:tc>
          <w:tcPr>
            <w:tcW w:w="1240" w:type="dxa"/>
          </w:tcPr>
          <w:p w14:paraId="656B71AF" w14:textId="77777777" w:rsidR="002F72E0" w:rsidRPr="002F72E0" w:rsidRDefault="002F72E0" w:rsidP="002F72E0"/>
        </w:tc>
        <w:tc>
          <w:tcPr>
            <w:tcW w:w="1544" w:type="dxa"/>
          </w:tcPr>
          <w:p w14:paraId="65F53BAF" w14:textId="77777777" w:rsidR="002F72E0" w:rsidRPr="002F72E0" w:rsidRDefault="002F72E0" w:rsidP="002F72E0"/>
        </w:tc>
      </w:tr>
      <w:tr w:rsidR="002F72E0" w:rsidRPr="002F72E0" w14:paraId="6C086028" w14:textId="77777777" w:rsidTr="002F72E0">
        <w:trPr>
          <w:trHeight w:val="442"/>
        </w:trPr>
        <w:tc>
          <w:tcPr>
            <w:tcW w:w="982" w:type="dxa"/>
          </w:tcPr>
          <w:p w14:paraId="696DD24D" w14:textId="77777777" w:rsidR="002F72E0" w:rsidRPr="002F72E0" w:rsidRDefault="002F72E0" w:rsidP="002F72E0"/>
        </w:tc>
        <w:tc>
          <w:tcPr>
            <w:tcW w:w="1888" w:type="dxa"/>
          </w:tcPr>
          <w:p w14:paraId="3529B77A" w14:textId="77777777" w:rsidR="002F72E0" w:rsidRPr="002F72E0" w:rsidRDefault="002F72E0" w:rsidP="002F72E0"/>
        </w:tc>
        <w:tc>
          <w:tcPr>
            <w:tcW w:w="1414" w:type="dxa"/>
          </w:tcPr>
          <w:p w14:paraId="1C70A58E" w14:textId="77777777" w:rsidR="002F72E0" w:rsidRPr="002F72E0" w:rsidRDefault="002F72E0" w:rsidP="002F72E0"/>
        </w:tc>
        <w:tc>
          <w:tcPr>
            <w:tcW w:w="1531" w:type="dxa"/>
          </w:tcPr>
          <w:p w14:paraId="288BF115" w14:textId="77777777" w:rsidR="002F72E0" w:rsidRPr="002F72E0" w:rsidRDefault="002F72E0" w:rsidP="002F72E0"/>
        </w:tc>
        <w:tc>
          <w:tcPr>
            <w:tcW w:w="1933" w:type="dxa"/>
          </w:tcPr>
          <w:p w14:paraId="1BAC8AD2" w14:textId="77777777" w:rsidR="002F72E0" w:rsidRPr="002F72E0" w:rsidRDefault="002F72E0" w:rsidP="002F72E0"/>
        </w:tc>
        <w:tc>
          <w:tcPr>
            <w:tcW w:w="1440" w:type="dxa"/>
          </w:tcPr>
          <w:p w14:paraId="45566C1C" w14:textId="77777777" w:rsidR="002F72E0" w:rsidRPr="002F72E0" w:rsidRDefault="002F72E0" w:rsidP="002F72E0"/>
        </w:tc>
        <w:tc>
          <w:tcPr>
            <w:tcW w:w="2273" w:type="dxa"/>
          </w:tcPr>
          <w:p w14:paraId="1F7E5580" w14:textId="77777777" w:rsidR="002F72E0" w:rsidRPr="002F72E0" w:rsidRDefault="002F72E0" w:rsidP="002F72E0"/>
        </w:tc>
        <w:tc>
          <w:tcPr>
            <w:tcW w:w="1240" w:type="dxa"/>
          </w:tcPr>
          <w:p w14:paraId="4CA2D57C" w14:textId="77777777" w:rsidR="002F72E0" w:rsidRPr="002F72E0" w:rsidRDefault="002F72E0" w:rsidP="002F72E0"/>
        </w:tc>
        <w:tc>
          <w:tcPr>
            <w:tcW w:w="1544" w:type="dxa"/>
          </w:tcPr>
          <w:p w14:paraId="1DE4C28D" w14:textId="77777777" w:rsidR="002F72E0" w:rsidRPr="002F72E0" w:rsidRDefault="002F72E0" w:rsidP="002F72E0"/>
        </w:tc>
      </w:tr>
      <w:tr w:rsidR="002F72E0" w:rsidRPr="002F72E0" w14:paraId="0420637D" w14:textId="77777777" w:rsidTr="002F72E0">
        <w:trPr>
          <w:trHeight w:val="468"/>
        </w:trPr>
        <w:tc>
          <w:tcPr>
            <w:tcW w:w="982" w:type="dxa"/>
          </w:tcPr>
          <w:p w14:paraId="185DBC92" w14:textId="77777777" w:rsidR="002F72E0" w:rsidRPr="002F72E0" w:rsidRDefault="002F72E0" w:rsidP="002F72E0"/>
        </w:tc>
        <w:tc>
          <w:tcPr>
            <w:tcW w:w="1888" w:type="dxa"/>
          </w:tcPr>
          <w:p w14:paraId="5F17DF04" w14:textId="77777777" w:rsidR="002F72E0" w:rsidRPr="002F72E0" w:rsidRDefault="002F72E0" w:rsidP="002F72E0"/>
        </w:tc>
        <w:tc>
          <w:tcPr>
            <w:tcW w:w="1414" w:type="dxa"/>
          </w:tcPr>
          <w:p w14:paraId="31D37C36" w14:textId="77777777" w:rsidR="002F72E0" w:rsidRPr="002F72E0" w:rsidRDefault="002F72E0" w:rsidP="002F72E0"/>
        </w:tc>
        <w:tc>
          <w:tcPr>
            <w:tcW w:w="1531" w:type="dxa"/>
          </w:tcPr>
          <w:p w14:paraId="195102B4" w14:textId="77777777" w:rsidR="002F72E0" w:rsidRPr="002F72E0" w:rsidRDefault="002F72E0" w:rsidP="002F72E0"/>
        </w:tc>
        <w:tc>
          <w:tcPr>
            <w:tcW w:w="1933" w:type="dxa"/>
          </w:tcPr>
          <w:p w14:paraId="53E17A1F" w14:textId="77777777" w:rsidR="002F72E0" w:rsidRPr="002F72E0" w:rsidRDefault="002F72E0" w:rsidP="002F72E0"/>
        </w:tc>
        <w:tc>
          <w:tcPr>
            <w:tcW w:w="1440" w:type="dxa"/>
          </w:tcPr>
          <w:p w14:paraId="0C16E316" w14:textId="77777777" w:rsidR="002F72E0" w:rsidRPr="002F72E0" w:rsidRDefault="002F72E0" w:rsidP="002F72E0"/>
        </w:tc>
        <w:tc>
          <w:tcPr>
            <w:tcW w:w="2273" w:type="dxa"/>
          </w:tcPr>
          <w:p w14:paraId="65128514" w14:textId="77777777" w:rsidR="002F72E0" w:rsidRPr="002F72E0" w:rsidRDefault="002F72E0" w:rsidP="002F72E0"/>
        </w:tc>
        <w:tc>
          <w:tcPr>
            <w:tcW w:w="1240" w:type="dxa"/>
          </w:tcPr>
          <w:p w14:paraId="1288320D" w14:textId="77777777" w:rsidR="002F72E0" w:rsidRPr="002F72E0" w:rsidRDefault="002F72E0" w:rsidP="002F72E0"/>
        </w:tc>
        <w:tc>
          <w:tcPr>
            <w:tcW w:w="1544" w:type="dxa"/>
          </w:tcPr>
          <w:p w14:paraId="0DF4D1C6" w14:textId="77777777" w:rsidR="002F72E0" w:rsidRPr="002F72E0" w:rsidRDefault="002F72E0" w:rsidP="002F72E0"/>
        </w:tc>
      </w:tr>
      <w:tr w:rsidR="002F72E0" w:rsidRPr="002F72E0" w14:paraId="41845D71" w14:textId="77777777" w:rsidTr="002F72E0">
        <w:trPr>
          <w:trHeight w:val="442"/>
        </w:trPr>
        <w:tc>
          <w:tcPr>
            <w:tcW w:w="982" w:type="dxa"/>
          </w:tcPr>
          <w:p w14:paraId="69955B9E" w14:textId="77777777" w:rsidR="002F72E0" w:rsidRPr="002F72E0" w:rsidRDefault="002F72E0" w:rsidP="002F72E0"/>
        </w:tc>
        <w:tc>
          <w:tcPr>
            <w:tcW w:w="1888" w:type="dxa"/>
          </w:tcPr>
          <w:p w14:paraId="21E8B8DB" w14:textId="77777777" w:rsidR="002F72E0" w:rsidRPr="002F72E0" w:rsidRDefault="002F72E0" w:rsidP="002F72E0"/>
        </w:tc>
        <w:tc>
          <w:tcPr>
            <w:tcW w:w="1414" w:type="dxa"/>
          </w:tcPr>
          <w:p w14:paraId="78087815" w14:textId="77777777" w:rsidR="002F72E0" w:rsidRPr="002F72E0" w:rsidRDefault="002F72E0" w:rsidP="002F72E0"/>
        </w:tc>
        <w:tc>
          <w:tcPr>
            <w:tcW w:w="1531" w:type="dxa"/>
          </w:tcPr>
          <w:p w14:paraId="77F3A540" w14:textId="77777777" w:rsidR="002F72E0" w:rsidRPr="002F72E0" w:rsidRDefault="002F72E0" w:rsidP="002F72E0"/>
        </w:tc>
        <w:tc>
          <w:tcPr>
            <w:tcW w:w="1933" w:type="dxa"/>
          </w:tcPr>
          <w:p w14:paraId="5917908B" w14:textId="77777777" w:rsidR="002F72E0" w:rsidRPr="002F72E0" w:rsidRDefault="002F72E0" w:rsidP="002F72E0"/>
        </w:tc>
        <w:tc>
          <w:tcPr>
            <w:tcW w:w="1440" w:type="dxa"/>
          </w:tcPr>
          <w:p w14:paraId="78110DEB" w14:textId="77777777" w:rsidR="002F72E0" w:rsidRPr="002F72E0" w:rsidRDefault="002F72E0" w:rsidP="002F72E0"/>
        </w:tc>
        <w:tc>
          <w:tcPr>
            <w:tcW w:w="2273" w:type="dxa"/>
          </w:tcPr>
          <w:p w14:paraId="414FE004" w14:textId="77777777" w:rsidR="002F72E0" w:rsidRPr="002F72E0" w:rsidRDefault="002F72E0" w:rsidP="002F72E0"/>
        </w:tc>
        <w:tc>
          <w:tcPr>
            <w:tcW w:w="1240" w:type="dxa"/>
          </w:tcPr>
          <w:p w14:paraId="3051C5CE" w14:textId="77777777" w:rsidR="002F72E0" w:rsidRPr="002F72E0" w:rsidRDefault="002F72E0" w:rsidP="002F72E0"/>
        </w:tc>
        <w:tc>
          <w:tcPr>
            <w:tcW w:w="1544" w:type="dxa"/>
          </w:tcPr>
          <w:p w14:paraId="4C1E4D32" w14:textId="77777777" w:rsidR="002F72E0" w:rsidRPr="002F72E0" w:rsidRDefault="002F72E0" w:rsidP="002F72E0"/>
        </w:tc>
      </w:tr>
      <w:tr w:rsidR="002F72E0" w:rsidRPr="002F72E0" w14:paraId="54D891F6" w14:textId="77777777" w:rsidTr="002F72E0">
        <w:trPr>
          <w:trHeight w:val="468"/>
        </w:trPr>
        <w:tc>
          <w:tcPr>
            <w:tcW w:w="982" w:type="dxa"/>
          </w:tcPr>
          <w:p w14:paraId="0E018F92" w14:textId="77777777" w:rsidR="002F72E0" w:rsidRPr="002F72E0" w:rsidRDefault="002F72E0" w:rsidP="002F72E0"/>
        </w:tc>
        <w:tc>
          <w:tcPr>
            <w:tcW w:w="1888" w:type="dxa"/>
          </w:tcPr>
          <w:p w14:paraId="6CED8D82" w14:textId="77777777" w:rsidR="002F72E0" w:rsidRPr="002F72E0" w:rsidRDefault="002F72E0" w:rsidP="002F72E0"/>
        </w:tc>
        <w:tc>
          <w:tcPr>
            <w:tcW w:w="1414" w:type="dxa"/>
          </w:tcPr>
          <w:p w14:paraId="705A9A47" w14:textId="77777777" w:rsidR="002F72E0" w:rsidRPr="002F72E0" w:rsidRDefault="002F72E0" w:rsidP="002F72E0"/>
        </w:tc>
        <w:tc>
          <w:tcPr>
            <w:tcW w:w="1531" w:type="dxa"/>
          </w:tcPr>
          <w:p w14:paraId="5EDD7EEA" w14:textId="77777777" w:rsidR="002F72E0" w:rsidRPr="002F72E0" w:rsidRDefault="002F72E0" w:rsidP="002F72E0"/>
        </w:tc>
        <w:tc>
          <w:tcPr>
            <w:tcW w:w="1933" w:type="dxa"/>
          </w:tcPr>
          <w:p w14:paraId="725AD137" w14:textId="77777777" w:rsidR="002F72E0" w:rsidRPr="002F72E0" w:rsidRDefault="002F72E0" w:rsidP="002F72E0"/>
        </w:tc>
        <w:tc>
          <w:tcPr>
            <w:tcW w:w="1440" w:type="dxa"/>
          </w:tcPr>
          <w:p w14:paraId="21190EA3" w14:textId="77777777" w:rsidR="002F72E0" w:rsidRPr="002F72E0" w:rsidRDefault="002F72E0" w:rsidP="002F72E0"/>
        </w:tc>
        <w:tc>
          <w:tcPr>
            <w:tcW w:w="2273" w:type="dxa"/>
          </w:tcPr>
          <w:p w14:paraId="59534D2B" w14:textId="77777777" w:rsidR="002F72E0" w:rsidRPr="002F72E0" w:rsidRDefault="002F72E0" w:rsidP="002F72E0"/>
        </w:tc>
        <w:tc>
          <w:tcPr>
            <w:tcW w:w="1240" w:type="dxa"/>
          </w:tcPr>
          <w:p w14:paraId="6BC44F2C" w14:textId="77777777" w:rsidR="002F72E0" w:rsidRPr="002F72E0" w:rsidRDefault="002F72E0" w:rsidP="002F72E0"/>
        </w:tc>
        <w:tc>
          <w:tcPr>
            <w:tcW w:w="1544" w:type="dxa"/>
          </w:tcPr>
          <w:p w14:paraId="651E420B" w14:textId="77777777" w:rsidR="002F72E0" w:rsidRPr="002F72E0" w:rsidRDefault="002F72E0" w:rsidP="002F72E0"/>
        </w:tc>
      </w:tr>
    </w:tbl>
    <w:p w14:paraId="531D6534" w14:textId="77777777" w:rsidR="002F72E0" w:rsidRDefault="002F72E0" w:rsidP="00E52F75">
      <w:pPr>
        <w:spacing w:after="0"/>
        <w:jc w:val="both"/>
        <w:rPr>
          <w:rFonts w:ascii="Times New Roman" w:hAnsi="Times New Roman" w:cs="Times New Roman"/>
          <w:sz w:val="24"/>
          <w:szCs w:val="24"/>
          <w:shd w:val="clear" w:color="auto" w:fill="FFFFFF"/>
        </w:rPr>
      </w:pPr>
    </w:p>
    <w:p w14:paraId="1494DB11" w14:textId="77777777" w:rsidR="002F72E0" w:rsidRPr="002F72E0" w:rsidRDefault="002F72E0" w:rsidP="002F72E0">
      <w:pPr>
        <w:rPr>
          <w:rFonts w:ascii="Times New Roman" w:hAnsi="Times New Roman" w:cs="Times New Roman"/>
          <w:sz w:val="24"/>
          <w:szCs w:val="24"/>
        </w:rPr>
      </w:pPr>
      <w:bookmarkStart w:id="8" w:name="_Hlk165302510"/>
    </w:p>
    <w:p w14:paraId="2DA4CAFB"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260BD4AE" w14:textId="446C878C" w:rsidR="002F72E0" w:rsidRPr="002F72E0" w:rsidRDefault="003C67EF" w:rsidP="002F72E0">
      <w:pPr>
        <w:rPr>
          <w:rFonts w:ascii="Times New Roman" w:hAnsi="Times New Roman" w:cs="Times New Roman"/>
          <w:sz w:val="24"/>
          <w:szCs w:val="24"/>
        </w:rPr>
      </w:pPr>
      <w:r>
        <w:rPr>
          <w:rFonts w:ascii="Times New Roman" w:hAnsi="Times New Roman" w:cs="Times New Roman"/>
          <w:sz w:val="24"/>
          <w:szCs w:val="24"/>
        </w:rPr>
        <w:t xml:space="preserve">          Komisijas loceklis</w:t>
      </w:r>
      <w:r w:rsidR="002F72E0" w:rsidRPr="002F72E0">
        <w:rPr>
          <w:rFonts w:ascii="Times New Roman" w:hAnsi="Times New Roman" w:cs="Times New Roman"/>
          <w:sz w:val="24"/>
          <w:szCs w:val="24"/>
        </w:rPr>
        <w:t>:__________________________________________</w:t>
      </w:r>
    </w:p>
    <w:p w14:paraId="2EEAD45B" w14:textId="77777777" w:rsidR="002F72E0" w:rsidRPr="002F72E0" w:rsidRDefault="002F72E0" w:rsidP="002F72E0">
      <w:pPr>
        <w:rPr>
          <w:rFonts w:ascii="Times New Roman" w:hAnsi="Times New Roman" w:cs="Times New Roman"/>
          <w:sz w:val="24"/>
          <w:szCs w:val="24"/>
        </w:rPr>
      </w:pPr>
      <w:bookmarkStart w:id="9" w:name="_Hlk165302217"/>
      <w:r w:rsidRPr="002F72E0">
        <w:rPr>
          <w:rFonts w:ascii="Times New Roman" w:hAnsi="Times New Roman" w:cs="Times New Roman"/>
          <w:sz w:val="24"/>
          <w:szCs w:val="24"/>
        </w:rPr>
        <w:t xml:space="preserve">                                                                        (vārds, uzvārds, paraksts)</w:t>
      </w:r>
    </w:p>
    <w:bookmarkEnd w:id="9"/>
    <w:p w14:paraId="01E162EE"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Komisijas priekšsēdētājs:__________________________________________</w:t>
      </w:r>
    </w:p>
    <w:p w14:paraId="2B5DED5B" w14:textId="19521000" w:rsidR="002F72E0" w:rsidRPr="002F72E0" w:rsidRDefault="002F72E0" w:rsidP="002F72E0">
      <w:pPr>
        <w:rPr>
          <w:rFonts w:ascii="Times New Roman" w:hAnsi="Times New Roman" w:cs="Times New Roman"/>
          <w:sz w:val="24"/>
          <w:szCs w:val="24"/>
        </w:rPr>
        <w:sectPr w:rsidR="002F72E0" w:rsidRPr="002F72E0" w:rsidSect="00551B49">
          <w:pgSz w:w="16838" w:h="11906" w:orient="landscape"/>
          <w:pgMar w:top="1701" w:right="1134" w:bottom="1134" w:left="1134" w:header="709" w:footer="709" w:gutter="0"/>
          <w:cols w:space="708"/>
          <w:docGrid w:linePitch="360"/>
        </w:sectPr>
      </w:pPr>
      <w:r w:rsidRPr="002F72E0">
        <w:rPr>
          <w:rFonts w:ascii="Times New Roman" w:hAnsi="Times New Roman" w:cs="Times New Roman"/>
          <w:sz w:val="24"/>
          <w:szCs w:val="24"/>
        </w:rPr>
        <w:t xml:space="preserve">                                                                      (vārds, uzvārds, paraksts</w:t>
      </w:r>
      <w:bookmarkEnd w:id="8"/>
    </w:p>
    <w:p w14:paraId="71E8D3F5" w14:textId="77777777" w:rsidR="00A1614F" w:rsidRDefault="00A1614F" w:rsidP="00E52F75">
      <w:pPr>
        <w:spacing w:after="0"/>
        <w:jc w:val="both"/>
        <w:rPr>
          <w:rFonts w:ascii="Times New Roman" w:hAnsi="Times New Roman" w:cs="Times New Roman"/>
          <w:sz w:val="24"/>
          <w:szCs w:val="24"/>
          <w:shd w:val="clear" w:color="auto" w:fill="FFFFFF"/>
        </w:rPr>
      </w:pPr>
    </w:p>
    <w:p w14:paraId="50838A92" w14:textId="72AE6004" w:rsidR="00A1614F" w:rsidRPr="002F72E0" w:rsidRDefault="00A1614F" w:rsidP="002F72E0">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6167EC89" w14:textId="77777777" w:rsidR="00A1614F" w:rsidRPr="00A1614F" w:rsidRDefault="00A1614F" w:rsidP="00A1614F">
      <w:p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p>
    <w:p w14:paraId="6AEA3A61"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A1614F" w:rsidRPr="00A1614F" w14:paraId="7DF3BD3F" w14:textId="77777777" w:rsidTr="00697D2C">
        <w:tc>
          <w:tcPr>
            <w:tcW w:w="2122" w:type="dxa"/>
            <w:tcBorders>
              <w:top w:val="nil"/>
              <w:left w:val="nil"/>
              <w:bottom w:val="nil"/>
              <w:right w:val="nil"/>
            </w:tcBorders>
          </w:tcPr>
          <w:p w14:paraId="36CE89AF"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bookmarkStart w:id="10"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C84CE86" w14:textId="64050B95" w:rsidR="00A1614F" w:rsidRPr="00A1614F" w:rsidRDefault="00A1614F" w:rsidP="00A1614F">
            <w:pPr>
              <w:tabs>
                <w:tab w:val="left" w:pos="6237"/>
              </w:tabs>
              <w:contextualSpacing/>
              <w:jc w:val="center"/>
              <w:rPr>
                <w:rFonts w:ascii="Times New Roman" w:eastAsia="Times New Roman" w:hAnsi="Times New Roman" w:cs="Times New Roman"/>
                <w:b/>
                <w:bCs/>
                <w:sz w:val="24"/>
                <w:szCs w:val="24"/>
                <w:lang w:eastAsia="ru-RU"/>
              </w:rPr>
            </w:pPr>
          </w:p>
        </w:tc>
      </w:tr>
      <w:tr w:rsidR="00A1614F" w:rsidRPr="00A1614F" w14:paraId="332F7667" w14:textId="77777777" w:rsidTr="00697D2C">
        <w:tc>
          <w:tcPr>
            <w:tcW w:w="2122" w:type="dxa"/>
            <w:tcBorders>
              <w:top w:val="nil"/>
              <w:left w:val="nil"/>
              <w:bottom w:val="nil"/>
              <w:right w:val="nil"/>
            </w:tcBorders>
          </w:tcPr>
          <w:p w14:paraId="0AB02089"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21DCEAF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A1614F" w:rsidRPr="00A1614F" w14:paraId="012A51A0" w14:textId="77777777" w:rsidTr="00697D2C">
        <w:tc>
          <w:tcPr>
            <w:tcW w:w="2122" w:type="dxa"/>
            <w:tcBorders>
              <w:top w:val="nil"/>
              <w:left w:val="nil"/>
              <w:bottom w:val="nil"/>
              <w:right w:val="nil"/>
            </w:tcBorders>
          </w:tcPr>
          <w:p w14:paraId="3EDE1161"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684D8669"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p>
        </w:tc>
      </w:tr>
      <w:tr w:rsidR="00A1614F" w:rsidRPr="00A1614F" w14:paraId="12127FE5" w14:textId="77777777" w:rsidTr="00697D2C">
        <w:tc>
          <w:tcPr>
            <w:tcW w:w="2122" w:type="dxa"/>
            <w:tcBorders>
              <w:top w:val="nil"/>
              <w:left w:val="nil"/>
              <w:bottom w:val="nil"/>
              <w:right w:val="nil"/>
            </w:tcBorders>
          </w:tcPr>
          <w:p w14:paraId="4F8A14AE"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F4841D5" w14:textId="3AA57953" w:rsidR="00A1614F" w:rsidRPr="00A1614F"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A1614F" w14:paraId="29BF60E2" w14:textId="77777777" w:rsidTr="00697D2C">
        <w:tc>
          <w:tcPr>
            <w:tcW w:w="2122" w:type="dxa"/>
            <w:tcBorders>
              <w:top w:val="nil"/>
              <w:left w:val="nil"/>
              <w:bottom w:val="nil"/>
              <w:right w:val="nil"/>
            </w:tcBorders>
          </w:tcPr>
          <w:p w14:paraId="6AC11CE0"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D7DAF6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10"/>
    <w:p w14:paraId="2DF47CBE"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1762592C"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tbl>
      <w:tblPr>
        <w:tblW w:w="5000"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1803"/>
        <w:gridCol w:w="5635"/>
      </w:tblGrid>
      <w:tr w:rsidR="00A1614F" w:rsidRPr="00A1614F" w14:paraId="562EBC14" w14:textId="77777777" w:rsidTr="00697D2C">
        <w:trPr>
          <w:trHeight w:val="240"/>
        </w:trPr>
        <w:tc>
          <w:tcPr>
            <w:tcW w:w="900" w:type="pct"/>
            <w:tcBorders>
              <w:top w:val="nil"/>
              <w:left w:val="nil"/>
              <w:bottom w:val="outset" w:sz="6" w:space="0" w:color="414142"/>
              <w:right w:val="nil"/>
            </w:tcBorders>
            <w:shd w:val="clear" w:color="auto" w:fill="FFFFFF"/>
            <w:vAlign w:val="center"/>
            <w:hideMark/>
          </w:tcPr>
          <w:p w14:paraId="33039FC9"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2D15C1B4"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36B4EE82"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A1614F" w:rsidRPr="00A1614F" w14:paraId="2533ACC8" w14:textId="77777777" w:rsidTr="00697D2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236B6"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9D017"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20D261"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A1614F" w:rsidRPr="00A1614F" w14:paraId="574CD4F8" w14:textId="77777777" w:rsidTr="00697D2C">
        <w:trPr>
          <w:trHeight w:val="85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782A7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7F018E03"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B1FC2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44A8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12B5CE9" w14:textId="77777777" w:rsidTr="00697D2C">
        <w:trPr>
          <w:trHeight w:val="850"/>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9930E74" w14:textId="4323391E"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sidR="00587F4D">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99E423E"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760370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3465953"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679822EB"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52808E20"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28D94C06"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584D287F" w14:textId="77777777" w:rsidTr="00697D2C">
        <w:trPr>
          <w:trHeight w:val="850"/>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CDD8225" w14:textId="782916CB" w:rsidR="00A1614F" w:rsidRPr="00A1614F" w:rsidRDefault="004F7CFE" w:rsidP="00A1614F">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00A1614F"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48D699BC"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BD4A865"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bl>
    <w:p w14:paraId="231769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5426EF0B"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74AD5D79"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39E7DB0D"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A1614F" w14:paraId="21207FCF" w14:textId="77777777" w:rsidTr="00697D2C">
        <w:tc>
          <w:tcPr>
            <w:tcW w:w="2977" w:type="dxa"/>
            <w:tcBorders>
              <w:top w:val="nil"/>
              <w:bottom w:val="nil"/>
              <w:right w:val="nil"/>
            </w:tcBorders>
          </w:tcPr>
          <w:p w14:paraId="0ECB5160" w14:textId="77777777" w:rsidR="00A1614F" w:rsidRPr="00A1614F" w:rsidRDefault="00A1614F" w:rsidP="00A1614F">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28FD8693" w14:textId="77777777" w:rsidR="00A1614F" w:rsidRPr="00A1614F" w:rsidRDefault="00A1614F" w:rsidP="00A1614F">
            <w:pPr>
              <w:rPr>
                <w:rFonts w:ascii="Times New Roman" w:eastAsia="Times New Roman" w:hAnsi="Times New Roman" w:cs="Times New Roman"/>
                <w:sz w:val="24"/>
                <w:szCs w:val="24"/>
                <w:lang w:eastAsia="ru-RU"/>
              </w:rPr>
            </w:pPr>
          </w:p>
        </w:tc>
      </w:tr>
    </w:tbl>
    <w:p w14:paraId="76D3E9D5" w14:textId="77777777" w:rsidR="00A1614F" w:rsidRPr="00A1614F" w:rsidRDefault="00A1614F" w:rsidP="00A1614F">
      <w:pPr>
        <w:spacing w:after="0" w:line="240" w:lineRule="auto"/>
        <w:rPr>
          <w:rFonts w:ascii="Times New Roman" w:eastAsia="Times New Roman" w:hAnsi="Times New Roman" w:cs="Times New Roman"/>
          <w:sz w:val="24"/>
          <w:szCs w:val="24"/>
          <w:lang w:eastAsia="ru-RU"/>
        </w:rPr>
      </w:pPr>
    </w:p>
    <w:p w14:paraId="3ABE95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37D2AC91" w14:textId="1683EBCE" w:rsidR="00A1614F" w:rsidRPr="002F72E0" w:rsidRDefault="002F72E0" w:rsidP="00A1614F">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25BF4767" w14:textId="1394299E" w:rsidR="00A1614F" w:rsidRPr="002F72E0" w:rsidRDefault="00A1614F" w:rsidP="002F72E0">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bookmarkStart w:id="11" w:name="_Hlk165377813"/>
      <w:bookmarkStart w:id="12" w:name="_Hlk165377760"/>
      <w:r w:rsidRPr="002F72E0">
        <w:rPr>
          <w:rFonts w:ascii="Times New Roman" w:eastAsia="Times New Roman" w:hAnsi="Times New Roman" w:cs="Times New Roman"/>
          <w:b/>
          <w:bCs/>
          <w:sz w:val="28"/>
          <w:szCs w:val="28"/>
          <w:lang w:eastAsia="ru-RU"/>
        </w:rPr>
        <w:lastRenderedPageBreak/>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62312FC" w14:textId="77777777" w:rsidR="00A1614F" w:rsidRDefault="00A1614F" w:rsidP="00A1614F">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A1614F" w:rsidRPr="004052AC" w14:paraId="5F04DD71" w14:textId="77777777" w:rsidTr="00697D2C">
        <w:tc>
          <w:tcPr>
            <w:tcW w:w="2122" w:type="dxa"/>
            <w:tcBorders>
              <w:top w:val="nil"/>
              <w:left w:val="nil"/>
              <w:bottom w:val="nil"/>
              <w:right w:val="nil"/>
            </w:tcBorders>
          </w:tcPr>
          <w:p w14:paraId="7A9C1BD8"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51E5268D" w14:textId="0883678A" w:rsidR="00A1614F" w:rsidRPr="004052AC"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4052AC" w14:paraId="679EE010" w14:textId="77777777" w:rsidTr="00697D2C">
        <w:tc>
          <w:tcPr>
            <w:tcW w:w="2122" w:type="dxa"/>
            <w:tcBorders>
              <w:top w:val="nil"/>
              <w:left w:val="nil"/>
              <w:bottom w:val="nil"/>
              <w:right w:val="nil"/>
            </w:tcBorders>
          </w:tcPr>
          <w:p w14:paraId="58B0194E"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76C7BCB2"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5203D4D2" w14:textId="77777777" w:rsidTr="00697D2C">
        <w:tc>
          <w:tcPr>
            <w:tcW w:w="2122" w:type="dxa"/>
            <w:tcBorders>
              <w:top w:val="nil"/>
              <w:left w:val="nil"/>
              <w:bottom w:val="nil"/>
              <w:right w:val="nil"/>
            </w:tcBorders>
          </w:tcPr>
          <w:p w14:paraId="5506B92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7DF8EF5E"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r w:rsidR="00A1614F" w:rsidRPr="004052AC" w14:paraId="7255ACB0" w14:textId="77777777" w:rsidTr="00697D2C">
        <w:tc>
          <w:tcPr>
            <w:tcW w:w="2122" w:type="dxa"/>
            <w:tcBorders>
              <w:top w:val="nil"/>
              <w:left w:val="nil"/>
              <w:bottom w:val="nil"/>
              <w:right w:val="nil"/>
            </w:tcBorders>
          </w:tcPr>
          <w:p w14:paraId="780856E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2F9C05D" w14:textId="4BC99F2F" w:rsidR="00A1614F" w:rsidRPr="004052AC" w:rsidRDefault="00A1614F" w:rsidP="00697D2C">
            <w:pPr>
              <w:tabs>
                <w:tab w:val="left" w:pos="6237"/>
              </w:tabs>
              <w:contextualSpacing/>
              <w:jc w:val="center"/>
              <w:rPr>
                <w:rFonts w:ascii="Times New Roman" w:eastAsia="Times New Roman" w:hAnsi="Times New Roman" w:cs="Times New Roman"/>
                <w:b/>
                <w:bCs/>
                <w:sz w:val="24"/>
                <w:szCs w:val="24"/>
                <w:lang w:eastAsia="ru-RU"/>
              </w:rPr>
            </w:pPr>
          </w:p>
        </w:tc>
      </w:tr>
      <w:tr w:rsidR="00A1614F" w:rsidRPr="004052AC" w14:paraId="4A09D462" w14:textId="77777777" w:rsidTr="00697D2C">
        <w:tc>
          <w:tcPr>
            <w:tcW w:w="2122" w:type="dxa"/>
            <w:tcBorders>
              <w:top w:val="nil"/>
              <w:left w:val="nil"/>
              <w:bottom w:val="nil"/>
              <w:right w:val="nil"/>
            </w:tcBorders>
          </w:tcPr>
          <w:p w14:paraId="5BCED459"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8B53047"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0C8FFA9C" w14:textId="77777777" w:rsidTr="00697D2C">
        <w:tc>
          <w:tcPr>
            <w:tcW w:w="2122" w:type="dxa"/>
            <w:tcBorders>
              <w:top w:val="nil"/>
              <w:left w:val="nil"/>
              <w:bottom w:val="nil"/>
              <w:right w:val="nil"/>
            </w:tcBorders>
          </w:tcPr>
          <w:p w14:paraId="76257D1A" w14:textId="77777777" w:rsidR="00A1614F" w:rsidRDefault="00A1614F" w:rsidP="00697D2C">
            <w:pPr>
              <w:tabs>
                <w:tab w:val="left" w:pos="6237"/>
              </w:tabs>
              <w:contextualSpacing/>
              <w:rPr>
                <w:rFonts w:ascii="Times New Roman" w:eastAsia="Times New Roman" w:hAnsi="Times New Roman" w:cs="Times New Roman"/>
                <w:sz w:val="24"/>
                <w:szCs w:val="24"/>
                <w:lang w:eastAsia="ru-RU"/>
              </w:rPr>
            </w:pPr>
          </w:p>
          <w:p w14:paraId="173D55EB"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2715DB6F"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bl>
    <w:tbl>
      <w:tblPr>
        <w:tblW w:w="5009"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2177"/>
        <w:gridCol w:w="5261"/>
      </w:tblGrid>
      <w:tr w:rsidR="00A1614F" w:rsidRPr="000B59D4" w14:paraId="07D16584" w14:textId="77777777" w:rsidTr="00697D2C">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8DD884"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B7E903"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3069B"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A1614F" w:rsidRPr="000B59D4" w14:paraId="5762001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30408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6127A6F9"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493D7FF0"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3802CBD2"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AA4D64"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67E9C4"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7FE863"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0A66AA48"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52176C" w14:textId="77777777" w:rsidR="00A1614F" w:rsidRPr="007953EE" w:rsidRDefault="00A1614F" w:rsidP="00697D2C">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5965CD"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A31B9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649981A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9F3CA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E600B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B5917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1F361E84"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0FC931" w14:textId="77777777" w:rsidR="00A1614F" w:rsidRPr="00EA1F9F" w:rsidRDefault="00A1614F" w:rsidP="00697D2C">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A661B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FFD90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480FBCE3" w14:textId="77777777" w:rsidTr="00697D2C">
        <w:trPr>
          <w:trHeight w:val="756"/>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7A3D652C" w14:textId="77777777" w:rsidR="00A1614F" w:rsidRPr="00CB0B99" w:rsidRDefault="00A1614F" w:rsidP="00697D2C">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5F442B"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1C6F0C7"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0E8AE005"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1ECE2BF5" w14:textId="77777777" w:rsidR="00A1614F" w:rsidRPr="000B59D4" w:rsidRDefault="00A1614F" w:rsidP="00697D2C">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6679182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4EA0EC0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32230F07" w14:textId="77777777" w:rsidTr="00697D2C">
        <w:trPr>
          <w:trHeight w:val="1020"/>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00C0EAC0" w14:textId="77777777" w:rsidR="00A1614F" w:rsidRPr="000B59D4" w:rsidRDefault="00A1614F" w:rsidP="00697D2C">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03FA6D71"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3945498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EA1F9F" w14:paraId="2BAF033C" w14:textId="77777777" w:rsidTr="00697D2C">
        <w:tc>
          <w:tcPr>
            <w:tcW w:w="2977" w:type="dxa"/>
            <w:tcBorders>
              <w:top w:val="nil"/>
              <w:bottom w:val="nil"/>
              <w:right w:val="nil"/>
            </w:tcBorders>
          </w:tcPr>
          <w:p w14:paraId="06045C9C" w14:textId="77777777" w:rsidR="00A1614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706170B6" w14:textId="77777777" w:rsidR="00A1614F" w:rsidRPr="00EA1F9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52DDE1E" w14:textId="77777777" w:rsidR="00A1614F" w:rsidRPr="00EA1F9F" w:rsidRDefault="00A1614F" w:rsidP="00697D2C">
            <w:pPr>
              <w:rPr>
                <w:rFonts w:ascii="Times New Roman" w:eastAsia="Times New Roman" w:hAnsi="Times New Roman" w:cs="Times New Roman"/>
                <w:sz w:val="24"/>
                <w:szCs w:val="24"/>
                <w:lang w:eastAsia="ru-RU"/>
              </w:rPr>
            </w:pPr>
          </w:p>
        </w:tc>
      </w:tr>
      <w:bookmarkEnd w:id="11"/>
    </w:tbl>
    <w:p w14:paraId="0D2C98F2" w14:textId="77777777" w:rsidR="00A1614F" w:rsidRDefault="00A1614F" w:rsidP="00637F61">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A1614F" w:rsidSect="00551B49">
          <w:pgSz w:w="11906" w:h="16838"/>
          <w:pgMar w:top="1134" w:right="1134" w:bottom="1134" w:left="1701" w:header="708" w:footer="708" w:gutter="0"/>
          <w:cols w:space="708"/>
          <w:docGrid w:linePitch="360"/>
        </w:sectPr>
      </w:pPr>
    </w:p>
    <w:bookmarkEnd w:id="12"/>
    <w:p w14:paraId="1C32790B" w14:textId="5EAE4C96" w:rsidR="00637F61" w:rsidRPr="002F72E0" w:rsidRDefault="00637F61" w:rsidP="007F4CAA">
      <w:pPr>
        <w:pStyle w:val="Sarakstarindkopa"/>
        <w:numPr>
          <w:ilvl w:val="0"/>
          <w:numId w:val="11"/>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lastRenderedPageBreak/>
        <w:t xml:space="preserve">Pašvaldības policijas amata </w:t>
      </w:r>
      <w:r w:rsidR="007F4CAA">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3728"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772"/>
        <w:gridCol w:w="3189"/>
        <w:gridCol w:w="2173"/>
        <w:gridCol w:w="2174"/>
        <w:gridCol w:w="2174"/>
        <w:gridCol w:w="3246"/>
      </w:tblGrid>
      <w:tr w:rsidR="00587F4D" w:rsidRPr="00B21C08" w14:paraId="155424F4" w14:textId="77777777" w:rsidTr="00587F4D">
        <w:trPr>
          <w:trHeight w:val="1180"/>
        </w:trPr>
        <w:tc>
          <w:tcPr>
            <w:tcW w:w="772" w:type="dxa"/>
            <w:tcBorders>
              <w:top w:val="outset" w:sz="6" w:space="0" w:color="414142"/>
              <w:left w:val="outset" w:sz="6" w:space="0" w:color="414142"/>
              <w:bottom w:val="outset" w:sz="6" w:space="0" w:color="414142"/>
              <w:right w:val="outset" w:sz="6" w:space="0" w:color="414142"/>
            </w:tcBorders>
            <w:shd w:val="clear" w:color="auto" w:fill="FFFFFF"/>
            <w:hideMark/>
          </w:tcPr>
          <w:p w14:paraId="575A5896" w14:textId="77777777" w:rsidR="00587F4D" w:rsidRPr="000E6469" w:rsidRDefault="00587F4D" w:rsidP="00697D2C">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189" w:type="dxa"/>
            <w:tcBorders>
              <w:top w:val="outset" w:sz="6" w:space="0" w:color="414142"/>
              <w:left w:val="outset" w:sz="6" w:space="0" w:color="414142"/>
              <w:bottom w:val="outset" w:sz="6" w:space="0" w:color="414142"/>
              <w:right w:val="outset" w:sz="6" w:space="0" w:color="414142"/>
            </w:tcBorders>
            <w:shd w:val="clear" w:color="auto" w:fill="FFFFFF"/>
            <w:hideMark/>
          </w:tcPr>
          <w:p w14:paraId="4005582C"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173" w:type="dxa"/>
            <w:tcBorders>
              <w:top w:val="outset" w:sz="6" w:space="0" w:color="414142"/>
              <w:left w:val="outset" w:sz="6" w:space="0" w:color="414142"/>
              <w:bottom w:val="outset" w:sz="6" w:space="0" w:color="414142"/>
              <w:right w:val="outset" w:sz="6" w:space="0" w:color="414142"/>
            </w:tcBorders>
            <w:shd w:val="clear" w:color="auto" w:fill="FFFFFF"/>
            <w:hideMark/>
          </w:tcPr>
          <w:p w14:paraId="08135E84" w14:textId="46956A86" w:rsidR="00587F4D" w:rsidRDefault="00587F4D" w:rsidP="00697D2C">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2F389757" w14:textId="4D0160E3"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2912A14D" w14:textId="77777777" w:rsidR="00587F4D" w:rsidRPr="004451FC" w:rsidRDefault="00587F4D" w:rsidP="00697D2C">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4AC2BF65"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246" w:type="dxa"/>
            <w:tcBorders>
              <w:top w:val="outset" w:sz="6" w:space="0" w:color="414142"/>
              <w:left w:val="outset" w:sz="6" w:space="0" w:color="414142"/>
              <w:bottom w:val="outset" w:sz="6" w:space="0" w:color="414142"/>
              <w:right w:val="outset" w:sz="6" w:space="0" w:color="414142"/>
            </w:tcBorders>
            <w:shd w:val="clear" w:color="auto" w:fill="FFFFFF"/>
          </w:tcPr>
          <w:p w14:paraId="2C3556EA"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587F4D" w:rsidRPr="00B21C08" w14:paraId="3E8EB331" w14:textId="77777777" w:rsidTr="00587F4D">
        <w:trPr>
          <w:trHeight w:val="1783"/>
        </w:trPr>
        <w:tc>
          <w:tcPr>
            <w:tcW w:w="772" w:type="dxa"/>
            <w:tcBorders>
              <w:top w:val="outset" w:sz="6" w:space="0" w:color="414142"/>
              <w:left w:val="outset" w:sz="6" w:space="0" w:color="414142"/>
              <w:bottom w:val="outset" w:sz="6" w:space="0" w:color="414142"/>
              <w:right w:val="outset" w:sz="6" w:space="0" w:color="414142"/>
            </w:tcBorders>
            <w:shd w:val="clear" w:color="auto" w:fill="FFFFFF"/>
            <w:hideMark/>
          </w:tcPr>
          <w:p w14:paraId="581A653A"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89" w:type="dxa"/>
            <w:tcBorders>
              <w:top w:val="outset" w:sz="6" w:space="0" w:color="414142"/>
              <w:left w:val="outset" w:sz="6" w:space="0" w:color="414142"/>
              <w:bottom w:val="outset" w:sz="6" w:space="0" w:color="414142"/>
              <w:right w:val="outset" w:sz="6" w:space="0" w:color="414142"/>
            </w:tcBorders>
            <w:shd w:val="clear" w:color="auto" w:fill="FFFFFF"/>
            <w:hideMark/>
          </w:tcPr>
          <w:p w14:paraId="07AA51F1" w14:textId="77777777" w:rsidR="00587F4D" w:rsidRPr="00951D9B" w:rsidRDefault="00587F4D" w:rsidP="00697D2C">
            <w:pPr>
              <w:spacing w:before="195" w:after="0" w:line="240" w:lineRule="auto"/>
              <w:jc w:val="center"/>
              <w:rPr>
                <w:rFonts w:ascii="Times New Roman" w:eastAsia="Times New Roman" w:hAnsi="Times New Roman" w:cs="Times New Roman"/>
                <w:b/>
                <w:bCs/>
                <w:sz w:val="24"/>
                <w:szCs w:val="24"/>
                <w:lang w:eastAsia="ru-RU"/>
              </w:rPr>
            </w:pPr>
          </w:p>
        </w:tc>
        <w:tc>
          <w:tcPr>
            <w:tcW w:w="2173" w:type="dxa"/>
            <w:tcBorders>
              <w:top w:val="outset" w:sz="6" w:space="0" w:color="414142"/>
              <w:left w:val="outset" w:sz="6" w:space="0" w:color="414142"/>
              <w:bottom w:val="outset" w:sz="6" w:space="0" w:color="414142"/>
              <w:right w:val="outset" w:sz="6" w:space="0" w:color="414142"/>
            </w:tcBorders>
            <w:shd w:val="clear" w:color="auto" w:fill="FFFFFF"/>
            <w:hideMark/>
          </w:tcPr>
          <w:p w14:paraId="6D6D37AB" w14:textId="564A2838"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11FD8AC4"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46C14D8E"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c>
          <w:tcPr>
            <w:tcW w:w="3246" w:type="dxa"/>
            <w:tcBorders>
              <w:top w:val="outset" w:sz="6" w:space="0" w:color="414142"/>
              <w:left w:val="outset" w:sz="6" w:space="0" w:color="414142"/>
              <w:bottom w:val="outset" w:sz="6" w:space="0" w:color="414142"/>
              <w:right w:val="outset" w:sz="6" w:space="0" w:color="414142"/>
            </w:tcBorders>
            <w:shd w:val="clear" w:color="auto" w:fill="FFFFFF"/>
          </w:tcPr>
          <w:p w14:paraId="00C91DF3"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r>
    </w:tbl>
    <w:p w14:paraId="037D3652" w14:textId="77777777" w:rsidR="00637F61" w:rsidRDefault="00637F61" w:rsidP="00637F61">
      <w:pPr>
        <w:spacing w:after="0"/>
      </w:pPr>
    </w:p>
    <w:p w14:paraId="7599ACB8" w14:textId="77777777" w:rsidR="00637F61" w:rsidRDefault="00637F61" w:rsidP="00637F61">
      <w:pPr>
        <w:spacing w:after="0"/>
      </w:pPr>
    </w:p>
    <w:tbl>
      <w:tblPr>
        <w:tblStyle w:val="Reatabula"/>
        <w:tblW w:w="0" w:type="auto"/>
        <w:tblLook w:val="04A0" w:firstRow="1" w:lastRow="0" w:firstColumn="1" w:lastColumn="0" w:noHBand="0" w:noVBand="1"/>
      </w:tblPr>
      <w:tblGrid>
        <w:gridCol w:w="2689"/>
        <w:gridCol w:w="3685"/>
      </w:tblGrid>
      <w:tr w:rsidR="00637F61" w:rsidRPr="004451FC" w14:paraId="4CFE430B" w14:textId="77777777" w:rsidTr="00697D2C">
        <w:tc>
          <w:tcPr>
            <w:tcW w:w="2689" w:type="dxa"/>
            <w:tcBorders>
              <w:top w:val="nil"/>
              <w:left w:val="nil"/>
              <w:bottom w:val="nil"/>
              <w:right w:val="nil"/>
            </w:tcBorders>
          </w:tcPr>
          <w:p w14:paraId="2384133E"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r w:rsidRPr="004451FC">
              <w:rPr>
                <w:rFonts w:ascii="Times New Roman" w:eastAsia="Times New Roman" w:hAnsi="Times New Roman" w:cs="Times New Roman"/>
                <w:sz w:val="24"/>
                <w:szCs w:val="24"/>
                <w:lang w:eastAsia="ru-RU"/>
              </w:rPr>
              <w:t xml:space="preserve">Komisijas </w:t>
            </w:r>
            <w:r>
              <w:rPr>
                <w:rFonts w:ascii="Times New Roman" w:eastAsia="Times New Roman" w:hAnsi="Times New Roman" w:cs="Times New Roman"/>
                <w:sz w:val="24"/>
                <w:szCs w:val="24"/>
                <w:lang w:eastAsia="ru-RU"/>
              </w:rPr>
              <w:t>priekšsēdētājs</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1CE309DE"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5CD22D3E" w14:textId="77777777" w:rsidTr="00697D2C">
        <w:tc>
          <w:tcPr>
            <w:tcW w:w="2689" w:type="dxa"/>
            <w:tcBorders>
              <w:top w:val="nil"/>
              <w:left w:val="nil"/>
              <w:bottom w:val="nil"/>
              <w:right w:val="nil"/>
            </w:tcBorders>
          </w:tcPr>
          <w:p w14:paraId="515EDC14"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left w:val="nil"/>
              <w:bottom w:val="nil"/>
              <w:right w:val="nil"/>
            </w:tcBorders>
          </w:tcPr>
          <w:p w14:paraId="3F2DD85D"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061E8BFA" w14:textId="77777777" w:rsidR="00637F61" w:rsidRDefault="00637F61" w:rsidP="00637F61">
      <w:pPr>
        <w:spacing w:after="0"/>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637F61" w:rsidRPr="004451FC" w14:paraId="797E6DF4" w14:textId="77777777" w:rsidTr="00697D2C">
        <w:tc>
          <w:tcPr>
            <w:tcW w:w="2689" w:type="dxa"/>
            <w:tcBorders>
              <w:top w:val="nil"/>
              <w:left w:val="nil"/>
              <w:bottom w:val="nil"/>
              <w:right w:val="nil"/>
            </w:tcBorders>
          </w:tcPr>
          <w:p w14:paraId="5CECB13D"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51FC">
              <w:rPr>
                <w:rFonts w:ascii="Times New Roman" w:eastAsia="Times New Roman" w:hAnsi="Times New Roman" w:cs="Times New Roman"/>
                <w:sz w:val="24"/>
                <w:szCs w:val="24"/>
                <w:lang w:eastAsia="ru-RU"/>
              </w:rPr>
              <w:t>Komisijas locek</w:t>
            </w:r>
            <w:r>
              <w:rPr>
                <w:rFonts w:ascii="Times New Roman" w:eastAsia="Times New Roman" w:hAnsi="Times New Roman" w:cs="Times New Roman"/>
                <w:sz w:val="24"/>
                <w:szCs w:val="24"/>
                <w:lang w:eastAsia="ru-RU"/>
              </w:rPr>
              <w:t>ļi</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7F584C92"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7523B222" w14:textId="77777777" w:rsidTr="00697D2C">
        <w:tc>
          <w:tcPr>
            <w:tcW w:w="2689" w:type="dxa"/>
            <w:tcBorders>
              <w:top w:val="nil"/>
              <w:left w:val="nil"/>
              <w:bottom w:val="nil"/>
              <w:right w:val="nil"/>
            </w:tcBorders>
          </w:tcPr>
          <w:p w14:paraId="024D1FA8"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63C426CD" w14:textId="77777777" w:rsidR="00637F61"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77117E35"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p>
        </w:tc>
      </w:tr>
      <w:tr w:rsidR="00637F61" w:rsidRPr="004451FC" w14:paraId="4E7ADA6F" w14:textId="77777777" w:rsidTr="00697D2C">
        <w:tc>
          <w:tcPr>
            <w:tcW w:w="2689" w:type="dxa"/>
            <w:tcBorders>
              <w:top w:val="nil"/>
              <w:left w:val="nil"/>
              <w:bottom w:val="nil"/>
              <w:right w:val="nil"/>
            </w:tcBorders>
          </w:tcPr>
          <w:p w14:paraId="7575BE5B"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41149A93"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70A979BC" w14:textId="77777777" w:rsidTr="00697D2C">
        <w:tc>
          <w:tcPr>
            <w:tcW w:w="2689" w:type="dxa"/>
            <w:tcBorders>
              <w:top w:val="nil"/>
              <w:left w:val="nil"/>
              <w:bottom w:val="nil"/>
              <w:right w:val="nil"/>
            </w:tcBorders>
          </w:tcPr>
          <w:p w14:paraId="5A1AB6C7"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4DE2E40F" w14:textId="77777777" w:rsidR="00637F61"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1453DF48"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p>
        </w:tc>
      </w:tr>
      <w:tr w:rsidR="00637F61" w14:paraId="641A3BD9" w14:textId="77777777" w:rsidTr="00697D2C">
        <w:tc>
          <w:tcPr>
            <w:tcW w:w="2689" w:type="dxa"/>
            <w:tcBorders>
              <w:top w:val="nil"/>
              <w:left w:val="nil"/>
              <w:bottom w:val="nil"/>
              <w:right w:val="nil"/>
            </w:tcBorders>
          </w:tcPr>
          <w:p w14:paraId="30B0246C"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70721846"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14:paraId="7F67AC5F" w14:textId="77777777" w:rsidTr="00697D2C">
        <w:tc>
          <w:tcPr>
            <w:tcW w:w="2689" w:type="dxa"/>
            <w:tcBorders>
              <w:top w:val="nil"/>
              <w:left w:val="nil"/>
              <w:bottom w:val="nil"/>
              <w:right w:val="nil"/>
            </w:tcBorders>
          </w:tcPr>
          <w:p w14:paraId="5D76EEF0" w14:textId="77777777" w:rsidR="00637F61"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36B957BD"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2FCD1B37" w14:textId="77777777" w:rsidR="00A1614F" w:rsidRPr="007E13E7" w:rsidRDefault="00A1614F" w:rsidP="00E52F75">
      <w:pPr>
        <w:spacing w:after="0"/>
        <w:jc w:val="both"/>
        <w:rPr>
          <w:rFonts w:ascii="Times New Roman" w:hAnsi="Times New Roman" w:cs="Times New Roman"/>
          <w:sz w:val="24"/>
          <w:szCs w:val="24"/>
          <w:shd w:val="clear" w:color="auto" w:fill="FFFFFF"/>
        </w:rPr>
      </w:pPr>
    </w:p>
    <w:sectPr w:rsidR="00A1614F" w:rsidRPr="007E13E7" w:rsidSect="00551B49">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C371C" w14:textId="77777777" w:rsidR="00290F89" w:rsidRDefault="00290F89" w:rsidP="00637F61">
      <w:pPr>
        <w:spacing w:after="0" w:line="240" w:lineRule="auto"/>
      </w:pPr>
      <w:r>
        <w:separator/>
      </w:r>
    </w:p>
  </w:endnote>
  <w:endnote w:type="continuationSeparator" w:id="0">
    <w:p w14:paraId="27409BFA" w14:textId="77777777" w:rsidR="00290F89" w:rsidRDefault="00290F89" w:rsidP="0063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E5B2" w14:textId="77777777" w:rsidR="00290F89" w:rsidRDefault="00290F89" w:rsidP="00637F61">
      <w:pPr>
        <w:spacing w:after="0" w:line="240" w:lineRule="auto"/>
      </w:pPr>
      <w:r>
        <w:separator/>
      </w:r>
    </w:p>
  </w:footnote>
  <w:footnote w:type="continuationSeparator" w:id="0">
    <w:p w14:paraId="206CF89D" w14:textId="77777777" w:rsidR="00290F89" w:rsidRDefault="00290F89" w:rsidP="00637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1796A"/>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156AD"/>
    <w:multiLevelType w:val="hybridMultilevel"/>
    <w:tmpl w:val="4AF64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5882476">
    <w:abstractNumId w:val="6"/>
  </w:num>
  <w:num w:numId="2" w16cid:durableId="323625988">
    <w:abstractNumId w:val="5"/>
  </w:num>
  <w:num w:numId="3" w16cid:durableId="1004865479">
    <w:abstractNumId w:val="7"/>
  </w:num>
  <w:num w:numId="4" w16cid:durableId="60369191">
    <w:abstractNumId w:val="8"/>
  </w:num>
  <w:num w:numId="5" w16cid:durableId="1348409101">
    <w:abstractNumId w:val="4"/>
  </w:num>
  <w:num w:numId="6" w16cid:durableId="1977175876">
    <w:abstractNumId w:val="1"/>
  </w:num>
  <w:num w:numId="7" w16cid:durableId="2049525494">
    <w:abstractNumId w:val="3"/>
  </w:num>
  <w:num w:numId="8" w16cid:durableId="1242838247">
    <w:abstractNumId w:val="0"/>
  </w:num>
  <w:num w:numId="9" w16cid:durableId="792872158">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56193188">
    <w:abstractNumId w:val="9"/>
  </w:num>
  <w:num w:numId="11" w16cid:durableId="710955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663BE"/>
    <w:rsid w:val="00067520"/>
    <w:rsid w:val="0007500F"/>
    <w:rsid w:val="000C183A"/>
    <w:rsid w:val="000D0871"/>
    <w:rsid w:val="000E15DE"/>
    <w:rsid w:val="000E3EAA"/>
    <w:rsid w:val="000E734E"/>
    <w:rsid w:val="00124371"/>
    <w:rsid w:val="00140646"/>
    <w:rsid w:val="00144D6C"/>
    <w:rsid w:val="001C0899"/>
    <w:rsid w:val="001D0834"/>
    <w:rsid w:val="001D50CA"/>
    <w:rsid w:val="001F7A22"/>
    <w:rsid w:val="0023001E"/>
    <w:rsid w:val="00273FA1"/>
    <w:rsid w:val="00290F89"/>
    <w:rsid w:val="002A1B4A"/>
    <w:rsid w:val="002C2909"/>
    <w:rsid w:val="002F72E0"/>
    <w:rsid w:val="0031410D"/>
    <w:rsid w:val="00330943"/>
    <w:rsid w:val="00331BCE"/>
    <w:rsid w:val="00383036"/>
    <w:rsid w:val="003943A1"/>
    <w:rsid w:val="003A4EB7"/>
    <w:rsid w:val="003C67EF"/>
    <w:rsid w:val="003F4723"/>
    <w:rsid w:val="003F7DE4"/>
    <w:rsid w:val="004219CC"/>
    <w:rsid w:val="00427B89"/>
    <w:rsid w:val="00440483"/>
    <w:rsid w:val="004565C4"/>
    <w:rsid w:val="004A00A7"/>
    <w:rsid w:val="004B2C8E"/>
    <w:rsid w:val="004B5B18"/>
    <w:rsid w:val="004C33F2"/>
    <w:rsid w:val="004F7CFE"/>
    <w:rsid w:val="00500D8C"/>
    <w:rsid w:val="00522645"/>
    <w:rsid w:val="0055070C"/>
    <w:rsid w:val="00551B49"/>
    <w:rsid w:val="005753B8"/>
    <w:rsid w:val="00587F4D"/>
    <w:rsid w:val="00591B9A"/>
    <w:rsid w:val="005A202E"/>
    <w:rsid w:val="005B07EA"/>
    <w:rsid w:val="005B67B7"/>
    <w:rsid w:val="005B7D55"/>
    <w:rsid w:val="005C3445"/>
    <w:rsid w:val="005F7211"/>
    <w:rsid w:val="00637F61"/>
    <w:rsid w:val="00644913"/>
    <w:rsid w:val="00657CE5"/>
    <w:rsid w:val="00674C9E"/>
    <w:rsid w:val="006A4697"/>
    <w:rsid w:val="006E1309"/>
    <w:rsid w:val="00730D49"/>
    <w:rsid w:val="007444CE"/>
    <w:rsid w:val="0075501F"/>
    <w:rsid w:val="0075781D"/>
    <w:rsid w:val="00765BD6"/>
    <w:rsid w:val="007B29EB"/>
    <w:rsid w:val="007B7C77"/>
    <w:rsid w:val="007E13E7"/>
    <w:rsid w:val="007F2600"/>
    <w:rsid w:val="007F4CAA"/>
    <w:rsid w:val="00803399"/>
    <w:rsid w:val="008160C5"/>
    <w:rsid w:val="00821198"/>
    <w:rsid w:val="00863B32"/>
    <w:rsid w:val="008C2A6B"/>
    <w:rsid w:val="008E7C40"/>
    <w:rsid w:val="008F2163"/>
    <w:rsid w:val="008F6FCE"/>
    <w:rsid w:val="00900448"/>
    <w:rsid w:val="0092320C"/>
    <w:rsid w:val="00924751"/>
    <w:rsid w:val="00955153"/>
    <w:rsid w:val="00982A97"/>
    <w:rsid w:val="009870CF"/>
    <w:rsid w:val="009F0438"/>
    <w:rsid w:val="009F237B"/>
    <w:rsid w:val="00A1614F"/>
    <w:rsid w:val="00A803E6"/>
    <w:rsid w:val="00A829BB"/>
    <w:rsid w:val="00A872E9"/>
    <w:rsid w:val="00A972F9"/>
    <w:rsid w:val="00AD324D"/>
    <w:rsid w:val="00B07598"/>
    <w:rsid w:val="00B33FB3"/>
    <w:rsid w:val="00B84D0D"/>
    <w:rsid w:val="00B8701B"/>
    <w:rsid w:val="00BD0A0F"/>
    <w:rsid w:val="00BF15EE"/>
    <w:rsid w:val="00BF6ABA"/>
    <w:rsid w:val="00C52753"/>
    <w:rsid w:val="00C52A6D"/>
    <w:rsid w:val="00C55E83"/>
    <w:rsid w:val="00C57D90"/>
    <w:rsid w:val="00C83BD5"/>
    <w:rsid w:val="00CE3B60"/>
    <w:rsid w:val="00CE4993"/>
    <w:rsid w:val="00CE5460"/>
    <w:rsid w:val="00CF70AB"/>
    <w:rsid w:val="00DC5276"/>
    <w:rsid w:val="00DD1C33"/>
    <w:rsid w:val="00DD2250"/>
    <w:rsid w:val="00DE7F4C"/>
    <w:rsid w:val="00DF6B16"/>
    <w:rsid w:val="00E40276"/>
    <w:rsid w:val="00E4587E"/>
    <w:rsid w:val="00E52F75"/>
    <w:rsid w:val="00E668AB"/>
    <w:rsid w:val="00E75D34"/>
    <w:rsid w:val="00E81C96"/>
    <w:rsid w:val="00EC2403"/>
    <w:rsid w:val="00EC7128"/>
    <w:rsid w:val="00EE4CAE"/>
    <w:rsid w:val="00EE74EB"/>
    <w:rsid w:val="00EF276C"/>
    <w:rsid w:val="00F065FB"/>
    <w:rsid w:val="00F307BF"/>
    <w:rsid w:val="00F51903"/>
    <w:rsid w:val="00F56F9C"/>
    <w:rsid w:val="00F6792B"/>
    <w:rsid w:val="00FE740A"/>
    <w:rsid w:val="00FF0B34"/>
    <w:rsid w:val="00FF1CA8"/>
    <w:rsid w:val="00FF4340"/>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styleId="Reatabula">
    <w:name w:val="Table Grid"/>
    <w:basedOn w:val="Parastatabula"/>
    <w:uiPriority w:val="39"/>
    <w:rsid w:val="009F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37F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7F61"/>
    <w:rPr>
      <w:kern w:val="0"/>
      <w14:ligatures w14:val="none"/>
    </w:rPr>
  </w:style>
  <w:style w:type="paragraph" w:styleId="Kjene">
    <w:name w:val="footer"/>
    <w:basedOn w:val="Parasts"/>
    <w:link w:val="KjeneRakstz"/>
    <w:uiPriority w:val="99"/>
    <w:unhideWhenUsed/>
    <w:rsid w:val="00637F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7F61"/>
    <w:rPr>
      <w:kern w:val="0"/>
      <w14:ligatures w14:val="none"/>
    </w:rPr>
  </w:style>
  <w:style w:type="table" w:customStyle="1" w:styleId="Reatabula1">
    <w:name w:val="Režģa tabula1"/>
    <w:basedOn w:val="Parastatabula"/>
    <w:next w:val="Reatabula"/>
    <w:uiPriority w:val="39"/>
    <w:rsid w:val="002F72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8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12103</Words>
  <Characters>6899</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3</cp:revision>
  <cp:lastPrinted>2024-07-24T05:16:00Z</cp:lastPrinted>
  <dcterms:created xsi:type="dcterms:W3CDTF">2025-09-16T07:27:00Z</dcterms:created>
  <dcterms:modified xsi:type="dcterms:W3CDTF">2025-09-16T07:38:00Z</dcterms:modified>
</cp:coreProperties>
</file>