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D9AB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23EA2F7E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SĒDES DARBA KĀRTĪBA</w:t>
      </w:r>
    </w:p>
    <w:p w14:paraId="6A2CBB5B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511C6FF1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28. augusts</w:t>
      </w:r>
    </w:p>
    <w:p w14:paraId="4AFF613E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14:paraId="4242688E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08B1F20C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4EEB3899" w14:textId="77777777" w:rsidR="00E66F75" w:rsidRDefault="00E66F75" w:rsidP="00E66F75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5CEDDE2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blakusvāģu pasaules čempionāta posmu Madonā</w:t>
      </w:r>
    </w:p>
    <w:p w14:paraId="7C22FA0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4DF7B1E" w14:textId="7777777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atbalstu Bobrinecas pilsētas pašvaldībai Ukrainā</w:t>
      </w:r>
    </w:p>
    <w:p w14:paraId="6C83294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Zigfrīds Gora</w:t>
      </w:r>
      <w:r>
        <w:t xml:space="preserve"> </w:t>
      </w:r>
    </w:p>
    <w:p w14:paraId="552124F2" w14:textId="10666A70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3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Vinetas Bormanes iecelšanu Dzelzavas Pakalnu pamatskolas direktora amatā</w:t>
      </w:r>
    </w:p>
    <w:p w14:paraId="739343F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Māris Justs</w:t>
      </w:r>
      <w:r>
        <w:t xml:space="preserve"> </w:t>
      </w:r>
    </w:p>
    <w:p w14:paraId="73A30B5B" w14:textId="6ADEC045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4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Madonas novada pašvaldības administratīvās komisijas izveidošanu un tās locekļu iecelšanu amatos</w:t>
      </w:r>
    </w:p>
    <w:p w14:paraId="50F79DE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671FD96" w14:textId="0185F8D7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5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Madonas novada pašvaldības iekšējā normatīvā akta Nr.</w:t>
      </w:r>
      <w:r w:rsidR="00E66F75">
        <w:rPr>
          <w:b/>
          <w:i w:val="0"/>
          <w:noProof/>
          <w:u w:val="single"/>
        </w:rPr>
        <w:t xml:space="preserve"> 16 </w:t>
      </w:r>
      <w:r w:rsidR="00000000" w:rsidRPr="00043DCB">
        <w:rPr>
          <w:b/>
          <w:i w:val="0"/>
          <w:noProof/>
          <w:u w:val="single"/>
        </w:rPr>
        <w:t>“Administratīvās komisijas nolikums” izdošanu</w:t>
      </w:r>
    </w:p>
    <w:p w14:paraId="1E1A4CB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1FCFD09" w14:textId="48DA6E93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6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nekustamā īpašuma “Palīgsaimniecība 6”, Kalsnavas pagasts, Madonas novads, nostiprināšanu zemesgrāmatā un nodošanu atsavināšanai</w:t>
      </w:r>
    </w:p>
    <w:p w14:paraId="1184413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9C60FFB" w14:textId="2F946800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7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nekustamā īpašuma “Klajotnes”, Liezēres pagasts, Madonas novads, nostiprināšanu zemesgrāmatā un nodošanu atsavināšanai</w:t>
      </w:r>
    </w:p>
    <w:p w14:paraId="5E5FCA7A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BE7904D" w14:textId="5C2A7D77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8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nekustamā īpašuma “Saktas”, Aronas pagasts, Madonas novads, nostiprināšanu zemesgrāmatā un nodošanu atsavināšanai, rīkojot izsoli</w:t>
      </w:r>
    </w:p>
    <w:p w14:paraId="1D97959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B53985A" w14:textId="22655694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9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Rezerves zemes fondā ieskaitītu zemes vienību ar kadastra apzīmējumu 7076 002 0020, Mētrienas pagastā, Madonas novadā</w:t>
      </w:r>
    </w:p>
    <w:p w14:paraId="3108994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1EBFCF3" w14:textId="2022571B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7044 008 0310, Barkavas pagastā, Madonas novadā</w:t>
      </w:r>
    </w:p>
    <w:p w14:paraId="4553C1C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93ED946" w14:textId="6D9E12D3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“Kadiķi”, Aronas pagastā, Madonas novadā  ieskaitīšanu rezerves zemes fondā</w:t>
      </w:r>
    </w:p>
    <w:p w14:paraId="3B22195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631E576" w14:textId="480FDB6A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nekustamā īpašuma Vesetas iela 10-11, Jaunkalsnava, Kalsnavas pagasts, Madonas novads, atsavināšanas procesa izbeigšanu un ilgtermiņa ieguldījumu atjaunošanu</w:t>
      </w:r>
    </w:p>
    <w:p w14:paraId="633C99B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6E1BDA6" w14:textId="6754FE56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Jaunā iela 9A , Mārciena, Mārcienas pagasts, Madonas novads, izveidošanu</w:t>
      </w:r>
    </w:p>
    <w:p w14:paraId="3D355DA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3577D8E" w14:textId="2D4539E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bieži sastopamo derīgo izrakteņu smilts-grants un smilts ieguves atļaujas izsniegšanu atradnei “Puisēni”, Mārcienas pagastā, Madonas novadā</w:t>
      </w:r>
    </w:p>
    <w:p w14:paraId="0E7883E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0693485" w14:textId="54059521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</w:t>
      </w:r>
      <w:r w:rsidR="00A05271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bieži sastopamo derīgo izrakteņu smilts-grants un smilts ieguves atļaujas izsniegšanu atradnei “Šmecene-2015.g.”, Lazdonas pagastā, Madonas novadā</w:t>
      </w:r>
    </w:p>
    <w:p w14:paraId="1F10B8F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F94D616" w14:textId="59C6148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pilsētas pirmsskolas izglītības iestādes “Saulīte” attīstības plāna 2025.-2028.  gadam saskaņošanu</w:t>
      </w:r>
    </w:p>
    <w:p w14:paraId="6BE5FB9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Aivis Mitenieks</w:t>
      </w:r>
      <w:r>
        <w:t xml:space="preserve"> </w:t>
      </w:r>
    </w:p>
    <w:p w14:paraId="70F16B0D" w14:textId="2C795ADC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pilsētas pirmsskolas izglītības iestādes “Kastanītis” attīstības plāna 2025.-2030.  gadam saskaņošanu</w:t>
      </w:r>
    </w:p>
    <w:p w14:paraId="78A4CF8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Aivis Mitenieks</w:t>
      </w:r>
      <w:r>
        <w:t xml:space="preserve"> </w:t>
      </w:r>
    </w:p>
    <w:p w14:paraId="65BA46FB" w14:textId="6B981AAC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="00A05271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Varakļānu apvienības pārvaldes vadītāja iecelšanu amatā</w:t>
      </w:r>
    </w:p>
    <w:p w14:paraId="3641FC67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1C7CC081" w14:textId="630D09C6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19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Kohēzijas  fonda projekta Nr. 2.2.2.2/2/25/A/004 “Dalīto atkritumu savākšanas laukumu izbūve Lubānā un Cesvainē" īstenošanu un aizņēmuma ņemšanu</w:t>
      </w:r>
    </w:p>
    <w:p w14:paraId="78F1DA7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715723FA" w14:textId="68BF70C2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ERAF projekta Nr. 5.1.1.1/2/25/A/031 “Ziemeļu ielas pārbūve Madonā, Madonas novadā” izmaksu apstiprināšanu un aizņēmuma ņemšanu</w:t>
      </w:r>
    </w:p>
    <w:p w14:paraId="370C2DB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942EE71" w14:textId="587428EA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Centra iela 25, Mētriena, Mētrienas pagasts, Madonas novads, atsavināšanu</w:t>
      </w:r>
    </w:p>
    <w:p w14:paraId="47C255E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565FACD" w14:textId="247A271A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34533E5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788AC44D" w14:textId="552CE75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Sporta un atpūtas bāzes “Smeceres sils” šautuves nomas maksas samazināšanu</w:t>
      </w:r>
    </w:p>
    <w:p w14:paraId="7E99A91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67F9DA82" w14:textId="54785F9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studijām Latvijas Universitātē</w:t>
      </w:r>
    </w:p>
    <w:p w14:paraId="77409BB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4A3C528" w14:textId="71840070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pašvaldības iestādēm un struktūrvienībām</w:t>
      </w:r>
    </w:p>
    <w:p w14:paraId="19CF503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1445EA3" w14:textId="73B6B732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vēlēšanu komisijas priekšsēdētāja un locekļu ievēlēšanu</w:t>
      </w:r>
    </w:p>
    <w:p w14:paraId="76EF7033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5AB03E53" w14:textId="42C074B1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Varakļānu novada Vēlēšanu komisijas likvidēšanu</w:t>
      </w:r>
    </w:p>
    <w:p w14:paraId="3653E246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4B1C7564" w14:textId="5B004F04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="00A05271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papildus finansējuma piešķiršanu projektam “Futbola laukuma izveide Biksērē”</w:t>
      </w:r>
    </w:p>
    <w:p w14:paraId="1DD04EA1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5B652D09" w14:textId="3D0B6AA0" w:rsidR="008B3912" w:rsidRDefault="00A05271" w:rsidP="00F05EDD">
      <w:pPr>
        <w:spacing w:line="240" w:lineRule="auto"/>
        <w:jc w:val="both"/>
        <w:rPr>
          <w:b/>
          <w:i w:val="0"/>
          <w:u w:val="single"/>
        </w:rPr>
      </w:pPr>
      <w:r>
        <w:rPr>
          <w:b/>
          <w:i w:val="0"/>
          <w:noProof/>
          <w:u w:val="single"/>
        </w:rPr>
        <w:t>29</w:t>
      </w:r>
      <w:r w:rsidR="00000000" w:rsidRPr="00043DCB">
        <w:rPr>
          <w:b/>
          <w:i w:val="0"/>
          <w:u w:val="single"/>
        </w:rPr>
        <w:t xml:space="preserve">. </w:t>
      </w:r>
      <w:r w:rsidR="00000000" w:rsidRPr="00043DCB">
        <w:rPr>
          <w:b/>
          <w:i w:val="0"/>
          <w:noProof/>
          <w:u w:val="single"/>
        </w:rPr>
        <w:t>Par papildus finansējuma piešķiršanu projektam “Bērnu un jauniešu aktīvās atpūtas zonas izveide Aizpurvē”</w:t>
      </w:r>
    </w:p>
    <w:p w14:paraId="537D951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13CDD054" w14:textId="5D2018C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piešķiršanu Kalsnavas pagasta pārvaldei - Estrādes izbūvei Jāņukalnā</w:t>
      </w:r>
    </w:p>
    <w:p w14:paraId="59BDDDB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63F0707A" w14:textId="2CBF8B7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Nekustamā īpašuma pārvaldības un teritorijas plānošanas nodaļai</w:t>
      </w:r>
    </w:p>
    <w:p w14:paraId="304825E7" w14:textId="6BC9EEB3" w:rsidR="00E66F75" w:rsidRPr="00A05271" w:rsidRDefault="00000000" w:rsidP="00A05271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227297B4" w14:textId="66FB698F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apbūves tiesības nodibināšanu un līguma slēgšanu Jaunajā ielā 4A, Mārcienā</w:t>
      </w:r>
    </w:p>
    <w:p w14:paraId="2132898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Ramona Vucāne</w:t>
      </w:r>
      <w:r>
        <w:t xml:space="preserve"> </w:t>
      </w:r>
    </w:p>
    <w:p w14:paraId="2AD25E7A" w14:textId="5D32C61F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3</w:t>
      </w:r>
      <w:r w:rsidR="00A05271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saistošo noteikumu Nr. 3</w:t>
      </w:r>
      <w:r w:rsidR="00E66F75">
        <w:rPr>
          <w:b/>
          <w:i w:val="0"/>
          <w:noProof/>
          <w:u w:val="single"/>
        </w:rPr>
        <w:t xml:space="preserve"> </w:t>
      </w:r>
      <w:r w:rsidRPr="00043DCB">
        <w:rPr>
          <w:b/>
          <w:i w:val="0"/>
          <w:noProof/>
          <w:u w:val="single"/>
        </w:rPr>
        <w:t>“Grozījumi Madonas novada pašvaldības 2025. gada 4. jūlija saistošajos noteikumos Nr.1 “Madonas novada pašvaldības nolikums””  izdošanu</w:t>
      </w:r>
    </w:p>
    <w:p w14:paraId="637F39C5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Gerda Kvanta</w:t>
      </w:r>
      <w:r>
        <w:t xml:space="preserve"> </w:t>
      </w:r>
    </w:p>
    <w:p w14:paraId="22D83766" w14:textId="6DBB7FD2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biedrībai "Pieaugušo attīstības projekts" Zupas virtuves darbības nodrošināšanai</w:t>
      </w:r>
    </w:p>
    <w:p w14:paraId="5BD20F0E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Aina Kanča</w:t>
      </w:r>
      <w:r>
        <w:t xml:space="preserve"> </w:t>
      </w:r>
    </w:p>
    <w:p w14:paraId="24988579" w14:textId="66EC26BB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speciālistam izīrējamās dzīvojamās telpas adresē Lauku iela 2-17, Madona,  Madonas novads, īres līguma pagarināšanu</w:t>
      </w:r>
    </w:p>
    <w:p w14:paraId="0A45305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Guntis Ķeveris</w:t>
      </w:r>
      <w:r>
        <w:t xml:space="preserve"> </w:t>
      </w:r>
    </w:p>
    <w:p w14:paraId="1B5BB0ED" w14:textId="0D02662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2025. gada 31. jūlija lēmumā Nr. 97 “Par pārstāvja izvirzīšanu Latvijas Pašvaldību savienības komitejās un apakškomitejās”</w:t>
      </w:r>
    </w:p>
    <w:p w14:paraId="279F4698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4640E89" w14:textId="71EF1A3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="00A05271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atļauju Vinetai Lambertei savienot amatus</w:t>
      </w:r>
    </w:p>
    <w:p w14:paraId="2D8E6507" w14:textId="77777777" w:rsidR="008B3912" w:rsidRDefault="00000000" w:rsidP="00F05EDD">
      <w:pPr>
        <w:spacing w:before="60" w:line="240" w:lineRule="auto"/>
      </w:pPr>
      <w:r w:rsidRPr="00224330">
        <w:t xml:space="preserve">ZIŅO: </w:t>
      </w:r>
      <w:r w:rsidRPr="00A67716">
        <w:rPr>
          <w:noProof/>
        </w:rPr>
        <w:t>Guntis Ķeveris</w:t>
      </w:r>
      <w:r>
        <w:t xml:space="preserve"> </w:t>
      </w:r>
    </w:p>
    <w:p w14:paraId="3CD73A52" w14:textId="1D364AF5" w:rsidR="00A05271" w:rsidRDefault="00A05271" w:rsidP="00A05271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Informatīvais jautājums: Par bruģakmens seguma atjaunošana Saieta laukumā, Madonā</w:t>
      </w:r>
    </w:p>
    <w:p w14:paraId="27E527D8" w14:textId="77777777" w:rsidR="00A05271" w:rsidRDefault="00A05271" w:rsidP="00A05271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5D4598D4" w14:textId="77777777" w:rsidR="00E66F75" w:rsidRDefault="00E66F75" w:rsidP="00F05EDD">
      <w:pPr>
        <w:spacing w:before="60" w:line="240" w:lineRule="auto"/>
      </w:pPr>
    </w:p>
    <w:p w14:paraId="1FAD75FB" w14:textId="5B7981F2" w:rsidR="00E66F75" w:rsidRPr="00E66F75" w:rsidRDefault="00E66F75" w:rsidP="00F05EDD">
      <w:pPr>
        <w:spacing w:before="60" w:line="240" w:lineRule="auto"/>
        <w:rPr>
          <w:b/>
          <w:bCs/>
          <w:i w:val="0"/>
          <w:iCs/>
        </w:rPr>
      </w:pPr>
      <w:r w:rsidRPr="00E66F75">
        <w:rPr>
          <w:b/>
          <w:bCs/>
          <w:i w:val="0"/>
          <w:iCs/>
        </w:rPr>
        <w:t>SLĒGTĀ SĒDES DAĻA</w:t>
      </w:r>
    </w:p>
    <w:p w14:paraId="4AC68D6B" w14:textId="5F7B1A85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3E2C0D7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3B0DBF5D" w14:textId="10B558F4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1973158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6F0E6FA0" w14:textId="18224D0E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17DD502D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20599C5A" w14:textId="76F2BF57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28CFDF8B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49BFAFD6" w14:textId="59A361B8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59C98480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22ED0196" w14:textId="6BE8A615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79629E39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575CDC87" w14:textId="57387674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20850F92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p w14:paraId="2BB3166D" w14:textId="2C251FAD" w:rsidR="008B3912" w:rsidRDefault="00000000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 xml:space="preserve">Par īres līguma pagarināšanu </w:t>
      </w:r>
    </w:p>
    <w:p w14:paraId="10702AE4" w14:textId="77777777" w:rsidR="008B3912" w:rsidRDefault="00000000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Čačka</w:t>
      </w:r>
      <w:r>
        <w:t xml:space="preserve"> </w:t>
      </w:r>
    </w:p>
    <w:sectPr w:rsidR="008B3912" w:rsidSect="00625F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625F28"/>
    <w:rsid w:val="006A00C9"/>
    <w:rsid w:val="006B6E31"/>
    <w:rsid w:val="008671A5"/>
    <w:rsid w:val="008A7915"/>
    <w:rsid w:val="008B3912"/>
    <w:rsid w:val="009E42A8"/>
    <w:rsid w:val="00A05271"/>
    <w:rsid w:val="00A67716"/>
    <w:rsid w:val="00AE178E"/>
    <w:rsid w:val="00D47A70"/>
    <w:rsid w:val="00E66F75"/>
    <w:rsid w:val="00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DC97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3571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2025-08-27T13:27:00Z</dcterms:created>
  <dcterms:modified xsi:type="dcterms:W3CDTF">2025-08-27T13:27:00Z</dcterms:modified>
</cp:coreProperties>
</file>