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D6BB3" w14:textId="24EA3A8C" w:rsidR="000A7FEC" w:rsidRPr="000A7FEC" w:rsidRDefault="003A0ECB" w:rsidP="000A7FEC">
      <w:pPr>
        <w:shd w:val="clear" w:color="auto" w:fill="FFFFFF"/>
        <w:spacing w:line="276" w:lineRule="auto"/>
        <w:ind w:firstLine="0"/>
        <w:jc w:val="center"/>
        <w:rPr>
          <w:rFonts w:eastAsia="Arial" w:cs="Times New Roman"/>
          <w:b/>
          <w:szCs w:val="24"/>
          <w:lang w:val="lv" w:eastAsia="lv-LV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48D4E0EE" wp14:editId="5718ADA2">
            <wp:extent cx="1064302" cy="879887"/>
            <wp:effectExtent l="0" t="0" r="254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45" cy="88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0A7FEC" w:rsidRPr="009E39CF" w14:paraId="2E079692" w14:textId="77777777" w:rsidTr="007F3F80">
        <w:trPr>
          <w:trHeight w:val="1968"/>
          <w:jc w:val="center"/>
        </w:trPr>
        <w:tc>
          <w:tcPr>
            <w:tcW w:w="10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26F8" w14:textId="7D1145C1" w:rsidR="009F7D70" w:rsidRPr="004C4D17" w:rsidRDefault="004C4D17" w:rsidP="004C4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noProof/>
                <w:sz w:val="22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05CB3E35" wp14:editId="2BE0F5B3">
                  <wp:simplePos x="0" y="0"/>
                  <wp:positionH relativeFrom="column">
                    <wp:posOffset>6135201</wp:posOffset>
                  </wp:positionH>
                  <wp:positionV relativeFrom="paragraph">
                    <wp:posOffset>-13584</wp:posOffset>
                  </wp:positionV>
                  <wp:extent cx="612976" cy="61297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72" cy="61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Інформація Міністерство охорони здоров'я</w:t>
            </w:r>
          </w:p>
          <w:p w14:paraId="44CE8F12" w14:textId="77777777" w:rsidR="00634103" w:rsidRPr="004C4D17" w:rsidRDefault="00634103" w:rsidP="00B8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center"/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</w:pPr>
          </w:p>
          <w:p w14:paraId="58B89931" w14:textId="1CCBBE78" w:rsidR="00E64754" w:rsidRPr="004C4D17" w:rsidRDefault="00E64754" w:rsidP="00E64754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Всі державні послуги охорони здоров’я Вам доступні безкоштовно</w:t>
            </w:r>
          </w:p>
          <w:p w14:paraId="3CD9D181" w14:textId="72A0D478" w:rsidR="00E64754" w:rsidRPr="004C4D17" w:rsidRDefault="00E64754" w:rsidP="00E64754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Для отримання інформації</w:t>
            </w:r>
            <w:r w:rsidR="00BD1E36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, </w:t>
            </w:r>
            <w:r w:rsidR="00BD1E36" w:rsidRPr="004C4D17">
              <w:rPr>
                <w:rFonts w:asciiTheme="minorHAnsi" w:hAnsiTheme="minorHAnsi" w:cstheme="minorHAnsi"/>
                <w:sz w:val="22"/>
                <w:lang w:val="uk-UA"/>
              </w:rPr>
              <w:t>консультації</w:t>
            </w:r>
            <w:r w:rsidR="009E39CF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12" w:history="1">
              <w:r w:rsidR="009E39CF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80001234</w:t>
            </w:r>
          </w:p>
          <w:p w14:paraId="0B472080" w14:textId="164F938C" w:rsidR="00E64754" w:rsidRPr="004C4D17" w:rsidRDefault="00E64754" w:rsidP="00E64754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(понеділок-четвер 8:30 - 17:00, п’ятниця- 8:30 - 15:00, англійською та російською мовами).</w:t>
            </w:r>
          </w:p>
          <w:p w14:paraId="42B691C9" w14:textId="4B5FE7E8" w:rsidR="00E64754" w:rsidRPr="004C4D17" w:rsidRDefault="00B355C0" w:rsidP="00E64754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hyperlink r:id="rId13" w:history="1">
              <w:r w:rsidR="009E39CF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E64754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для закордонних номерів : +371 67045005</w:t>
            </w:r>
          </w:p>
          <w:p w14:paraId="3C03C40A" w14:textId="7D42AB12" w:rsidR="009F7D70" w:rsidRPr="004C4D17" w:rsidRDefault="00E64754" w:rsidP="009F7D70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Міністерство охорони здоров’я</w:t>
            </w:r>
            <w:r w:rsidR="00C07217" w:rsidRPr="004C4D17">
              <w:rPr>
                <w:rFonts w:asciiTheme="minorHAnsi" w:eastAsia="Arial" w:hAnsiTheme="minorHAnsi" w:cstheme="minorHAnsi"/>
                <w:color w:val="000000"/>
                <w:sz w:val="22"/>
                <w:lang w:val="lv" w:eastAsia="lv-LV"/>
              </w:rPr>
              <w:t xml:space="preserve"> </w:t>
            </w:r>
            <w:r w:rsidR="00C07217"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r w:rsidR="00C07217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14" w:history="1">
              <w:r w:rsidR="009F7D70" w:rsidRPr="004C4D17">
                <w:rPr>
                  <w:rStyle w:val="Hipersaite"/>
                  <w:rFonts w:asciiTheme="minorHAnsi" w:eastAsia="Arial" w:hAnsiTheme="minorHAnsi" w:cstheme="minorHAnsi"/>
                  <w:sz w:val="22"/>
                  <w:lang w:val="lv" w:eastAsia="lv-LV"/>
                </w:rPr>
                <w:t>www.vm.gov.lv</w:t>
              </w:r>
            </w:hyperlink>
          </w:p>
          <w:p w14:paraId="6AE9FFCF" w14:textId="68C9F292" w:rsidR="004C4D17" w:rsidRPr="009E39CF" w:rsidRDefault="00E64754" w:rsidP="004C4D17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Національна служба здоров’я </w:t>
            </w:r>
            <w:r w:rsidR="00C07217"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r w:rsidR="00C07217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15" w:history="1">
              <w:r w:rsidR="009F7D70" w:rsidRPr="004C4D17">
                <w:rPr>
                  <w:rStyle w:val="Hipersaite"/>
                  <w:rFonts w:asciiTheme="minorHAnsi" w:eastAsia="Arial" w:hAnsiTheme="minorHAnsi" w:cstheme="minorHAnsi"/>
                  <w:sz w:val="22"/>
                  <w:lang w:val="lv" w:eastAsia="lv-LV"/>
                </w:rPr>
                <w:t>www.vmnvd.gov.lv</w:t>
              </w:r>
            </w:hyperlink>
            <w:r w:rsidR="009F7D70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</w:p>
        </w:tc>
      </w:tr>
    </w:tbl>
    <w:p w14:paraId="742827F1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Arial" w:cs="Times New Roman"/>
          <w:b/>
          <w:sz w:val="22"/>
          <w:lang w:val="lv" w:eastAsia="lv-LV"/>
        </w:rPr>
      </w:pPr>
    </w:p>
    <w:tbl>
      <w:tblPr>
        <w:tblpPr w:leftFromText="180" w:rightFromText="180" w:vertAnchor="text" w:horzAnchor="margin" w:tblpXSpec="center" w:tblpY="24"/>
        <w:tblOverlap w:val="never"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5"/>
      </w:tblGrid>
      <w:tr w:rsidR="000A7FEC" w:rsidRPr="009E39CF" w14:paraId="361CD73F" w14:textId="77777777" w:rsidTr="007F3F80">
        <w:tc>
          <w:tcPr>
            <w:tcW w:w="10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3EA3" w14:textId="462BA284" w:rsidR="000A7FEC" w:rsidRPr="004C4D17" w:rsidRDefault="004D4D5A" w:rsidP="000A7FEC">
            <w:pPr>
              <w:widowControl w:val="0"/>
              <w:ind w:firstLine="0"/>
              <w:jc w:val="left"/>
              <w:rPr>
                <w:rFonts w:asciiTheme="minorHAnsi" w:eastAsia="Arial" w:hAnsiTheme="minorHAnsi" w:cstheme="minorHAnsi"/>
                <w:b/>
                <w:color w:val="C55A11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У РАЗІ НЕБЕЗПЕКИ ЖИТТЮ </w:t>
            </w:r>
            <w:r w:rsidR="000A7FEC" w:rsidRPr="00E429CA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="000A7FEC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hyperlink r:id="rId16" w:history="1">
              <w:r w:rsidR="000A7FEC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94080A"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4080A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швидка допомога </w:t>
            </w:r>
            <w:r w:rsidR="0094080A"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113 або 112</w:t>
            </w:r>
          </w:p>
        </w:tc>
      </w:tr>
    </w:tbl>
    <w:p w14:paraId="0B7A522C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401402" w:rsidRPr="009E39CF" w14:paraId="325E5F19" w14:textId="1AA9C5D8" w:rsidTr="007F3F80">
        <w:trPr>
          <w:trHeight w:val="6051"/>
        </w:trPr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A1A4" w14:textId="7FA64EB6" w:rsidR="00401402" w:rsidRPr="004C4D17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Cs/>
                <w:noProof/>
                <w:sz w:val="22"/>
                <w:lang w:eastAsia="lv-LV"/>
              </w:rPr>
              <w:drawing>
                <wp:anchor distT="0" distB="0" distL="114300" distR="114300" simplePos="0" relativeHeight="251662336" behindDoc="0" locked="0" layoutInCell="1" allowOverlap="1" wp14:anchorId="59D06493" wp14:editId="3E4E357E">
                  <wp:simplePos x="0" y="0"/>
                  <wp:positionH relativeFrom="column">
                    <wp:posOffset>6130965</wp:posOffset>
                  </wp:positionH>
                  <wp:positionV relativeFrom="paragraph">
                    <wp:posOffset>-49746</wp:posOffset>
                  </wp:positionV>
                  <wp:extent cx="613458" cy="613458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27" cy="61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МЕДИЧНА ДОПОМОГА </w:t>
            </w:r>
          </w:p>
          <w:p w14:paraId="0C05DC09" w14:textId="68BB37A7" w:rsidR="00401402" w:rsidRPr="004C4D17" w:rsidRDefault="00401402" w:rsidP="0014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</w:pPr>
          </w:p>
          <w:p w14:paraId="20D0E510" w14:textId="29974CE7" w:rsidR="00401402" w:rsidRPr="004C4D17" w:rsidRDefault="00401402" w:rsidP="00B86A75">
            <w:pPr>
              <w:ind w:firstLine="0"/>
              <w:rPr>
                <w:rFonts w:asciiTheme="minorHAnsi" w:hAnsiTheme="minorHAnsi" w:cstheme="minorHAnsi"/>
                <w:sz w:val="22"/>
                <w:lang w:val="uk-UA"/>
              </w:rPr>
            </w:pPr>
            <w:r w:rsidRPr="004C4D17">
              <w:rPr>
                <w:rFonts w:asciiTheme="minorHAnsi" w:hAnsiTheme="minorHAnsi" w:cstheme="minorHAnsi"/>
                <w:b/>
                <w:bCs/>
                <w:sz w:val="22"/>
                <w:lang w:val="uk-UA"/>
              </w:rPr>
              <w:t>Сімейний лікар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 xml:space="preserve"> консультації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рецепти на ліки</w:t>
            </w:r>
            <w:r w:rsidRPr="004C4D17">
              <w:rPr>
                <w:rFonts w:asciiTheme="minorHAnsi" w:hAnsiTheme="minorHAnsi" w:cstheme="minorHAnsi"/>
                <w:sz w:val="22"/>
              </w:rPr>
              <w:t>,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направлення до лікаря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- спеціаліста</w:t>
            </w:r>
            <w:r w:rsidRPr="004C4D17">
              <w:rPr>
                <w:rFonts w:asciiTheme="minorHAnsi" w:hAnsiTheme="minorHAnsi" w:cstheme="minorHAnsi"/>
                <w:sz w:val="22"/>
              </w:rPr>
              <w:t>,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 xml:space="preserve"> </w:t>
            </w:r>
          </w:p>
          <w:p w14:paraId="6C902EE0" w14:textId="360D9C24" w:rsidR="00401402" w:rsidRPr="004C4D17" w:rsidRDefault="00401402" w:rsidP="00B86A7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обстеження чи аналізи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 xml:space="preserve">щеплення 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т</w:t>
            </w:r>
            <w:r w:rsidRPr="004C4D17">
              <w:rPr>
                <w:rFonts w:asciiTheme="minorHAnsi" w:hAnsiTheme="minorHAnsi" w:cstheme="minorHAnsi"/>
                <w:sz w:val="22"/>
              </w:rPr>
              <w:t>.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 xml:space="preserve">і. </w:t>
            </w:r>
            <w:r w:rsidRPr="004C4D17">
              <w:rPr>
                <w:rFonts w:ascii="Apple Color Emoji" w:eastAsia="Arial" w:hAnsi="Apple Color Emoji" w:cs="Apple Color Emoji"/>
                <w:color w:val="4D5156"/>
                <w:sz w:val="22"/>
                <w:shd w:val="clear" w:color="auto" w:fill="FFFFFF"/>
                <w:lang w:val="lv" w:eastAsia="lv-LV"/>
              </w:rPr>
              <w:t>✉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8">
              <w:r w:rsidRPr="004C4D17">
                <w:rPr>
                  <w:rFonts w:asciiTheme="minorHAnsi" w:eastAsia="Arial" w:hAnsiTheme="minorHAnsi" w:cstheme="minorHAnsi"/>
                  <w:color w:val="1155CC"/>
                  <w:sz w:val="22"/>
                  <w:u w:val="single"/>
                  <w:lang w:val="lv" w:eastAsia="lv-LV"/>
                </w:rPr>
                <w:t>nvd@vmnvd.gov.lv</w:t>
              </w:r>
            </w:hyperlink>
            <w:r w:rsidRPr="004C4D17">
              <w:rPr>
                <w:rFonts w:asciiTheme="minorHAnsi" w:eastAsia="Arial" w:hAnsiTheme="minorHAnsi" w:cstheme="minorHAnsi"/>
                <w:color w:val="1155CC"/>
                <w:sz w:val="22"/>
                <w:u w:val="single"/>
                <w:lang w:val="lv" w:eastAsia="lv-LV"/>
              </w:rPr>
              <w:t>,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9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hAnsiTheme="minorHAnsi" w:cstheme="minorHAnsi"/>
                <w:sz w:val="22"/>
              </w:rPr>
              <w:t>80001234.</w:t>
            </w:r>
          </w:p>
          <w:p w14:paraId="2F1E12B6" w14:textId="13D8CFBD" w:rsidR="00401402" w:rsidRPr="004C4D17" w:rsidRDefault="00401402" w:rsidP="00B8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</w:pPr>
          </w:p>
          <w:p w14:paraId="726340C2" w14:textId="77777777" w:rsidR="00401402" w:rsidRPr="004C4D17" w:rsidRDefault="00401402" w:rsidP="000A7FEC">
            <w:pPr>
              <w:spacing w:line="276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Черговий лікар  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 медичні консультації, рецепти на ліки т.і., якщо час прийому сімейного лікаря закінчився. Доступні у Ризі та інших великих містах.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</w:p>
          <w:p w14:paraId="64B83634" w14:textId="77777777" w:rsidR="00401402" w:rsidRPr="004C4D17" w:rsidRDefault="00401402" w:rsidP="000A7FEC">
            <w:pPr>
              <w:spacing w:line="276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hyperlink r:id="rId20" w:history="1">
              <w:r w:rsidRPr="004C4D17">
                <w:rPr>
                  <w:rStyle w:val="Hipersaite"/>
                  <w:rFonts w:asciiTheme="minorHAnsi" w:eastAsia="Arial" w:hAnsiTheme="minorHAnsi" w:cstheme="minorHAnsi"/>
                  <w:sz w:val="22"/>
                  <w:lang w:val="lv" w:eastAsia="lv-LV"/>
                </w:rPr>
                <w:t>https://www.vmnvd.gov.lv/lv/</w:t>
              </w:r>
            </w:hyperlink>
            <w:r w:rsidRPr="004C4D17">
              <w:rPr>
                <w:rStyle w:val="Hipersaite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Style w:val="Hipersaite"/>
                <w:rFonts w:asciiTheme="minorHAnsi" w:eastAsia="Arial" w:hAnsiTheme="minorHAnsi" w:cstheme="minorHAnsi"/>
                <w:sz w:val="22"/>
                <w:lang w:val="lv" w:eastAsia="lv-LV"/>
              </w:rPr>
              <w:sym w:font="Wingdings" w:char="F0E0"/>
            </w:r>
            <w:r w:rsidRPr="004C4D17">
              <w:rPr>
                <w:rStyle w:val="Hipersaite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Kur saņemt medicīnisko palīdzību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або </w:t>
            </w:r>
            <w:hyperlink r:id="rId21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 w:rsidDel="000A497F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sz w:val="22"/>
                <w:highlight w:val="white"/>
                <w:lang w:val="lv" w:eastAsia="lv-LV"/>
              </w:rPr>
              <w:t>80001234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.</w:t>
            </w:r>
          </w:p>
          <w:p w14:paraId="0A04601B" w14:textId="77777777" w:rsidR="00401402" w:rsidRPr="004C4D17" w:rsidRDefault="00401402" w:rsidP="009E39CF">
            <w:pP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</w:p>
          <w:p w14:paraId="64E79EE8" w14:textId="795CAE46" w:rsidR="00401402" w:rsidRPr="004C4D17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Спеціаліст прямого доступу</w:t>
            </w:r>
            <w:r w:rsidR="00E429CA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="00E429CA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без направлення сімейного лікаря: гінеколог; окуліст; педіатр; дитячий хірург; нарколог; дерматовенеролог (якщо ви страждаєте на захворювання, що передаються статевим шляхом); ендокринолога (якщо у вас цукровий діабет); онколог, онколог хіміотерапевт (якщо у вас онкологічне захворювання); пневмолог (якщо хворий або туберкульоз); психіатр або дитячий психіатр (якщо у вас психічне захворювання); інфекціоніст (якщо ви ВІЛ-інфіковані або мали безпосередній контакт з ВІЛ-інфікованою людиною</w:t>
            </w:r>
            <w:r w:rsidR="00AB424B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.</w:t>
            </w:r>
            <w:r w:rsidR="00333E4B" w:rsidRPr="004C4D17">
              <w:rPr>
                <w:rFonts w:asciiTheme="minorHAnsi" w:eastAsia="Arial" w:hAnsiTheme="minorHAnsi" w:cstheme="minorHAnsi"/>
                <w:color w:val="000000"/>
                <w:sz w:val="22"/>
                <w:lang w:val="lv" w:eastAsia="lv-LV"/>
              </w:rPr>
              <w:t xml:space="preserve"> </w:t>
            </w:r>
            <w:r w:rsidR="00333E4B"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hyperlink r:id="rId22" w:history="1">
              <w:r w:rsidR="00333E4B" w:rsidRPr="004C4D17">
                <w:rPr>
                  <w:rStyle w:val="Hipersaite"/>
                  <w:rFonts w:asciiTheme="minorHAnsi" w:eastAsia="Arial" w:hAnsiTheme="minorHAnsi" w:cstheme="minorHAnsi"/>
                  <w:sz w:val="22"/>
                  <w:lang w:val="lv" w:eastAsia="lv-LV"/>
                </w:rPr>
                <w:t>https://www.vmnvd.gov.lv/lv/</w:t>
              </w:r>
            </w:hyperlink>
            <w:r w:rsidR="00333E4B" w:rsidRPr="004C4D17">
              <w:rPr>
                <w:rStyle w:val="Hipersaite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333E4B" w:rsidRPr="004C4D17">
              <w:rPr>
                <w:rStyle w:val="Hipersaite"/>
                <w:rFonts w:asciiTheme="minorHAnsi" w:eastAsia="Arial" w:hAnsiTheme="minorHAnsi" w:cstheme="minorHAnsi"/>
                <w:sz w:val="22"/>
                <w:lang w:val="lv" w:eastAsia="lv-LV"/>
              </w:rPr>
              <w:sym w:font="Wingdings" w:char="F0E0"/>
            </w:r>
            <w:r w:rsidR="00333E4B" w:rsidRPr="004C4D17">
              <w:rPr>
                <w:rStyle w:val="Hipersaite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Kur saņemt medicīnisko palīdzību</w:t>
            </w:r>
            <w:r w:rsidR="00333E4B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або </w:t>
            </w:r>
            <w:hyperlink r:id="rId23" w:history="1">
              <w:r w:rsidR="00333E4B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333E4B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80001234.</w:t>
            </w:r>
          </w:p>
          <w:p w14:paraId="24C825D7" w14:textId="77777777" w:rsidR="00401402" w:rsidRPr="004C4D17" w:rsidRDefault="00401402" w:rsidP="009E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</w:p>
          <w:p w14:paraId="2D6070BD" w14:textId="784AD606" w:rsidR="00401402" w:rsidRPr="004C4D17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Швидка медична допомога та приймальне відділення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невідкладна медична допомога - раптове захворювання, загострення хронічного захворювання або травми. </w:t>
            </w:r>
            <w:r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hyperlink r:id="rId24" w:history="1">
              <w:r w:rsidRPr="004C4D17">
                <w:rPr>
                  <w:rStyle w:val="Hipersaite"/>
                  <w:rFonts w:asciiTheme="minorHAnsi" w:eastAsia="Arial" w:hAnsiTheme="minorHAnsi" w:cstheme="minorHAnsi"/>
                  <w:sz w:val="22"/>
                  <w:lang w:val="lv" w:eastAsia="lv-LV"/>
                </w:rPr>
                <w:t>https://www.vmnvd.gov.lv/lv/</w:t>
              </w:r>
            </w:hyperlink>
            <w:r w:rsidRPr="004C4D17">
              <w:rPr>
                <w:rStyle w:val="Hipersaite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Style w:val="Hipersaite"/>
                <w:rFonts w:asciiTheme="minorHAnsi" w:eastAsia="Arial" w:hAnsiTheme="minorHAnsi" w:cstheme="minorHAnsi"/>
                <w:sz w:val="22"/>
                <w:lang w:val="lv" w:eastAsia="lv-LV"/>
              </w:rPr>
              <w:sym w:font="Wingdings" w:char="F0E0"/>
            </w:r>
            <w:r w:rsidRPr="004C4D17">
              <w:rPr>
                <w:rStyle w:val="Hipersaite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4C4D17">
              <w:rPr>
                <w:rStyle w:val="Hipersaite"/>
                <w:rFonts w:asciiTheme="minorHAnsi" w:eastAsia="Arial" w:hAnsiTheme="minorHAnsi" w:cstheme="minorHAnsi"/>
                <w:sz w:val="22"/>
                <w:lang w:val="lv" w:eastAsia="lv-LV"/>
              </w:rPr>
              <w:br/>
            </w:r>
            <w:r w:rsidRPr="004C4D17">
              <w:rPr>
                <w:rStyle w:val="Hipersaite"/>
                <w:rFonts w:asciiTheme="minorHAnsi" w:eastAsia="Arial" w:hAnsiTheme="minorHAnsi" w:cstheme="minorHAnsi"/>
                <w:sz w:val="22"/>
                <w:lang w:val="lv" w:eastAsia="lv-LV"/>
              </w:rPr>
              <w:t>Kur saņemt medicīnisko palīdzību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або </w:t>
            </w:r>
            <w:hyperlink r:id="rId25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80001234.</w:t>
            </w:r>
          </w:p>
          <w:p w14:paraId="67D1CF03" w14:textId="77777777" w:rsidR="00401402" w:rsidRPr="004C4D17" w:rsidRDefault="00401402" w:rsidP="009E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</w:p>
          <w:p w14:paraId="36ACE6A5" w14:textId="5D53C69B" w:rsidR="00AB424B" w:rsidRDefault="00401402" w:rsidP="00AB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Телефон консультації сімейного лікаря </w:t>
            </w:r>
            <w:hyperlink r:id="rId26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66016001</w:t>
            </w: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телефонні консультації у разі простої хвороби (незначні травми, рани, застуда, температура, блювота, синці тощо). Будні 17:00 - 8:00, вихідні, свята - цілодобово, також російською мовою.</w:t>
            </w:r>
          </w:p>
          <w:p w14:paraId="0DAEFA3D" w14:textId="77777777" w:rsidR="004C4D17" w:rsidRPr="004C4D17" w:rsidRDefault="004C4D17" w:rsidP="00AB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</w:pPr>
          </w:p>
          <w:p w14:paraId="7E17B958" w14:textId="6717B559" w:rsidR="00401402" w:rsidRPr="009E39CF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bCs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Стоматологія 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 державна послуга  для дітей до 18 років, платна послуга для дорослих.</w:t>
            </w:r>
            <w:r w:rsidR="006F0C75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Для отримання інформації </w:t>
            </w:r>
            <w:hyperlink r:id="rId27" w:history="1">
              <w:r w:rsidR="006F0C75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6F0C75" w:rsidRPr="004C4D17" w:rsidDel="000A497F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6F0C75" w:rsidRPr="004C4D17">
              <w:rPr>
                <w:rFonts w:asciiTheme="minorHAnsi" w:eastAsia="Arial" w:hAnsiTheme="minorHAnsi" w:cstheme="minorHAnsi"/>
                <w:sz w:val="22"/>
                <w:highlight w:val="white"/>
                <w:lang w:val="lv" w:eastAsia="lv-LV"/>
              </w:rPr>
              <w:t>80001234</w:t>
            </w:r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.</w:t>
            </w:r>
          </w:p>
        </w:tc>
      </w:tr>
    </w:tbl>
    <w:p w14:paraId="697316D3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pPr w:leftFromText="180" w:rightFromText="180" w:vertAnchor="text" w:horzAnchor="margin" w:tblpXSpec="center" w:tblpY="24"/>
        <w:tblOverlap w:val="never"/>
        <w:tblW w:w="10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  <w:gridCol w:w="770"/>
      </w:tblGrid>
      <w:tr w:rsidR="00C60102" w:rsidRPr="009E39CF" w14:paraId="4332949B" w14:textId="77777777" w:rsidTr="007F3F80">
        <w:trPr>
          <w:trHeight w:val="731"/>
        </w:trPr>
        <w:tc>
          <w:tcPr>
            <w:tcW w:w="100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D65D" w14:textId="066A82C7" w:rsidR="00C60102" w:rsidRPr="004C4D17" w:rsidRDefault="00C60102" w:rsidP="000A7FEC">
            <w:pPr>
              <w:widowControl w:val="0"/>
              <w:ind w:firstLine="0"/>
              <w:jc w:val="left"/>
              <w:rPr>
                <w:rFonts w:asciiTheme="minorHAnsi" w:eastAsia="Arial" w:hAnsiTheme="minorHAnsi" w:cstheme="minorHAnsi"/>
                <w:b/>
                <w:color w:val="C55A11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ПСИХОЕМОЦІЙНА ПІДТРИМКА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безкоштовні послуги підтримки для дорослих і дітей</w:t>
            </w:r>
            <w:r w:rsidR="004C4D17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r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28" w:history="1">
              <w:r w:rsidRPr="004C4D17">
                <w:rPr>
                  <w:rStyle w:val="Hipersaite"/>
                  <w:rFonts w:asciiTheme="minorHAnsi" w:eastAsia="Arial" w:hAnsiTheme="minorHAnsi" w:cstheme="minorHAnsi"/>
                  <w:sz w:val="22"/>
                  <w:lang w:val="lv" w:eastAsia="lv-LV"/>
                </w:rPr>
                <w:t>https://www.vm.gov.lv</w:t>
              </w:r>
            </w:hyperlink>
            <w:r w:rsidRPr="004C4D17">
              <w:rPr>
                <w:rStyle w:val="Hipersaite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Style w:val="Hipersaite"/>
                <w:rFonts w:asciiTheme="minorHAnsi" w:eastAsia="Arial" w:hAnsiTheme="minorHAnsi" w:cstheme="minorHAnsi"/>
                <w:sz w:val="22"/>
                <w:lang w:val="lv" w:eastAsia="lv-LV"/>
              </w:rPr>
              <w:sym w:font="Wingdings" w:char="F0E0"/>
            </w:r>
            <w:r w:rsidRPr="004C4D17">
              <w:rPr>
                <w:rStyle w:val="Hipersaite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Informācija Ukrainas pilsoņiem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.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3F8732" w14:textId="3F27B19C" w:rsidR="00C60102" w:rsidRPr="009E39CF" w:rsidRDefault="007F3F80" w:rsidP="000A7FEC">
            <w:pPr>
              <w:widowControl w:val="0"/>
              <w:ind w:firstLine="0"/>
              <w:jc w:val="left"/>
              <w:rPr>
                <w:rFonts w:eastAsia="Arial" w:cs="Times New Roman"/>
                <w:b/>
                <w:color w:val="C55A11"/>
                <w:sz w:val="22"/>
                <w:lang w:val="lv" w:eastAsia="lv-LV"/>
              </w:rPr>
            </w:pPr>
            <w:r w:rsidRPr="00C60102">
              <w:rPr>
                <w:rFonts w:eastAsia="Arial" w:cs="Times New Roman"/>
                <w:noProof/>
                <w:sz w:val="22"/>
                <w:lang w:eastAsia="lv-LV"/>
              </w:rPr>
              <w:drawing>
                <wp:anchor distT="0" distB="0" distL="114300" distR="114300" simplePos="0" relativeHeight="251660288" behindDoc="0" locked="0" layoutInCell="1" allowOverlap="1" wp14:anchorId="5EA6150E" wp14:editId="130ADC88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-30480</wp:posOffset>
                  </wp:positionV>
                  <wp:extent cx="508000" cy="508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67BD980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0A7FEC" w:rsidRPr="009E39CF" w14:paraId="6225C7FE" w14:textId="77777777" w:rsidTr="007F3F80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B926" w14:textId="5C28F909" w:rsidR="000A7FEC" w:rsidRPr="004C4D17" w:rsidRDefault="00BD3D9E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КОВІД-19</w:t>
            </w:r>
            <w:r w:rsidR="00E17D1E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r w:rsidR="00E17D1E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(</w:t>
            </w:r>
            <w:hyperlink r:id="rId30" w:history="1">
              <w:r w:rsidR="00F20E08" w:rsidRPr="004C4D17">
                <w:rPr>
                  <w:rStyle w:val="Hipersaite"/>
                  <w:rFonts w:asciiTheme="minorHAnsi" w:eastAsia="Arial" w:hAnsiTheme="minorHAnsi" w:cstheme="minorHAnsi"/>
                  <w:bCs/>
                  <w:sz w:val="22"/>
                  <w:lang w:val="lv" w:eastAsia="lv-LV"/>
                </w:rPr>
                <w:t>www.covid19.gov.lv/ru</w:t>
              </w:r>
            </w:hyperlink>
            <w:r w:rsidR="00E17D1E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)</w:t>
            </w: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Тестування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У разі виявлення симптомів КОВІД-19  держава оплачує тест  у лабораторії. Направлення лікаря не потрібне. </w:t>
            </w:r>
            <w:hyperlink r:id="rId31" w:history="1">
              <w:r w:rsidR="000A7FEC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8303 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(будні дні 8:00 - 18:00, вихідні 9:00 - 14:00).</w:t>
            </w:r>
          </w:p>
          <w:p w14:paraId="1EF2C2BE" w14:textId="7BB677AF" w:rsidR="000A7FEC" w:rsidRPr="009E39CF" w:rsidRDefault="00BD3D9E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Вакцинація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у сімейного лікаря або </w:t>
            </w:r>
            <w:hyperlink r:id="rId32" w:history="1">
              <w:r w:rsidR="000A7FEC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(будні 8:00 - 20:00; вихідні 9:00 - 18:00). Спілкування латиською, англійською чи російською мовами. </w:t>
            </w:r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Сертифікат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для в'їзду в Латвію, отримання послуг тощо. У деяких випадках паспорт громадянина України не потрібен. Інформація - 8989 (будні 8:00 - 20:00, вихідні 9:00 - 18:00). Для </w:t>
            </w:r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ізоляції та карантину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Ковід -19 </w:t>
            </w:r>
            <w:hyperlink r:id="rId33" w:history="1">
              <w:r w:rsidR="000A7FEC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C65048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+371 </w:t>
            </w:r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67387661 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(будні дні 9:00 - 16:00).</w:t>
            </w:r>
          </w:p>
        </w:tc>
      </w:tr>
    </w:tbl>
    <w:p w14:paraId="5E76345D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0A7FEC" w:rsidRPr="009E39CF" w14:paraId="28BD86BD" w14:textId="77777777" w:rsidTr="007F3F80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AC7F" w14:textId="4AD6880D" w:rsidR="000A7FEC" w:rsidRPr="004C4D17" w:rsidRDefault="009E39CF" w:rsidP="000A7FEC">
            <w:pPr>
              <w:widowControl w:val="0"/>
              <w:ind w:firstLine="0"/>
              <w:jc w:val="left"/>
              <w:rPr>
                <w:rFonts w:asciiTheme="minorHAnsi" w:eastAsia="Arial" w:hAnsiTheme="minorHAnsi" w:cstheme="minorHAnsi"/>
                <w:b/>
                <w:color w:val="C55A11"/>
                <w:sz w:val="22"/>
                <w:lang w:val="lv" w:eastAsia="lv-LV"/>
              </w:rPr>
            </w:pPr>
            <w:bookmarkStart w:id="1" w:name="_Hlk97141100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ЯКІ ПОТРІБНІ ДОКУМЕНТИ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="000A7FEC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до отримання послуги </w:t>
            </w:r>
            <w:r w:rsidR="00B718FF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паспорт</w:t>
            </w:r>
            <w:r w:rsidR="00B718FF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/віза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або посвідка на постійне проживання. При відсутності документів </w:t>
            </w:r>
            <w:hyperlink r:id="rId34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80001234</w:t>
            </w:r>
            <w:r w:rsidR="00B718FF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.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Без доплати пацієнта (не поширюється на платні послуги - дізнайтеся перед отриманням).</w:t>
            </w:r>
          </w:p>
        </w:tc>
      </w:tr>
      <w:bookmarkEnd w:id="1"/>
    </w:tbl>
    <w:p w14:paraId="265EC807" w14:textId="77777777" w:rsidR="00A2071E" w:rsidRPr="00A2071E" w:rsidRDefault="00A2071E" w:rsidP="006F0C75">
      <w:pPr>
        <w:ind w:firstLine="0"/>
        <w:rPr>
          <w:sz w:val="22"/>
        </w:rPr>
      </w:pPr>
    </w:p>
    <w:sectPr w:rsidR="00A2071E" w:rsidRPr="00A2071E" w:rsidSect="004C4D17">
      <w:pgSz w:w="11909" w:h="16834"/>
      <w:pgMar w:top="454" w:right="720" w:bottom="284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74092" w14:textId="77777777" w:rsidR="00B355C0" w:rsidRDefault="00B355C0" w:rsidP="003F620F">
      <w:r>
        <w:separator/>
      </w:r>
    </w:p>
  </w:endnote>
  <w:endnote w:type="continuationSeparator" w:id="0">
    <w:p w14:paraId="20D8419F" w14:textId="77777777" w:rsidR="00B355C0" w:rsidRDefault="00B355C0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6D5EA" w14:textId="77777777" w:rsidR="00B355C0" w:rsidRDefault="00B355C0" w:rsidP="003F620F">
      <w:r>
        <w:separator/>
      </w:r>
    </w:p>
  </w:footnote>
  <w:footnote w:type="continuationSeparator" w:id="0">
    <w:p w14:paraId="1B39172C" w14:textId="77777777" w:rsidR="00B355C0" w:rsidRDefault="00B355C0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EC"/>
    <w:rsid w:val="000263F3"/>
    <w:rsid w:val="000A7FEC"/>
    <w:rsid w:val="000B52A5"/>
    <w:rsid w:val="000E68FC"/>
    <w:rsid w:val="00147C86"/>
    <w:rsid w:val="001940A9"/>
    <w:rsid w:val="00290CE2"/>
    <w:rsid w:val="002B0653"/>
    <w:rsid w:val="002C2CE7"/>
    <w:rsid w:val="002D7391"/>
    <w:rsid w:val="002E17ED"/>
    <w:rsid w:val="002F0892"/>
    <w:rsid w:val="003104F7"/>
    <w:rsid w:val="00333E4B"/>
    <w:rsid w:val="003A0ECB"/>
    <w:rsid w:val="003F620F"/>
    <w:rsid w:val="00401402"/>
    <w:rsid w:val="00466C72"/>
    <w:rsid w:val="004A64F1"/>
    <w:rsid w:val="004C4D17"/>
    <w:rsid w:val="004D4D5A"/>
    <w:rsid w:val="004E3424"/>
    <w:rsid w:val="004E638F"/>
    <w:rsid w:val="00587EE5"/>
    <w:rsid w:val="00595B43"/>
    <w:rsid w:val="00634103"/>
    <w:rsid w:val="006E3435"/>
    <w:rsid w:val="006F0C75"/>
    <w:rsid w:val="007F3F80"/>
    <w:rsid w:val="00801E37"/>
    <w:rsid w:val="0094080A"/>
    <w:rsid w:val="009A419F"/>
    <w:rsid w:val="009E052F"/>
    <w:rsid w:val="009E39CF"/>
    <w:rsid w:val="009F7D70"/>
    <w:rsid w:val="00A00377"/>
    <w:rsid w:val="00A2071E"/>
    <w:rsid w:val="00AB424B"/>
    <w:rsid w:val="00B355C0"/>
    <w:rsid w:val="00B57C9C"/>
    <w:rsid w:val="00B718FF"/>
    <w:rsid w:val="00B86A75"/>
    <w:rsid w:val="00BD1E36"/>
    <w:rsid w:val="00BD3D9E"/>
    <w:rsid w:val="00C07217"/>
    <w:rsid w:val="00C60102"/>
    <w:rsid w:val="00C65048"/>
    <w:rsid w:val="00D33E19"/>
    <w:rsid w:val="00D60C91"/>
    <w:rsid w:val="00DF0FED"/>
    <w:rsid w:val="00E03EAA"/>
    <w:rsid w:val="00E17D1E"/>
    <w:rsid w:val="00E429CA"/>
    <w:rsid w:val="00E50717"/>
    <w:rsid w:val="00E64754"/>
    <w:rsid w:val="00E7286C"/>
    <w:rsid w:val="00F20E08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8809"/>
  <w15:chartTrackingRefBased/>
  <w15:docId w15:val="{AF046822-A67E-44FB-81D8-70F17282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0A7FEC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0A7FEC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87EE5"/>
    <w:rPr>
      <w:color w:val="954F72" w:themeColor="followedHyperlink"/>
      <w:u w:val="single"/>
    </w:rPr>
  </w:style>
  <w:style w:type="character" w:styleId="Izteiksmgs">
    <w:name w:val="Strong"/>
    <w:basedOn w:val="Noklusjumarindkopasfonts"/>
    <w:uiPriority w:val="22"/>
    <w:qFormat/>
    <w:rsid w:val="003A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mojiall.com/lv/sub-categories/H5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www.emojiall.com/lv/sub-categories/H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mojiall.com/lv/sub-categories/H5" TargetMode="External"/><Relationship Id="rId34" Type="http://schemas.openxmlformats.org/officeDocument/2006/relationships/hyperlink" Target="https://www.emojiall.com/lv/sub-categories/H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mojiall.com/lv/sub-categories/H5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emojiall.com/lv/sub-categories/H5" TargetMode="External"/><Relationship Id="rId33" Type="http://schemas.openxmlformats.org/officeDocument/2006/relationships/hyperlink" Target="https://www.emojiall.com/lv/sub-categories/H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mojiall.com/lv/sub-categories/H5" TargetMode="External"/><Relationship Id="rId20" Type="http://schemas.openxmlformats.org/officeDocument/2006/relationships/hyperlink" Target="https://www.vmnvd.gov.lv/lv/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vmnvd.gov.lv/lv/" TargetMode="External"/><Relationship Id="rId32" Type="http://schemas.openxmlformats.org/officeDocument/2006/relationships/hyperlink" Target="https://www.emojiall.com/lv/sub-categories/H5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mnvd.gov.lv" TargetMode="External"/><Relationship Id="rId23" Type="http://schemas.openxmlformats.org/officeDocument/2006/relationships/hyperlink" Target="https://www.emojiall.com/lv/sub-categories/H5" TargetMode="External"/><Relationship Id="rId28" Type="http://schemas.openxmlformats.org/officeDocument/2006/relationships/hyperlink" Target="https://www.vm.gov.lv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emojiall.com/lv/sub-categories/H5" TargetMode="External"/><Relationship Id="rId31" Type="http://schemas.openxmlformats.org/officeDocument/2006/relationships/hyperlink" Target="https://www.emojiall.com/lv/sub-categories/H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vm.gov.lv" TargetMode="External"/><Relationship Id="rId22" Type="http://schemas.openxmlformats.org/officeDocument/2006/relationships/hyperlink" Target="https://www.vmnvd.gov.lv/lv/" TargetMode="External"/><Relationship Id="rId27" Type="http://schemas.openxmlformats.org/officeDocument/2006/relationships/hyperlink" Target="https://www.emojiall.com/lv/sub-categories/H5" TargetMode="External"/><Relationship Id="rId30" Type="http://schemas.openxmlformats.org/officeDocument/2006/relationships/hyperlink" Target="http://www.covid19.gov.lv/ru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C4B9EC9CCB458784C8338F95B026" ma:contentTypeVersion="11" ma:contentTypeDescription="Create a new document." ma:contentTypeScope="" ma:versionID="496eb2ae9b243584b39f1d0b95f32110">
  <xsd:schema xmlns:xsd="http://www.w3.org/2001/XMLSchema" xmlns:xs="http://www.w3.org/2001/XMLSchema" xmlns:p="http://schemas.microsoft.com/office/2006/metadata/properties" xmlns:ns2="b1cfdd35-5ce4-41ae-a47b-b21cd7b14d22" xmlns:ns3="102829ed-d2aa-41be-8915-101300bb82a1" targetNamespace="http://schemas.microsoft.com/office/2006/metadata/properties" ma:root="true" ma:fieldsID="fed8ec18bc311ccbfdf373fb74143786" ns2:_="" ns3:_="">
    <xsd:import namespace="b1cfdd35-5ce4-41ae-a47b-b21cd7b14d22"/>
    <xsd:import namespace="102829ed-d2aa-41be-8915-101300bb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dd35-5ce4-41ae-a47b-b21cd7b1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29ed-d2aa-41be-8915-101300b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4B86A-456C-4FE2-9CB5-8DA47574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dd35-5ce4-41ae-a47b-b21cd7b14d22"/>
    <ds:schemaRef ds:uri="102829ed-d2aa-41be-8915-101300b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8984F3-41B5-4B3E-883D-838ED428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2705</Words>
  <Characters>1543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Gulbe</dc:creator>
  <cp:keywords/>
  <dc:description/>
  <cp:lastModifiedBy>IlzeR</cp:lastModifiedBy>
  <cp:revision>2</cp:revision>
  <dcterms:created xsi:type="dcterms:W3CDTF">2022-03-18T12:56:00Z</dcterms:created>
  <dcterms:modified xsi:type="dcterms:W3CDTF">2022-03-18T12:56:00Z</dcterms:modified>
</cp:coreProperties>
</file>