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19118" w14:textId="77777777" w:rsidR="006532EC" w:rsidRPr="00141F57" w:rsidRDefault="006532EC" w:rsidP="00141F57">
      <w:pPr>
        <w:spacing w:after="0" w:line="240" w:lineRule="auto"/>
        <w:ind w:left="284"/>
        <w:jc w:val="both"/>
        <w:rPr>
          <w:rFonts w:ascii="Times New Roman" w:hAnsi="Times New Roman"/>
          <w:color w:val="auto"/>
        </w:rPr>
      </w:pPr>
    </w:p>
    <w:p w14:paraId="37D06AF5" w14:textId="77777777" w:rsidR="000F5068" w:rsidRPr="00DB7E04" w:rsidRDefault="000F5068" w:rsidP="000F5068">
      <w:pPr>
        <w:ind w:left="284" w:right="-142"/>
        <w:rPr>
          <w:rFonts w:ascii="Times New Roman" w:hAnsi="Times New Roman"/>
          <w:sz w:val="40"/>
          <w:szCs w:val="40"/>
        </w:rPr>
      </w:pPr>
      <w:r w:rsidRPr="00DB7E04">
        <w:rPr>
          <w:rFonts w:ascii="Times New Roman" w:hAnsi="Times New Roman"/>
          <w:noProof/>
          <w:sz w:val="40"/>
          <w:szCs w:val="40"/>
          <w:lang w:eastAsia="lv-LV"/>
        </w:rPr>
        <w:drawing>
          <wp:anchor distT="0" distB="0" distL="114300" distR="114300" simplePos="0" relativeHeight="251686912" behindDoc="0" locked="0" layoutInCell="1" allowOverlap="1" wp14:anchorId="71547846" wp14:editId="50971841">
            <wp:simplePos x="0" y="0"/>
            <wp:positionH relativeFrom="column">
              <wp:align>left</wp:align>
            </wp:positionH>
            <wp:positionV relativeFrom="paragraph">
              <wp:posOffset>0</wp:posOffset>
            </wp:positionV>
            <wp:extent cx="952500" cy="1143000"/>
            <wp:effectExtent l="19050" t="0" r="0" b="0"/>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DB7E04">
        <w:rPr>
          <w:rFonts w:ascii="Times New Roman" w:hAnsi="Times New Roman"/>
          <w:b/>
          <w:sz w:val="40"/>
          <w:szCs w:val="40"/>
        </w:rPr>
        <w:t>MADONAS NOVADA PAŠVALDĪBA</w:t>
      </w:r>
    </w:p>
    <w:p w14:paraId="51A40402" w14:textId="77777777" w:rsidR="000F5068" w:rsidRPr="00A27E84" w:rsidRDefault="000F5068" w:rsidP="000F5068">
      <w:pPr>
        <w:spacing w:before="120"/>
        <w:ind w:left="284"/>
        <w:jc w:val="center"/>
        <w:rPr>
          <w:rFonts w:ascii="Times New Roman" w:hAnsi="Times New Roman"/>
          <w:spacing w:val="20"/>
        </w:rPr>
      </w:pPr>
      <w:proofErr w:type="spellStart"/>
      <w:r w:rsidRPr="00A27E84">
        <w:rPr>
          <w:rFonts w:ascii="Times New Roman" w:hAnsi="Times New Roman"/>
          <w:spacing w:val="20"/>
        </w:rPr>
        <w:t>Reģ</w:t>
      </w:r>
      <w:proofErr w:type="spellEnd"/>
      <w:r w:rsidRPr="00A27E84">
        <w:rPr>
          <w:rFonts w:ascii="Times New Roman" w:hAnsi="Times New Roman"/>
          <w:spacing w:val="20"/>
        </w:rPr>
        <w:t xml:space="preserve">. Nr. </w:t>
      </w:r>
      <w:smartTag w:uri="schemas-tilde-lv/tildestengine" w:element="phone">
        <w:smartTagPr>
          <w:attr w:name="phone_number" w:val="0054572"/>
          <w:attr w:name="phone_prefix" w:val="9000"/>
        </w:smartTagPr>
        <w:r w:rsidRPr="00A27E84">
          <w:rPr>
            <w:rFonts w:ascii="Times New Roman" w:hAnsi="Times New Roman"/>
            <w:spacing w:val="20"/>
          </w:rPr>
          <w:t>90000054572</w:t>
        </w:r>
      </w:smartTag>
    </w:p>
    <w:p w14:paraId="1C3A93C0" w14:textId="77777777" w:rsidR="000F5068" w:rsidRPr="00A27E84" w:rsidRDefault="000F5068" w:rsidP="000F5068">
      <w:pPr>
        <w:pStyle w:val="Galvene"/>
        <w:tabs>
          <w:tab w:val="clear" w:pos="4153"/>
          <w:tab w:val="clear" w:pos="8306"/>
        </w:tabs>
        <w:ind w:left="284"/>
        <w:jc w:val="center"/>
        <w:rPr>
          <w:rFonts w:ascii="Times New Roman" w:hAnsi="Times New Roman"/>
          <w:spacing w:val="20"/>
        </w:rPr>
      </w:pPr>
      <w:r w:rsidRPr="00A27E84">
        <w:rPr>
          <w:rFonts w:ascii="Times New Roman" w:hAnsi="Times New Roman"/>
          <w:spacing w:val="20"/>
        </w:rPr>
        <w:t>Saieta laukums 1, Madona, Madonas novads, LV-4801</w:t>
      </w:r>
    </w:p>
    <w:p w14:paraId="0E42EA1F" w14:textId="77777777" w:rsidR="000F5068" w:rsidRPr="00A27E84" w:rsidRDefault="000F5068" w:rsidP="000F5068">
      <w:pPr>
        <w:pStyle w:val="Galvene"/>
        <w:tabs>
          <w:tab w:val="clear" w:pos="4153"/>
          <w:tab w:val="clear" w:pos="8306"/>
        </w:tabs>
        <w:ind w:left="284"/>
        <w:jc w:val="center"/>
        <w:rPr>
          <w:rFonts w:ascii="Times New Roman" w:hAnsi="Times New Roman"/>
        </w:rPr>
      </w:pPr>
      <w:r w:rsidRPr="00A27E84">
        <w:rPr>
          <w:rFonts w:ascii="Times New Roman" w:hAnsi="Times New Roman"/>
        </w:rPr>
        <w:t xml:space="preserve"> t. </w:t>
      </w:r>
      <w:smartTag w:uri="schemas-tilde-lv/tildestengine" w:element="phone">
        <w:smartTagPr>
          <w:attr w:name="phone_number" w:val="4860090"/>
          <w:attr w:name="phone_prefix" w:val="6"/>
        </w:smartTagPr>
        <w:r w:rsidRPr="00A27E84">
          <w:rPr>
            <w:rFonts w:ascii="Times New Roman" w:hAnsi="Times New Roman"/>
          </w:rPr>
          <w:t>64860090</w:t>
        </w:r>
      </w:smartTag>
      <w:r w:rsidRPr="00A27E84">
        <w:rPr>
          <w:rFonts w:ascii="Times New Roman" w:hAnsi="Times New Roman"/>
        </w:rPr>
        <w:t xml:space="preserve">, </w:t>
      </w:r>
      <w:smartTag w:uri="schemas-tilde-lv/tildestengine" w:element="veidnes">
        <w:smartTagPr>
          <w:attr w:name="text" w:val="fakss"/>
          <w:attr w:name="id" w:val="-1"/>
          <w:attr w:name="baseform" w:val="faks|s"/>
        </w:smartTagPr>
        <w:r w:rsidRPr="00A27E84">
          <w:rPr>
            <w:rFonts w:ascii="Times New Roman" w:hAnsi="Times New Roman"/>
          </w:rPr>
          <w:t>fakss</w:t>
        </w:r>
      </w:smartTag>
      <w:r w:rsidRPr="00A27E84">
        <w:rPr>
          <w:rFonts w:ascii="Times New Roman" w:hAnsi="Times New Roman"/>
        </w:rPr>
        <w:t xml:space="preserve"> </w:t>
      </w:r>
      <w:smartTag w:uri="schemas-tilde-lv/tildestengine" w:element="phone">
        <w:smartTagPr>
          <w:attr w:name="phone_number" w:val="4860079"/>
          <w:attr w:name="phone_prefix" w:val="6"/>
        </w:smartTagPr>
        <w:r w:rsidRPr="00A27E84">
          <w:rPr>
            <w:rFonts w:ascii="Times New Roman" w:hAnsi="Times New Roman"/>
          </w:rPr>
          <w:t>64860079</w:t>
        </w:r>
      </w:smartTag>
      <w:r w:rsidRPr="00A27E84">
        <w:rPr>
          <w:rFonts w:ascii="Times New Roman" w:hAnsi="Times New Roman"/>
        </w:rPr>
        <w:t xml:space="preserve">, e-pasts: dome@madona.lv </w:t>
      </w:r>
    </w:p>
    <w:p w14:paraId="381C51AC" w14:textId="77777777" w:rsidR="000F5068" w:rsidRPr="00DB7E04" w:rsidRDefault="000F5068" w:rsidP="000F5068">
      <w:pPr>
        <w:pStyle w:val="Galvene"/>
        <w:tabs>
          <w:tab w:val="clear" w:pos="4153"/>
          <w:tab w:val="clear" w:pos="8306"/>
        </w:tabs>
        <w:ind w:left="284"/>
        <w:jc w:val="center"/>
      </w:pPr>
    </w:p>
    <w:p w14:paraId="317605FB" w14:textId="77777777" w:rsidR="000F5068" w:rsidRPr="00DB7E04" w:rsidRDefault="000F5068" w:rsidP="000F5068">
      <w:pPr>
        <w:pStyle w:val="Galvene"/>
        <w:pBdr>
          <w:top w:val="single" w:sz="4" w:space="1" w:color="auto"/>
        </w:pBdr>
        <w:tabs>
          <w:tab w:val="clear" w:pos="4153"/>
          <w:tab w:val="clear" w:pos="8306"/>
        </w:tabs>
        <w:ind w:left="284"/>
        <w:rPr>
          <w:spacing w:val="20"/>
        </w:rPr>
      </w:pPr>
    </w:p>
    <w:p w14:paraId="5B5A462D" w14:textId="23606CD5" w:rsidR="0037414F" w:rsidRPr="00DB7E04" w:rsidRDefault="0037414F" w:rsidP="0037414F">
      <w:pPr>
        <w:spacing w:after="0" w:line="240" w:lineRule="auto"/>
        <w:ind w:left="284"/>
        <w:jc w:val="right"/>
        <w:rPr>
          <w:rFonts w:ascii="Times New Roman" w:hAnsi="Times New Roman"/>
        </w:rPr>
      </w:pPr>
      <w:r w:rsidRPr="0037414F">
        <w:rPr>
          <w:rFonts w:ascii="Times New Roman" w:hAnsi="Times New Roman"/>
        </w:rPr>
        <w:t xml:space="preserve"> </w:t>
      </w:r>
      <w:r w:rsidRPr="00DB7E04">
        <w:rPr>
          <w:rFonts w:ascii="Times New Roman" w:hAnsi="Times New Roman"/>
        </w:rPr>
        <w:t>APSTIPRINĀTI</w:t>
      </w:r>
    </w:p>
    <w:p w14:paraId="31432475" w14:textId="77777777" w:rsidR="0037414F" w:rsidRPr="00DB7E04" w:rsidRDefault="0037414F" w:rsidP="0037414F">
      <w:pPr>
        <w:spacing w:after="0" w:line="240" w:lineRule="auto"/>
        <w:ind w:left="284"/>
        <w:jc w:val="right"/>
        <w:rPr>
          <w:rFonts w:ascii="Times New Roman" w:hAnsi="Times New Roman"/>
        </w:rPr>
      </w:pPr>
      <w:r w:rsidRPr="00DB7E04">
        <w:rPr>
          <w:rFonts w:ascii="Times New Roman" w:hAnsi="Times New Roman"/>
        </w:rPr>
        <w:t xml:space="preserve">ar Madonas novada pašvaldības domes </w:t>
      </w:r>
    </w:p>
    <w:p w14:paraId="77DA7CDC" w14:textId="34730BD6" w:rsidR="0037414F" w:rsidRPr="00DB7E04" w:rsidRDefault="0037414F" w:rsidP="0037414F">
      <w:pPr>
        <w:spacing w:after="0" w:line="240" w:lineRule="auto"/>
        <w:ind w:left="284"/>
        <w:jc w:val="right"/>
        <w:rPr>
          <w:rFonts w:ascii="Times New Roman" w:hAnsi="Times New Roman"/>
        </w:rPr>
      </w:pPr>
      <w:r>
        <w:rPr>
          <w:rFonts w:ascii="Times New Roman" w:hAnsi="Times New Roman"/>
        </w:rPr>
        <w:t xml:space="preserve">31.03.2017. </w:t>
      </w:r>
      <w:r w:rsidRPr="00DB7E04">
        <w:rPr>
          <w:rFonts w:ascii="Times New Roman" w:hAnsi="Times New Roman"/>
        </w:rPr>
        <w:t xml:space="preserve"> lēmumu </w:t>
      </w:r>
      <w:r>
        <w:rPr>
          <w:rFonts w:ascii="Times New Roman" w:hAnsi="Times New Roman"/>
        </w:rPr>
        <w:t xml:space="preserve">Nr. </w:t>
      </w:r>
      <w:r>
        <w:rPr>
          <w:rFonts w:ascii="Times New Roman" w:hAnsi="Times New Roman"/>
        </w:rPr>
        <w:t xml:space="preserve">147 (protokols </w:t>
      </w:r>
      <w:r w:rsidRPr="00DB7E04">
        <w:rPr>
          <w:rFonts w:ascii="Times New Roman" w:hAnsi="Times New Roman"/>
        </w:rPr>
        <w:t xml:space="preserve">Nr. </w:t>
      </w:r>
      <w:r>
        <w:rPr>
          <w:rFonts w:ascii="Times New Roman" w:hAnsi="Times New Roman"/>
        </w:rPr>
        <w:t>8, 14</w:t>
      </w:r>
      <w:r w:rsidRPr="00DB7E04">
        <w:rPr>
          <w:rFonts w:ascii="Times New Roman" w:hAnsi="Times New Roman"/>
        </w:rPr>
        <w:t>.p.)</w:t>
      </w:r>
    </w:p>
    <w:p w14:paraId="13F4F464" w14:textId="77777777" w:rsidR="0037414F" w:rsidRPr="00DB7E04" w:rsidRDefault="0037414F" w:rsidP="0037414F">
      <w:pPr>
        <w:ind w:left="284"/>
        <w:jc w:val="center"/>
        <w:rPr>
          <w:rFonts w:ascii="Times New Roman" w:hAnsi="Times New Roman"/>
          <w:b/>
        </w:rPr>
      </w:pPr>
    </w:p>
    <w:p w14:paraId="170E032E" w14:textId="77777777" w:rsidR="00E11773" w:rsidRDefault="00E11773" w:rsidP="00284E3C">
      <w:pPr>
        <w:keepNext/>
        <w:spacing w:after="0" w:line="240" w:lineRule="auto"/>
        <w:jc w:val="center"/>
        <w:outlineLvl w:val="0"/>
        <w:rPr>
          <w:rFonts w:ascii="Times New Roman" w:hAnsi="Times New Roman"/>
          <w:b/>
          <w:bCs/>
          <w:kern w:val="36"/>
        </w:rPr>
      </w:pPr>
      <w:r w:rsidRPr="00284E3C">
        <w:rPr>
          <w:rFonts w:ascii="Times New Roman" w:hAnsi="Times New Roman"/>
          <w:b/>
          <w:bCs/>
          <w:kern w:val="36"/>
        </w:rPr>
        <w:t>Madonas novada pašvaldības saistošie noteikumi Nr.1</w:t>
      </w:r>
    </w:p>
    <w:p w14:paraId="0A41475F" w14:textId="77777777" w:rsidR="00E11773" w:rsidRPr="00284E3C" w:rsidRDefault="00E11773" w:rsidP="00284E3C">
      <w:pPr>
        <w:spacing w:after="0" w:line="240" w:lineRule="auto"/>
        <w:jc w:val="center"/>
        <w:rPr>
          <w:rFonts w:ascii="Times New Roman" w:hAnsi="Times New Roman"/>
          <w:b/>
          <w:lang w:val="en-GB"/>
        </w:rPr>
      </w:pPr>
      <w:r w:rsidRPr="00284E3C">
        <w:rPr>
          <w:rFonts w:ascii="Times New Roman" w:hAnsi="Times New Roman"/>
          <w:b/>
        </w:rPr>
        <w:t>“Grozījumi Madonas novada pašvaldības 2010.gada 23.septembra saistošajos noteikumos Nr.35</w:t>
      </w:r>
      <w:r w:rsidRPr="00284E3C">
        <w:rPr>
          <w:rFonts w:ascii="Times New Roman" w:hAnsi="Times New Roman"/>
          <w:b/>
          <w:bCs/>
        </w:rPr>
        <w:t xml:space="preserve">  “Par topogrāfiskās informācijas aprites kārtību Madonas novada pašvaldībā”</w:t>
      </w:r>
    </w:p>
    <w:p w14:paraId="055BB11A" w14:textId="7E01A2F8" w:rsidR="00E11773" w:rsidRPr="0037414F" w:rsidRDefault="0037414F" w:rsidP="0037414F">
      <w:pPr>
        <w:spacing w:after="0" w:line="240" w:lineRule="auto"/>
        <w:ind w:left="5040" w:hanging="4898"/>
        <w:jc w:val="center"/>
        <w:rPr>
          <w:rFonts w:ascii="Times New Roman" w:hAnsi="Times New Roman"/>
          <w:sz w:val="20"/>
          <w:szCs w:val="20"/>
        </w:rPr>
      </w:pPr>
      <w:r w:rsidRPr="0037414F">
        <w:rPr>
          <w:rFonts w:ascii="Times New Roman" w:hAnsi="Times New Roman"/>
          <w:sz w:val="20"/>
          <w:szCs w:val="20"/>
        </w:rPr>
        <w:t>Madonā</w:t>
      </w:r>
    </w:p>
    <w:p w14:paraId="4D00B7DB" w14:textId="77777777" w:rsidR="00532DAA" w:rsidRDefault="00E11773" w:rsidP="00284E3C">
      <w:pPr>
        <w:spacing w:after="0" w:line="240" w:lineRule="auto"/>
        <w:ind w:left="2880" w:firstLine="720"/>
        <w:jc w:val="right"/>
        <w:rPr>
          <w:rFonts w:ascii="Times New Roman" w:hAnsi="Times New Roman"/>
          <w:i/>
          <w:sz w:val="20"/>
          <w:szCs w:val="20"/>
        </w:rPr>
      </w:pPr>
      <w:r w:rsidRPr="00532DAA">
        <w:rPr>
          <w:rFonts w:ascii="Times New Roman" w:hAnsi="Times New Roman"/>
          <w:i/>
          <w:sz w:val="20"/>
          <w:szCs w:val="20"/>
        </w:rPr>
        <w:t xml:space="preserve">Izdoti saskaņā ar </w:t>
      </w:r>
      <w:r w:rsidR="00532DAA" w:rsidRPr="00532DAA">
        <w:rPr>
          <w:rFonts w:ascii="Times New Roman" w:hAnsi="Times New Roman"/>
          <w:i/>
          <w:sz w:val="20"/>
          <w:szCs w:val="20"/>
        </w:rPr>
        <w:t xml:space="preserve">Ģeotelpiskās informācijas likuma </w:t>
      </w:r>
    </w:p>
    <w:p w14:paraId="29A5DEA8" w14:textId="2F9A2BDE" w:rsidR="00E11773" w:rsidRPr="00532DAA" w:rsidRDefault="00532DAA" w:rsidP="00284E3C">
      <w:pPr>
        <w:spacing w:after="0" w:line="240" w:lineRule="auto"/>
        <w:ind w:left="2880" w:firstLine="720"/>
        <w:jc w:val="right"/>
        <w:rPr>
          <w:rFonts w:ascii="Times New Roman" w:hAnsi="Times New Roman"/>
          <w:i/>
          <w:sz w:val="20"/>
          <w:szCs w:val="20"/>
        </w:rPr>
      </w:pPr>
      <w:r w:rsidRPr="00532DAA">
        <w:rPr>
          <w:rFonts w:ascii="Times New Roman" w:hAnsi="Times New Roman"/>
          <w:i/>
          <w:sz w:val="20"/>
          <w:szCs w:val="20"/>
        </w:rPr>
        <w:t>13.panta sesto daļu un 26.panta trešo daļu</w:t>
      </w:r>
    </w:p>
    <w:p w14:paraId="5B5B8CF3" w14:textId="77777777" w:rsidR="00E11773" w:rsidRPr="00284E3C" w:rsidRDefault="00E11773" w:rsidP="00284E3C">
      <w:pPr>
        <w:spacing w:after="0" w:line="240" w:lineRule="auto"/>
        <w:jc w:val="both"/>
        <w:rPr>
          <w:rFonts w:ascii="Times New Roman" w:hAnsi="Times New Roman"/>
        </w:rPr>
      </w:pPr>
      <w:r w:rsidRPr="00284E3C">
        <w:rPr>
          <w:rFonts w:ascii="Times New Roman" w:hAnsi="Times New Roman"/>
        </w:rPr>
        <w:t>2017.gada 26.janvārī</w:t>
      </w:r>
    </w:p>
    <w:p w14:paraId="623B2FC6" w14:textId="77777777" w:rsidR="00E11773" w:rsidRPr="00284E3C" w:rsidRDefault="00E11773" w:rsidP="00284E3C">
      <w:pPr>
        <w:spacing w:after="0" w:line="240" w:lineRule="auto"/>
        <w:jc w:val="both"/>
        <w:rPr>
          <w:rFonts w:ascii="Times New Roman" w:hAnsi="Times New Roman"/>
        </w:rPr>
      </w:pPr>
      <w:r w:rsidRPr="00284E3C">
        <w:rPr>
          <w:rFonts w:ascii="Times New Roman" w:hAnsi="Times New Roman"/>
        </w:rPr>
        <w:t xml:space="preserve">                                                                    </w:t>
      </w:r>
    </w:p>
    <w:p w14:paraId="13A4B58B" w14:textId="77777777" w:rsidR="00E11773" w:rsidRPr="00284E3C" w:rsidRDefault="00E11773" w:rsidP="00532DAA">
      <w:pPr>
        <w:spacing w:after="0" w:line="240" w:lineRule="auto"/>
        <w:jc w:val="both"/>
        <w:rPr>
          <w:rFonts w:ascii="Times New Roman" w:hAnsi="Times New Roman"/>
        </w:rPr>
      </w:pPr>
    </w:p>
    <w:p w14:paraId="30D55D94" w14:textId="4891BF49" w:rsidR="00E11773" w:rsidRPr="00284E3C" w:rsidRDefault="00E11773" w:rsidP="00532DAA">
      <w:pPr>
        <w:pStyle w:val="Sarakstarindkopa"/>
        <w:autoSpaceDE w:val="0"/>
        <w:autoSpaceDN w:val="0"/>
        <w:adjustRightInd w:val="0"/>
        <w:spacing w:after="0" w:line="240" w:lineRule="auto"/>
        <w:ind w:left="0"/>
        <w:jc w:val="both"/>
        <w:rPr>
          <w:rFonts w:ascii="Times New Roman" w:eastAsia="Times New Roman" w:hAnsi="Times New Roman"/>
          <w:color w:val="000000"/>
          <w:szCs w:val="24"/>
          <w:lang w:eastAsia="lv-LV"/>
        </w:rPr>
      </w:pPr>
      <w:r w:rsidRPr="00284E3C">
        <w:rPr>
          <w:rFonts w:ascii="Times New Roman" w:eastAsia="Times New Roman" w:hAnsi="Times New Roman"/>
          <w:color w:val="000000"/>
          <w:szCs w:val="24"/>
          <w:lang w:eastAsia="lv-LV"/>
        </w:rPr>
        <w:t>1. Izdarīt Madonas novada pašvaldības 2010.gada 23. septembra saistošajos noteikumos Nr.</w:t>
      </w:r>
      <w:r w:rsidR="00532DAA">
        <w:rPr>
          <w:rFonts w:ascii="Times New Roman" w:eastAsia="Times New Roman" w:hAnsi="Times New Roman"/>
          <w:color w:val="000000"/>
          <w:szCs w:val="24"/>
          <w:lang w:eastAsia="lv-LV"/>
        </w:rPr>
        <w:t xml:space="preserve"> </w:t>
      </w:r>
      <w:r w:rsidRPr="00284E3C">
        <w:rPr>
          <w:rFonts w:ascii="Times New Roman" w:eastAsia="Times New Roman" w:hAnsi="Times New Roman"/>
          <w:color w:val="000000"/>
          <w:szCs w:val="24"/>
          <w:lang w:eastAsia="lv-LV"/>
        </w:rPr>
        <w:t xml:space="preserve">35 „Par topogrāfiskās informācijas aprites kārtību Madonas novada pašvaldībā” šādus grozījumus: </w:t>
      </w:r>
    </w:p>
    <w:p w14:paraId="0473C691" w14:textId="77777777" w:rsidR="00E11773" w:rsidRPr="00284E3C" w:rsidRDefault="00E11773" w:rsidP="00532DAA">
      <w:pPr>
        <w:autoSpaceDE w:val="0"/>
        <w:autoSpaceDN w:val="0"/>
        <w:adjustRightInd w:val="0"/>
        <w:spacing w:after="0" w:line="240" w:lineRule="auto"/>
        <w:jc w:val="both"/>
        <w:rPr>
          <w:rFonts w:ascii="Times New Roman" w:hAnsi="Times New Roman"/>
          <w:color w:val="000000"/>
          <w:sz w:val="23"/>
          <w:szCs w:val="23"/>
        </w:rPr>
      </w:pPr>
    </w:p>
    <w:p w14:paraId="68956D4F" w14:textId="77777777" w:rsidR="00E11773" w:rsidRPr="00284E3C" w:rsidRDefault="00E11773" w:rsidP="00532DAA">
      <w:pPr>
        <w:pStyle w:val="Sarakstarindkopa"/>
        <w:numPr>
          <w:ilvl w:val="1"/>
          <w:numId w:val="24"/>
        </w:numPr>
        <w:autoSpaceDE w:val="0"/>
        <w:autoSpaceDN w:val="0"/>
        <w:adjustRightInd w:val="0"/>
        <w:spacing w:after="0" w:line="240" w:lineRule="auto"/>
        <w:jc w:val="both"/>
        <w:rPr>
          <w:rFonts w:ascii="Times New Roman" w:eastAsia="Times New Roman" w:hAnsi="Times New Roman"/>
          <w:color w:val="000000"/>
          <w:szCs w:val="24"/>
          <w:lang w:eastAsia="lv-LV"/>
        </w:rPr>
      </w:pPr>
      <w:r w:rsidRPr="00284E3C">
        <w:rPr>
          <w:rFonts w:ascii="Times New Roman" w:eastAsia="Times New Roman" w:hAnsi="Times New Roman"/>
          <w:color w:val="000000"/>
          <w:szCs w:val="24"/>
          <w:lang w:eastAsia="lv-LV"/>
        </w:rPr>
        <w:t>Papildināt saistošos noteikumus ar 10.¹ punktu šādā redakcijā:</w:t>
      </w:r>
    </w:p>
    <w:p w14:paraId="478F5839" w14:textId="77777777" w:rsidR="00E11773" w:rsidRPr="00284E3C" w:rsidRDefault="00E11773" w:rsidP="00532DAA">
      <w:pPr>
        <w:autoSpaceDE w:val="0"/>
        <w:autoSpaceDN w:val="0"/>
        <w:adjustRightInd w:val="0"/>
        <w:spacing w:after="0" w:line="240" w:lineRule="auto"/>
        <w:jc w:val="both"/>
        <w:rPr>
          <w:rFonts w:ascii="Times New Roman" w:hAnsi="Times New Roman"/>
          <w:color w:val="000000"/>
        </w:rPr>
      </w:pPr>
      <w:r w:rsidRPr="00284E3C">
        <w:rPr>
          <w:rFonts w:ascii="Times New Roman" w:hAnsi="Times New Roman"/>
          <w:color w:val="000000"/>
        </w:rPr>
        <w:t>„Topogrāfiskā plāna derīguma termiņu var pagarināt ar būvvaldes lēmumu, pēc  uzmērītās teritorijas apsekošanas un konstatējuma, ka nav veiktas darbības, kas maina uzmērīto situāciju.”</w:t>
      </w:r>
    </w:p>
    <w:p w14:paraId="61386B75" w14:textId="77777777" w:rsidR="00E11773" w:rsidRPr="00284E3C" w:rsidRDefault="00E11773" w:rsidP="00284E3C">
      <w:pPr>
        <w:spacing w:after="0" w:line="240" w:lineRule="auto"/>
        <w:ind w:left="360"/>
        <w:jc w:val="both"/>
        <w:rPr>
          <w:rFonts w:ascii="Times New Roman" w:hAnsi="Times New Roman"/>
        </w:rPr>
      </w:pPr>
    </w:p>
    <w:p w14:paraId="4C7F3ECC" w14:textId="77777777" w:rsidR="00E11773" w:rsidRPr="00284E3C" w:rsidRDefault="00E11773" w:rsidP="00284E3C">
      <w:pPr>
        <w:spacing w:after="0" w:line="240" w:lineRule="auto"/>
        <w:jc w:val="both"/>
        <w:rPr>
          <w:rFonts w:ascii="Times New Roman" w:hAnsi="Times New Roman"/>
        </w:rPr>
      </w:pPr>
    </w:p>
    <w:p w14:paraId="434E6497" w14:textId="77777777" w:rsidR="00E11773" w:rsidRPr="00284E3C" w:rsidRDefault="00E11773" w:rsidP="00284E3C">
      <w:pPr>
        <w:spacing w:after="0" w:line="240" w:lineRule="auto"/>
        <w:jc w:val="both"/>
        <w:rPr>
          <w:rFonts w:ascii="Times New Roman" w:hAnsi="Times New Roman"/>
        </w:rPr>
      </w:pPr>
    </w:p>
    <w:p w14:paraId="3175BA3E" w14:textId="77777777" w:rsidR="00E11773" w:rsidRPr="00284E3C" w:rsidRDefault="00E11773" w:rsidP="00284E3C">
      <w:pPr>
        <w:spacing w:after="0" w:line="240" w:lineRule="auto"/>
        <w:jc w:val="both"/>
        <w:rPr>
          <w:rFonts w:ascii="Times New Roman" w:hAnsi="Times New Roman"/>
        </w:rPr>
      </w:pPr>
      <w:r w:rsidRPr="00284E3C">
        <w:rPr>
          <w:rFonts w:ascii="Times New Roman" w:hAnsi="Times New Roman"/>
        </w:rPr>
        <w:t>Domes priekšsēdētājs</w:t>
      </w:r>
      <w:r w:rsidRPr="00284E3C">
        <w:rPr>
          <w:rFonts w:ascii="Times New Roman" w:hAnsi="Times New Roman"/>
        </w:rPr>
        <w:tab/>
      </w:r>
      <w:r w:rsidRPr="00284E3C">
        <w:rPr>
          <w:rFonts w:ascii="Times New Roman" w:hAnsi="Times New Roman"/>
        </w:rPr>
        <w:tab/>
      </w:r>
      <w:r w:rsidRPr="00284E3C">
        <w:rPr>
          <w:rFonts w:ascii="Times New Roman" w:hAnsi="Times New Roman"/>
        </w:rPr>
        <w:tab/>
      </w:r>
      <w:r w:rsidRPr="00284E3C">
        <w:rPr>
          <w:rFonts w:ascii="Times New Roman" w:hAnsi="Times New Roman"/>
        </w:rPr>
        <w:tab/>
      </w:r>
      <w:r w:rsidRPr="00284E3C">
        <w:rPr>
          <w:rFonts w:ascii="Times New Roman" w:hAnsi="Times New Roman"/>
        </w:rPr>
        <w:tab/>
      </w:r>
      <w:r w:rsidRPr="00284E3C">
        <w:rPr>
          <w:rFonts w:ascii="Times New Roman" w:hAnsi="Times New Roman"/>
        </w:rPr>
        <w:tab/>
      </w:r>
      <w:r w:rsidRPr="00284E3C">
        <w:rPr>
          <w:rFonts w:ascii="Times New Roman" w:hAnsi="Times New Roman"/>
        </w:rPr>
        <w:tab/>
      </w:r>
      <w:proofErr w:type="spellStart"/>
      <w:r w:rsidRPr="00284E3C">
        <w:rPr>
          <w:rFonts w:ascii="Times New Roman" w:hAnsi="Times New Roman"/>
        </w:rPr>
        <w:t>A.Ceļapīters</w:t>
      </w:r>
      <w:proofErr w:type="spellEnd"/>
    </w:p>
    <w:p w14:paraId="0C7697A5" w14:textId="77777777" w:rsidR="00E11773" w:rsidRDefault="00E11773" w:rsidP="00E11773">
      <w:pPr>
        <w:jc w:val="both"/>
        <w:rPr>
          <w:rFonts w:ascii="Times New Roman" w:hAnsi="Times New Roman"/>
        </w:rPr>
      </w:pPr>
    </w:p>
    <w:p w14:paraId="63666095" w14:textId="77777777" w:rsidR="0037414F" w:rsidRDefault="0037414F" w:rsidP="00E11773">
      <w:pPr>
        <w:jc w:val="both"/>
        <w:rPr>
          <w:rFonts w:ascii="Times New Roman" w:hAnsi="Times New Roman"/>
        </w:rPr>
      </w:pPr>
    </w:p>
    <w:p w14:paraId="69941396" w14:textId="77777777" w:rsidR="0037414F" w:rsidRDefault="0037414F" w:rsidP="00E11773">
      <w:pPr>
        <w:jc w:val="both"/>
        <w:rPr>
          <w:rFonts w:ascii="Times New Roman" w:hAnsi="Times New Roman"/>
        </w:rPr>
      </w:pPr>
    </w:p>
    <w:p w14:paraId="70C04B10" w14:textId="77777777" w:rsidR="0037414F" w:rsidRDefault="0037414F" w:rsidP="00E11773">
      <w:pPr>
        <w:jc w:val="both"/>
        <w:rPr>
          <w:rFonts w:ascii="Times New Roman" w:hAnsi="Times New Roman"/>
        </w:rPr>
      </w:pPr>
    </w:p>
    <w:p w14:paraId="1C0CA265" w14:textId="77777777" w:rsidR="0037414F" w:rsidRDefault="0037414F" w:rsidP="00E11773">
      <w:pPr>
        <w:jc w:val="both"/>
        <w:rPr>
          <w:rFonts w:ascii="Times New Roman" w:hAnsi="Times New Roman"/>
        </w:rPr>
      </w:pPr>
    </w:p>
    <w:p w14:paraId="2BBEC0A7" w14:textId="77777777" w:rsidR="0037414F" w:rsidRDefault="0037414F" w:rsidP="00E11773">
      <w:pPr>
        <w:jc w:val="both"/>
        <w:rPr>
          <w:rFonts w:ascii="Times New Roman" w:hAnsi="Times New Roman"/>
        </w:rPr>
      </w:pPr>
    </w:p>
    <w:p w14:paraId="4FF196D7" w14:textId="77777777" w:rsidR="0037414F" w:rsidRDefault="0037414F" w:rsidP="00E11773">
      <w:pPr>
        <w:jc w:val="both"/>
        <w:rPr>
          <w:rFonts w:ascii="Times New Roman" w:hAnsi="Times New Roman"/>
        </w:rPr>
      </w:pPr>
    </w:p>
    <w:p w14:paraId="02349D96" w14:textId="77777777" w:rsidR="0037414F" w:rsidRDefault="0037414F" w:rsidP="00E11773">
      <w:pPr>
        <w:jc w:val="both"/>
        <w:rPr>
          <w:rFonts w:ascii="Times New Roman" w:hAnsi="Times New Roman"/>
        </w:rPr>
      </w:pPr>
    </w:p>
    <w:p w14:paraId="378E310D" w14:textId="77777777" w:rsidR="0037414F" w:rsidRDefault="0037414F" w:rsidP="00E11773">
      <w:pPr>
        <w:jc w:val="both"/>
        <w:rPr>
          <w:rFonts w:ascii="Times New Roman" w:hAnsi="Times New Roman"/>
        </w:rPr>
      </w:pPr>
    </w:p>
    <w:p w14:paraId="64FC83FC" w14:textId="77777777" w:rsidR="0037414F" w:rsidRDefault="0037414F" w:rsidP="00E11773">
      <w:pPr>
        <w:jc w:val="both"/>
        <w:rPr>
          <w:rFonts w:ascii="Times New Roman" w:hAnsi="Times New Roman"/>
        </w:rPr>
      </w:pPr>
    </w:p>
    <w:p w14:paraId="4660373C" w14:textId="77777777" w:rsidR="0037414F" w:rsidRDefault="0037414F" w:rsidP="00E11773">
      <w:pPr>
        <w:jc w:val="both"/>
        <w:rPr>
          <w:rFonts w:ascii="Times New Roman" w:hAnsi="Times New Roman"/>
        </w:rPr>
      </w:pPr>
    </w:p>
    <w:p w14:paraId="7433C6B8" w14:textId="77777777" w:rsidR="0037414F" w:rsidRPr="00284E3C" w:rsidRDefault="0037414F" w:rsidP="00E11773">
      <w:pPr>
        <w:jc w:val="both"/>
        <w:rPr>
          <w:rFonts w:ascii="Times New Roman" w:hAnsi="Times New Roman"/>
        </w:rPr>
      </w:pPr>
    </w:p>
    <w:p w14:paraId="2269D177" w14:textId="77777777" w:rsidR="00E11773" w:rsidRPr="00284E3C" w:rsidRDefault="00E11773" w:rsidP="00284E3C">
      <w:pPr>
        <w:spacing w:after="0" w:line="240" w:lineRule="auto"/>
        <w:rPr>
          <w:rFonts w:ascii="Times New Roman" w:hAnsi="Times New Roman"/>
          <w:b/>
          <w:bCs/>
        </w:rPr>
      </w:pPr>
    </w:p>
    <w:p w14:paraId="509589B6" w14:textId="77777777" w:rsidR="00E11773" w:rsidRPr="00284E3C" w:rsidRDefault="00E11773" w:rsidP="00284E3C">
      <w:pPr>
        <w:spacing w:after="0" w:line="240" w:lineRule="auto"/>
        <w:ind w:firstLine="720"/>
        <w:jc w:val="center"/>
        <w:rPr>
          <w:rFonts w:ascii="Times New Roman" w:hAnsi="Times New Roman"/>
          <w:b/>
          <w:bCs/>
        </w:rPr>
      </w:pPr>
      <w:r w:rsidRPr="00284E3C">
        <w:rPr>
          <w:rFonts w:ascii="Times New Roman" w:hAnsi="Times New Roman"/>
          <w:b/>
          <w:bCs/>
        </w:rPr>
        <w:t xml:space="preserve">PASKAIDROJUMA RAKSTS </w:t>
      </w:r>
    </w:p>
    <w:p w14:paraId="13D0EFE6" w14:textId="77777777" w:rsidR="00E11773" w:rsidRPr="00284E3C" w:rsidRDefault="00E11773" w:rsidP="00284E3C">
      <w:pPr>
        <w:spacing w:after="0" w:line="240" w:lineRule="auto"/>
        <w:ind w:firstLine="720"/>
        <w:jc w:val="center"/>
        <w:rPr>
          <w:rFonts w:ascii="Times New Roman" w:hAnsi="Times New Roman"/>
          <w:b/>
          <w:bCs/>
        </w:rPr>
      </w:pPr>
    </w:p>
    <w:p w14:paraId="519009CB" w14:textId="77777777" w:rsidR="00E11773" w:rsidRPr="00284E3C" w:rsidRDefault="00E11773" w:rsidP="00284E3C">
      <w:pPr>
        <w:keepNext/>
        <w:spacing w:after="0" w:line="240" w:lineRule="auto"/>
        <w:jc w:val="center"/>
        <w:outlineLvl w:val="0"/>
        <w:rPr>
          <w:rFonts w:ascii="Times New Roman" w:hAnsi="Times New Roman"/>
          <w:b/>
          <w:bCs/>
          <w:kern w:val="36"/>
        </w:rPr>
      </w:pPr>
      <w:r w:rsidRPr="00284E3C">
        <w:rPr>
          <w:rFonts w:ascii="Times New Roman" w:hAnsi="Times New Roman"/>
          <w:b/>
          <w:bCs/>
          <w:kern w:val="36"/>
        </w:rPr>
        <w:t>Madonas novada pašvaldības saistošie noteikumi Nr.1</w:t>
      </w:r>
    </w:p>
    <w:p w14:paraId="1DD49647" w14:textId="77777777" w:rsidR="00E11773" w:rsidRPr="00284E3C" w:rsidRDefault="00E11773" w:rsidP="00284E3C">
      <w:pPr>
        <w:spacing w:after="0" w:line="240" w:lineRule="auto"/>
        <w:jc w:val="center"/>
        <w:rPr>
          <w:rFonts w:ascii="Times New Roman" w:hAnsi="Times New Roman"/>
          <w:b/>
        </w:rPr>
      </w:pPr>
    </w:p>
    <w:p w14:paraId="7F95D9FC" w14:textId="77777777" w:rsidR="00E11773" w:rsidRPr="00284E3C" w:rsidRDefault="00E11773" w:rsidP="00284E3C">
      <w:pPr>
        <w:spacing w:after="0" w:line="240" w:lineRule="auto"/>
        <w:jc w:val="center"/>
        <w:rPr>
          <w:rFonts w:ascii="Times New Roman" w:hAnsi="Times New Roman"/>
          <w:b/>
          <w:lang w:val="en-GB"/>
        </w:rPr>
      </w:pPr>
      <w:r w:rsidRPr="00284E3C">
        <w:rPr>
          <w:rFonts w:ascii="Times New Roman" w:hAnsi="Times New Roman"/>
          <w:b/>
        </w:rPr>
        <w:t>“Grozījumi Madonas novada pašvaldības 2010.gada 23.septembra saistošajos noteikumos Nr.35</w:t>
      </w:r>
      <w:r w:rsidRPr="00284E3C">
        <w:rPr>
          <w:rFonts w:ascii="Times New Roman" w:hAnsi="Times New Roman"/>
          <w:b/>
          <w:bCs/>
        </w:rPr>
        <w:t xml:space="preserve">  “Par topogrāfiskās informācijas aprites kārtību Madonas novada pašvaldībā”</w:t>
      </w:r>
    </w:p>
    <w:p w14:paraId="32D8A198" w14:textId="77777777" w:rsidR="00E11773" w:rsidRPr="00284E3C" w:rsidRDefault="00E11773" w:rsidP="00284E3C">
      <w:pPr>
        <w:spacing w:after="0" w:line="240" w:lineRule="auto"/>
        <w:ind w:firstLine="720"/>
        <w:jc w:val="center"/>
        <w:rPr>
          <w:rFonts w:ascii="Times New Roman" w:hAnsi="Times New Roman"/>
        </w:rPr>
      </w:pPr>
    </w:p>
    <w:p w14:paraId="3BBC003D" w14:textId="77777777" w:rsidR="00E11773" w:rsidRDefault="00E11773" w:rsidP="00284E3C">
      <w:pPr>
        <w:widowControl w:val="0"/>
        <w:autoSpaceDE w:val="0"/>
        <w:autoSpaceDN w:val="0"/>
        <w:adjustRightInd w:val="0"/>
        <w:spacing w:after="0" w:line="240" w:lineRule="auto"/>
        <w:rPr>
          <w:rFonts w:ascii="Times New Roman" w:hAnsi="Times New Roman"/>
          <w:bCs/>
        </w:rPr>
      </w:pPr>
      <w:r w:rsidRPr="00284E3C">
        <w:rPr>
          <w:rFonts w:ascii="Times New Roman" w:hAnsi="Times New Roman"/>
          <w:bCs/>
        </w:rPr>
        <w:t>2017.gada 26.janvārī</w:t>
      </w:r>
    </w:p>
    <w:p w14:paraId="015B7D74" w14:textId="77777777" w:rsidR="0037414F" w:rsidRPr="00284E3C" w:rsidRDefault="0037414F" w:rsidP="00284E3C">
      <w:pPr>
        <w:widowControl w:val="0"/>
        <w:autoSpaceDE w:val="0"/>
        <w:autoSpaceDN w:val="0"/>
        <w:adjustRightInd w:val="0"/>
        <w:spacing w:after="0" w:line="240" w:lineRule="auto"/>
        <w:rPr>
          <w:rFonts w:ascii="Times New Roman" w:hAnsi="Times New Roman"/>
          <w:bCs/>
        </w:rPr>
      </w:pPr>
    </w:p>
    <w:tbl>
      <w:tblPr>
        <w:tblW w:w="5250" w:type="pct"/>
        <w:tblInd w:w="-492"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92"/>
        <w:gridCol w:w="6622"/>
      </w:tblGrid>
      <w:tr w:rsidR="00E11773" w:rsidRPr="00284E3C" w14:paraId="520DD931" w14:textId="77777777" w:rsidTr="00754C0C">
        <w:trPr>
          <w:cantSplit/>
        </w:trPr>
        <w:tc>
          <w:tcPr>
            <w:tcW w:w="1520" w:type="pct"/>
            <w:tcBorders>
              <w:top w:val="single" w:sz="4" w:space="0" w:color="auto"/>
              <w:left w:val="single" w:sz="4" w:space="0" w:color="auto"/>
              <w:bottom w:val="single" w:sz="4" w:space="0" w:color="auto"/>
              <w:right w:val="single" w:sz="4" w:space="0" w:color="auto"/>
            </w:tcBorders>
            <w:hideMark/>
          </w:tcPr>
          <w:p w14:paraId="3661EA98" w14:textId="77777777" w:rsidR="00E11773" w:rsidRPr="00284E3C" w:rsidRDefault="00E11773" w:rsidP="00284E3C">
            <w:pPr>
              <w:spacing w:after="0" w:line="240" w:lineRule="auto"/>
              <w:jc w:val="center"/>
              <w:rPr>
                <w:rFonts w:ascii="Times New Roman" w:hAnsi="Times New Roman"/>
              </w:rPr>
            </w:pPr>
            <w:r w:rsidRPr="00284E3C">
              <w:rPr>
                <w:rFonts w:ascii="Times New Roman" w:hAnsi="Times New Roman"/>
              </w:rPr>
              <w:tab/>
            </w:r>
            <w:r w:rsidRPr="00284E3C">
              <w:rPr>
                <w:rFonts w:ascii="Times New Roman" w:hAnsi="Times New Roman"/>
              </w:rPr>
              <w:tab/>
            </w:r>
            <w:r w:rsidRPr="00284E3C">
              <w:rPr>
                <w:rFonts w:ascii="Times New Roman" w:hAnsi="Times New Roman"/>
              </w:rPr>
              <w:tab/>
            </w:r>
            <w:r w:rsidRPr="00284E3C">
              <w:rPr>
                <w:rFonts w:ascii="Times New Roman" w:hAnsi="Times New Roman"/>
              </w:rPr>
              <w:tab/>
              <w:t>Paskaidrojuma raksta sadaļas</w:t>
            </w:r>
          </w:p>
        </w:tc>
        <w:tc>
          <w:tcPr>
            <w:tcW w:w="3480" w:type="pct"/>
            <w:tcBorders>
              <w:top w:val="single" w:sz="4" w:space="0" w:color="auto"/>
              <w:left w:val="single" w:sz="4" w:space="0" w:color="auto"/>
              <w:bottom w:val="single" w:sz="4" w:space="0" w:color="auto"/>
              <w:right w:val="single" w:sz="4" w:space="0" w:color="auto"/>
            </w:tcBorders>
            <w:vAlign w:val="center"/>
            <w:hideMark/>
          </w:tcPr>
          <w:p w14:paraId="6571992A" w14:textId="77777777" w:rsidR="00E11773" w:rsidRPr="00284E3C" w:rsidRDefault="00E11773" w:rsidP="00284E3C">
            <w:pPr>
              <w:spacing w:after="0" w:line="240" w:lineRule="auto"/>
              <w:jc w:val="center"/>
              <w:rPr>
                <w:rFonts w:ascii="Times New Roman" w:hAnsi="Times New Roman"/>
              </w:rPr>
            </w:pPr>
            <w:r w:rsidRPr="00284E3C">
              <w:rPr>
                <w:rFonts w:ascii="Times New Roman" w:hAnsi="Times New Roman"/>
              </w:rPr>
              <w:t>Norādāmā informācija</w:t>
            </w:r>
          </w:p>
        </w:tc>
      </w:tr>
      <w:tr w:rsidR="00E11773" w:rsidRPr="00284E3C" w14:paraId="1C82F032" w14:textId="77777777" w:rsidTr="00754C0C">
        <w:trPr>
          <w:cantSplit/>
        </w:trPr>
        <w:tc>
          <w:tcPr>
            <w:tcW w:w="1520" w:type="pct"/>
            <w:tcBorders>
              <w:top w:val="single" w:sz="4" w:space="0" w:color="auto"/>
              <w:left w:val="single" w:sz="4" w:space="0" w:color="auto"/>
              <w:bottom w:val="single" w:sz="4" w:space="0" w:color="auto"/>
              <w:right w:val="single" w:sz="4" w:space="0" w:color="auto"/>
            </w:tcBorders>
          </w:tcPr>
          <w:p w14:paraId="78520D15" w14:textId="77777777" w:rsidR="00E11773" w:rsidRPr="00284E3C" w:rsidRDefault="00E11773" w:rsidP="00284E3C">
            <w:pPr>
              <w:widowControl w:val="0"/>
              <w:autoSpaceDE w:val="0"/>
              <w:autoSpaceDN w:val="0"/>
              <w:adjustRightInd w:val="0"/>
              <w:spacing w:after="0" w:line="240" w:lineRule="auto"/>
              <w:rPr>
                <w:rFonts w:ascii="Times New Roman" w:hAnsi="Times New Roman"/>
              </w:rPr>
            </w:pPr>
          </w:p>
          <w:p w14:paraId="7ECCC820" w14:textId="77777777" w:rsidR="00E11773" w:rsidRPr="00284E3C" w:rsidRDefault="00E11773" w:rsidP="00284E3C">
            <w:pPr>
              <w:widowControl w:val="0"/>
              <w:autoSpaceDE w:val="0"/>
              <w:autoSpaceDN w:val="0"/>
              <w:adjustRightInd w:val="0"/>
              <w:spacing w:after="0" w:line="240" w:lineRule="auto"/>
              <w:rPr>
                <w:rFonts w:ascii="Times New Roman" w:hAnsi="Times New Roman"/>
              </w:rPr>
            </w:pPr>
            <w:r w:rsidRPr="00284E3C">
              <w:rPr>
                <w:rFonts w:ascii="Times New Roman" w:hAnsi="Times New Roman"/>
              </w:rPr>
              <w:t>1. Projekta nepieciešamības pamatojums</w:t>
            </w:r>
          </w:p>
          <w:p w14:paraId="11266A3D" w14:textId="77777777" w:rsidR="00E11773" w:rsidRPr="00284E3C" w:rsidRDefault="00E11773" w:rsidP="00284E3C">
            <w:pPr>
              <w:widowControl w:val="0"/>
              <w:autoSpaceDE w:val="0"/>
              <w:autoSpaceDN w:val="0"/>
              <w:adjustRightInd w:val="0"/>
              <w:spacing w:after="0" w:line="240" w:lineRule="auto"/>
              <w:rPr>
                <w:rFonts w:ascii="Times New Roman" w:hAnsi="Times New Roman"/>
              </w:rPr>
            </w:pPr>
          </w:p>
        </w:tc>
        <w:tc>
          <w:tcPr>
            <w:tcW w:w="3480" w:type="pct"/>
            <w:tcBorders>
              <w:top w:val="single" w:sz="4" w:space="0" w:color="auto"/>
              <w:left w:val="single" w:sz="4" w:space="0" w:color="auto"/>
              <w:bottom w:val="single" w:sz="4" w:space="0" w:color="auto"/>
              <w:right w:val="single" w:sz="4" w:space="0" w:color="auto"/>
            </w:tcBorders>
            <w:vAlign w:val="center"/>
            <w:hideMark/>
          </w:tcPr>
          <w:p w14:paraId="09C66E52" w14:textId="77777777" w:rsidR="00E11773" w:rsidRPr="00284E3C" w:rsidRDefault="00E11773" w:rsidP="00284E3C">
            <w:pPr>
              <w:widowControl w:val="0"/>
              <w:autoSpaceDE w:val="0"/>
              <w:autoSpaceDN w:val="0"/>
              <w:adjustRightInd w:val="0"/>
              <w:spacing w:after="0" w:line="240" w:lineRule="auto"/>
              <w:jc w:val="both"/>
              <w:rPr>
                <w:rFonts w:ascii="Times New Roman" w:hAnsi="Times New Roman"/>
              </w:rPr>
            </w:pPr>
            <w:r w:rsidRPr="00284E3C">
              <w:rPr>
                <w:rFonts w:ascii="Times New Roman" w:hAnsi="Times New Roman"/>
              </w:rPr>
              <w:t>Ministru kabineta 27.04.2012. noteikumos Nr.281 “Augstas detalizācijas topogrāfiskās informācijas un tās centrālās datubāzes noteikumi” 81.punkts paredz, ka topogrāfiskā plāna derīguma termiņš ir viens gads, skaitot no tā reģistrācijas datuma vietējās pašvaldības datubāzē, ja vietējā pašvaldība nav noteikusi garāku termiņu, bet ne ilgāku par diviem gadiem. Šādi saistoši noteikumi stājas spēkā likumā "</w:t>
            </w:r>
            <w:hyperlink r:id="rId9" w:tgtFrame="_blank" w:history="1">
              <w:r w:rsidRPr="00284E3C">
                <w:rPr>
                  <w:rFonts w:ascii="Times New Roman" w:hAnsi="Times New Roman"/>
                </w:rPr>
                <w:t>Par pašvaldībām</w:t>
              </w:r>
            </w:hyperlink>
            <w:r w:rsidRPr="00284E3C">
              <w:rPr>
                <w:rFonts w:ascii="Times New Roman" w:hAnsi="Times New Roman"/>
              </w:rPr>
              <w:t>" noteiktajā kārtībā.</w:t>
            </w:r>
          </w:p>
        </w:tc>
      </w:tr>
      <w:tr w:rsidR="00E11773" w:rsidRPr="00284E3C" w14:paraId="5C9C439D" w14:textId="77777777" w:rsidTr="00754C0C">
        <w:trPr>
          <w:cantSplit/>
        </w:trPr>
        <w:tc>
          <w:tcPr>
            <w:tcW w:w="1520" w:type="pct"/>
            <w:tcBorders>
              <w:top w:val="single" w:sz="4" w:space="0" w:color="auto"/>
              <w:left w:val="single" w:sz="4" w:space="0" w:color="auto"/>
              <w:bottom w:val="single" w:sz="4" w:space="0" w:color="auto"/>
              <w:right w:val="single" w:sz="4" w:space="0" w:color="auto"/>
            </w:tcBorders>
            <w:hideMark/>
          </w:tcPr>
          <w:p w14:paraId="66456EAD" w14:textId="77777777" w:rsidR="00E11773" w:rsidRPr="00284E3C" w:rsidRDefault="00E11773" w:rsidP="00284E3C">
            <w:pPr>
              <w:spacing w:after="0" w:line="240" w:lineRule="auto"/>
              <w:rPr>
                <w:rFonts w:ascii="Times New Roman" w:hAnsi="Times New Roman"/>
              </w:rPr>
            </w:pPr>
            <w:r w:rsidRPr="00284E3C">
              <w:rPr>
                <w:rFonts w:ascii="Times New Roman" w:hAnsi="Times New Roman"/>
              </w:rPr>
              <w:t>2. Īss projekta satura izklāsts</w:t>
            </w:r>
          </w:p>
        </w:tc>
        <w:tc>
          <w:tcPr>
            <w:tcW w:w="3480" w:type="pct"/>
            <w:tcBorders>
              <w:top w:val="single" w:sz="4" w:space="0" w:color="auto"/>
              <w:left w:val="single" w:sz="4" w:space="0" w:color="auto"/>
              <w:bottom w:val="single" w:sz="4" w:space="0" w:color="auto"/>
              <w:right w:val="single" w:sz="4" w:space="0" w:color="auto"/>
            </w:tcBorders>
            <w:vAlign w:val="center"/>
            <w:hideMark/>
          </w:tcPr>
          <w:p w14:paraId="10B3CBC0" w14:textId="77777777" w:rsidR="00E11773" w:rsidRPr="00284E3C" w:rsidRDefault="00E11773" w:rsidP="00284E3C">
            <w:pPr>
              <w:spacing w:after="0" w:line="240" w:lineRule="auto"/>
              <w:rPr>
                <w:rFonts w:ascii="Times New Roman" w:hAnsi="Times New Roman"/>
              </w:rPr>
            </w:pPr>
            <w:r w:rsidRPr="00284E3C">
              <w:rPr>
                <w:rFonts w:ascii="Times New Roman" w:hAnsi="Times New Roman"/>
              </w:rPr>
              <w:t xml:space="preserve">Saistošo noteikumu Nr.2 “Par topogrāfiskās informācijas aprites kārtību Madonas novada pašvaldībā” ir nepieciešams papildināt ar 10¹ punktu, nosakot kārtību kā tiek pagarināts topogrāfiskā plāna derīguma termiņš. </w:t>
            </w:r>
          </w:p>
        </w:tc>
      </w:tr>
      <w:tr w:rsidR="00E11773" w:rsidRPr="00284E3C" w14:paraId="364543A1" w14:textId="77777777" w:rsidTr="00754C0C">
        <w:trPr>
          <w:cantSplit/>
        </w:trPr>
        <w:tc>
          <w:tcPr>
            <w:tcW w:w="1520" w:type="pct"/>
            <w:tcBorders>
              <w:top w:val="single" w:sz="4" w:space="0" w:color="auto"/>
              <w:left w:val="single" w:sz="4" w:space="0" w:color="auto"/>
              <w:bottom w:val="single" w:sz="4" w:space="0" w:color="auto"/>
              <w:right w:val="single" w:sz="4" w:space="0" w:color="auto"/>
            </w:tcBorders>
            <w:hideMark/>
          </w:tcPr>
          <w:p w14:paraId="71DAC715" w14:textId="77777777" w:rsidR="00E11773" w:rsidRPr="00284E3C" w:rsidRDefault="00E11773" w:rsidP="00284E3C">
            <w:pPr>
              <w:widowControl w:val="0"/>
              <w:autoSpaceDE w:val="0"/>
              <w:autoSpaceDN w:val="0"/>
              <w:adjustRightInd w:val="0"/>
              <w:spacing w:after="0" w:line="240" w:lineRule="auto"/>
              <w:rPr>
                <w:rFonts w:ascii="Times New Roman" w:hAnsi="Times New Roman"/>
              </w:rPr>
            </w:pPr>
            <w:r w:rsidRPr="00284E3C">
              <w:rPr>
                <w:rFonts w:ascii="Times New Roman" w:hAnsi="Times New Roman"/>
              </w:rPr>
              <w:t>3. Informācija par plānoto projekta ietekmi uz pašvaldības budžetu</w:t>
            </w:r>
          </w:p>
        </w:tc>
        <w:tc>
          <w:tcPr>
            <w:tcW w:w="3480" w:type="pct"/>
            <w:tcBorders>
              <w:top w:val="single" w:sz="4" w:space="0" w:color="auto"/>
              <w:left w:val="single" w:sz="4" w:space="0" w:color="auto"/>
              <w:bottom w:val="single" w:sz="4" w:space="0" w:color="auto"/>
              <w:right w:val="single" w:sz="4" w:space="0" w:color="auto"/>
            </w:tcBorders>
            <w:vAlign w:val="center"/>
            <w:hideMark/>
          </w:tcPr>
          <w:p w14:paraId="711463CB" w14:textId="77777777" w:rsidR="00E11773" w:rsidRPr="00284E3C" w:rsidRDefault="00E11773" w:rsidP="00284E3C">
            <w:pPr>
              <w:spacing w:after="0" w:line="240" w:lineRule="auto"/>
              <w:jc w:val="both"/>
              <w:rPr>
                <w:rFonts w:ascii="Times New Roman" w:hAnsi="Times New Roman"/>
              </w:rPr>
            </w:pPr>
            <w:r w:rsidRPr="00284E3C">
              <w:rPr>
                <w:rFonts w:ascii="Times New Roman" w:hAnsi="Times New Roman"/>
              </w:rPr>
              <w:t>Nav ietekmes.</w:t>
            </w:r>
          </w:p>
        </w:tc>
      </w:tr>
      <w:tr w:rsidR="00E11773" w:rsidRPr="00284E3C" w14:paraId="18CA777C" w14:textId="77777777" w:rsidTr="00754C0C">
        <w:trPr>
          <w:cantSplit/>
        </w:trPr>
        <w:tc>
          <w:tcPr>
            <w:tcW w:w="1520" w:type="pct"/>
            <w:tcBorders>
              <w:top w:val="single" w:sz="4" w:space="0" w:color="auto"/>
              <w:left w:val="single" w:sz="4" w:space="0" w:color="auto"/>
              <w:bottom w:val="single" w:sz="4" w:space="0" w:color="auto"/>
              <w:right w:val="single" w:sz="4" w:space="0" w:color="auto"/>
            </w:tcBorders>
            <w:hideMark/>
          </w:tcPr>
          <w:p w14:paraId="1A404C16" w14:textId="77777777" w:rsidR="00E11773" w:rsidRPr="00284E3C" w:rsidRDefault="00E11773" w:rsidP="00284E3C">
            <w:pPr>
              <w:widowControl w:val="0"/>
              <w:autoSpaceDE w:val="0"/>
              <w:autoSpaceDN w:val="0"/>
              <w:adjustRightInd w:val="0"/>
              <w:spacing w:after="0" w:line="240" w:lineRule="auto"/>
              <w:rPr>
                <w:rFonts w:ascii="Times New Roman" w:hAnsi="Times New Roman"/>
              </w:rPr>
            </w:pPr>
            <w:r w:rsidRPr="00284E3C">
              <w:rPr>
                <w:rFonts w:ascii="Times New Roman" w:hAnsi="Times New Roman"/>
              </w:rPr>
              <w:t>4. Informācija par plānoto projekta ietekmi uz uzņēmējdarbības vidi pašvaldības teritorijā</w:t>
            </w:r>
          </w:p>
        </w:tc>
        <w:tc>
          <w:tcPr>
            <w:tcW w:w="3480" w:type="pct"/>
            <w:tcBorders>
              <w:top w:val="single" w:sz="4" w:space="0" w:color="auto"/>
              <w:left w:val="single" w:sz="4" w:space="0" w:color="auto"/>
              <w:bottom w:val="single" w:sz="4" w:space="0" w:color="auto"/>
              <w:right w:val="single" w:sz="4" w:space="0" w:color="auto"/>
            </w:tcBorders>
            <w:vAlign w:val="center"/>
            <w:hideMark/>
          </w:tcPr>
          <w:p w14:paraId="2FB39E3E" w14:textId="77777777" w:rsidR="00E11773" w:rsidRPr="00284E3C" w:rsidRDefault="00E11773" w:rsidP="00284E3C">
            <w:pPr>
              <w:spacing w:after="0" w:line="240" w:lineRule="auto"/>
              <w:ind w:left="13"/>
              <w:jc w:val="both"/>
              <w:rPr>
                <w:rFonts w:ascii="Times New Roman" w:hAnsi="Times New Roman"/>
              </w:rPr>
            </w:pPr>
            <w:r w:rsidRPr="00284E3C">
              <w:rPr>
                <w:rFonts w:ascii="Times New Roman" w:hAnsi="Times New Roman"/>
              </w:rPr>
              <w:t>Nav ietekmes.</w:t>
            </w:r>
          </w:p>
        </w:tc>
      </w:tr>
      <w:tr w:rsidR="00E11773" w:rsidRPr="00284E3C" w14:paraId="0726AEA4" w14:textId="77777777" w:rsidTr="00754C0C">
        <w:trPr>
          <w:cantSplit/>
        </w:trPr>
        <w:tc>
          <w:tcPr>
            <w:tcW w:w="1520" w:type="pct"/>
            <w:tcBorders>
              <w:top w:val="single" w:sz="4" w:space="0" w:color="auto"/>
              <w:left w:val="single" w:sz="4" w:space="0" w:color="auto"/>
              <w:bottom w:val="single" w:sz="4" w:space="0" w:color="auto"/>
              <w:right w:val="single" w:sz="4" w:space="0" w:color="auto"/>
            </w:tcBorders>
            <w:hideMark/>
          </w:tcPr>
          <w:p w14:paraId="2A56840C" w14:textId="77777777" w:rsidR="00E11773" w:rsidRPr="00284E3C" w:rsidRDefault="00E11773" w:rsidP="00284E3C">
            <w:pPr>
              <w:widowControl w:val="0"/>
              <w:autoSpaceDE w:val="0"/>
              <w:autoSpaceDN w:val="0"/>
              <w:adjustRightInd w:val="0"/>
              <w:spacing w:after="0" w:line="240" w:lineRule="auto"/>
              <w:rPr>
                <w:rFonts w:ascii="Times New Roman" w:hAnsi="Times New Roman"/>
              </w:rPr>
            </w:pPr>
            <w:r w:rsidRPr="00284E3C">
              <w:rPr>
                <w:rFonts w:ascii="Times New Roman" w:hAnsi="Times New Roman"/>
              </w:rPr>
              <w:t>5. Informācija par administratīvajām procedūrām</w:t>
            </w:r>
          </w:p>
        </w:tc>
        <w:tc>
          <w:tcPr>
            <w:tcW w:w="3480" w:type="pct"/>
            <w:tcBorders>
              <w:top w:val="single" w:sz="4" w:space="0" w:color="auto"/>
              <w:left w:val="single" w:sz="4" w:space="0" w:color="auto"/>
              <w:bottom w:val="single" w:sz="4" w:space="0" w:color="auto"/>
              <w:right w:val="single" w:sz="4" w:space="0" w:color="auto"/>
            </w:tcBorders>
            <w:vAlign w:val="center"/>
          </w:tcPr>
          <w:p w14:paraId="54149C72" w14:textId="77777777" w:rsidR="00E11773" w:rsidRPr="00284E3C" w:rsidRDefault="00E11773" w:rsidP="00284E3C">
            <w:pPr>
              <w:spacing w:after="0" w:line="240" w:lineRule="auto"/>
              <w:jc w:val="both"/>
              <w:rPr>
                <w:rFonts w:ascii="Times New Roman" w:hAnsi="Times New Roman"/>
              </w:rPr>
            </w:pPr>
            <w:r w:rsidRPr="00284E3C">
              <w:rPr>
                <w:rFonts w:ascii="Times New Roman" w:hAnsi="Times New Roman"/>
              </w:rPr>
              <w:t>Nav ietekmes.</w:t>
            </w:r>
          </w:p>
          <w:p w14:paraId="35C2A452" w14:textId="77777777" w:rsidR="00E11773" w:rsidRPr="00284E3C" w:rsidRDefault="00E11773" w:rsidP="00284E3C">
            <w:pPr>
              <w:spacing w:after="0" w:line="240" w:lineRule="auto"/>
              <w:jc w:val="both"/>
              <w:rPr>
                <w:rFonts w:ascii="Times New Roman" w:hAnsi="Times New Roman"/>
              </w:rPr>
            </w:pPr>
          </w:p>
        </w:tc>
      </w:tr>
      <w:tr w:rsidR="00E11773" w:rsidRPr="00284E3C" w14:paraId="4C0FEBCE" w14:textId="77777777" w:rsidTr="00754C0C">
        <w:trPr>
          <w:cantSplit/>
        </w:trPr>
        <w:tc>
          <w:tcPr>
            <w:tcW w:w="1520" w:type="pct"/>
            <w:tcBorders>
              <w:top w:val="single" w:sz="4" w:space="0" w:color="auto"/>
              <w:left w:val="single" w:sz="4" w:space="0" w:color="auto"/>
              <w:bottom w:val="single" w:sz="4" w:space="0" w:color="auto"/>
              <w:right w:val="single" w:sz="4" w:space="0" w:color="auto"/>
            </w:tcBorders>
            <w:hideMark/>
          </w:tcPr>
          <w:p w14:paraId="72067CAD" w14:textId="77777777" w:rsidR="00E11773" w:rsidRPr="00284E3C" w:rsidRDefault="00E11773" w:rsidP="00284E3C">
            <w:pPr>
              <w:widowControl w:val="0"/>
              <w:autoSpaceDE w:val="0"/>
              <w:autoSpaceDN w:val="0"/>
              <w:adjustRightInd w:val="0"/>
              <w:spacing w:after="0" w:line="240" w:lineRule="auto"/>
              <w:rPr>
                <w:rFonts w:ascii="Times New Roman" w:hAnsi="Times New Roman"/>
              </w:rPr>
            </w:pPr>
            <w:r w:rsidRPr="00284E3C">
              <w:rPr>
                <w:rFonts w:ascii="Times New Roman" w:hAnsi="Times New Roman"/>
              </w:rPr>
              <w:t>6. Informācija par konsultācijām ar privātpersonām</w:t>
            </w:r>
          </w:p>
        </w:tc>
        <w:tc>
          <w:tcPr>
            <w:tcW w:w="3480" w:type="pct"/>
            <w:tcBorders>
              <w:top w:val="single" w:sz="4" w:space="0" w:color="auto"/>
              <w:left w:val="single" w:sz="4" w:space="0" w:color="auto"/>
              <w:bottom w:val="single" w:sz="4" w:space="0" w:color="auto"/>
              <w:right w:val="single" w:sz="4" w:space="0" w:color="auto"/>
            </w:tcBorders>
            <w:vAlign w:val="center"/>
          </w:tcPr>
          <w:p w14:paraId="7DE9F467" w14:textId="77777777" w:rsidR="00E11773" w:rsidRPr="00284E3C" w:rsidRDefault="00E11773" w:rsidP="00284E3C">
            <w:pPr>
              <w:spacing w:after="0" w:line="240" w:lineRule="auto"/>
              <w:jc w:val="both"/>
              <w:rPr>
                <w:rFonts w:ascii="Times New Roman" w:hAnsi="Times New Roman"/>
              </w:rPr>
            </w:pPr>
            <w:r w:rsidRPr="00284E3C">
              <w:rPr>
                <w:rFonts w:ascii="Times New Roman" w:hAnsi="Times New Roman"/>
              </w:rPr>
              <w:t>Konsultācijas nav veiktas.</w:t>
            </w:r>
          </w:p>
          <w:p w14:paraId="1352017E" w14:textId="77777777" w:rsidR="00E11773" w:rsidRPr="00284E3C" w:rsidRDefault="00E11773" w:rsidP="00284E3C">
            <w:pPr>
              <w:spacing w:after="0" w:line="240" w:lineRule="auto"/>
              <w:jc w:val="both"/>
              <w:rPr>
                <w:rFonts w:ascii="Times New Roman" w:hAnsi="Times New Roman"/>
              </w:rPr>
            </w:pPr>
          </w:p>
        </w:tc>
      </w:tr>
    </w:tbl>
    <w:p w14:paraId="19D61E0C" w14:textId="77777777" w:rsidR="00E11773" w:rsidRPr="00284E3C" w:rsidRDefault="00E11773" w:rsidP="00284E3C">
      <w:pPr>
        <w:spacing w:after="0" w:line="240" w:lineRule="auto"/>
        <w:jc w:val="both"/>
        <w:rPr>
          <w:rFonts w:ascii="Times New Roman" w:hAnsi="Times New Roman"/>
        </w:rPr>
      </w:pPr>
    </w:p>
    <w:p w14:paraId="2DE88151" w14:textId="77777777" w:rsidR="0037414F" w:rsidRDefault="0037414F" w:rsidP="00284E3C">
      <w:pPr>
        <w:spacing w:after="0" w:line="240" w:lineRule="auto"/>
        <w:jc w:val="both"/>
        <w:rPr>
          <w:rFonts w:ascii="Times New Roman" w:hAnsi="Times New Roman"/>
        </w:rPr>
      </w:pPr>
    </w:p>
    <w:p w14:paraId="4BB5C06A" w14:textId="77777777" w:rsidR="0037414F" w:rsidRDefault="0037414F" w:rsidP="00284E3C">
      <w:pPr>
        <w:spacing w:after="0" w:line="240" w:lineRule="auto"/>
        <w:jc w:val="both"/>
        <w:rPr>
          <w:rFonts w:ascii="Times New Roman" w:hAnsi="Times New Roman"/>
        </w:rPr>
      </w:pPr>
    </w:p>
    <w:p w14:paraId="464B6E87" w14:textId="77777777" w:rsidR="00E11773" w:rsidRPr="00284E3C" w:rsidRDefault="00E11773" w:rsidP="00284E3C">
      <w:pPr>
        <w:spacing w:after="0" w:line="240" w:lineRule="auto"/>
        <w:jc w:val="both"/>
        <w:rPr>
          <w:rFonts w:ascii="Times New Roman" w:hAnsi="Times New Roman"/>
        </w:rPr>
      </w:pPr>
      <w:bookmarkStart w:id="0" w:name="_GoBack"/>
      <w:bookmarkEnd w:id="0"/>
      <w:r w:rsidRPr="00284E3C">
        <w:rPr>
          <w:rFonts w:ascii="Times New Roman" w:hAnsi="Times New Roman"/>
        </w:rPr>
        <w:t>Domes priekšsēdētājs</w:t>
      </w:r>
      <w:r w:rsidRPr="00284E3C">
        <w:rPr>
          <w:rFonts w:ascii="Times New Roman" w:hAnsi="Times New Roman"/>
        </w:rPr>
        <w:tab/>
      </w:r>
      <w:r w:rsidRPr="00284E3C">
        <w:rPr>
          <w:rFonts w:ascii="Times New Roman" w:hAnsi="Times New Roman"/>
        </w:rPr>
        <w:tab/>
      </w:r>
      <w:r w:rsidRPr="00284E3C">
        <w:rPr>
          <w:rFonts w:ascii="Times New Roman" w:hAnsi="Times New Roman"/>
        </w:rPr>
        <w:tab/>
      </w:r>
      <w:r w:rsidRPr="00284E3C">
        <w:rPr>
          <w:rFonts w:ascii="Times New Roman" w:hAnsi="Times New Roman"/>
        </w:rPr>
        <w:tab/>
      </w:r>
      <w:r w:rsidRPr="00284E3C">
        <w:rPr>
          <w:rFonts w:ascii="Times New Roman" w:hAnsi="Times New Roman"/>
        </w:rPr>
        <w:tab/>
      </w:r>
      <w:proofErr w:type="spellStart"/>
      <w:r w:rsidRPr="00284E3C">
        <w:rPr>
          <w:rFonts w:ascii="Times New Roman" w:hAnsi="Times New Roman"/>
        </w:rPr>
        <w:t>A.Ceļapīters</w:t>
      </w:r>
      <w:proofErr w:type="spellEnd"/>
    </w:p>
    <w:p w14:paraId="56DC0569" w14:textId="77777777" w:rsidR="00E11773" w:rsidRPr="00284E3C" w:rsidRDefault="00E11773" w:rsidP="00284E3C">
      <w:pPr>
        <w:pStyle w:val="naisf"/>
        <w:spacing w:before="0" w:beforeAutospacing="0" w:after="0" w:afterAutospacing="0"/>
        <w:ind w:left="480" w:hanging="480"/>
        <w:rPr>
          <w:color w:val="0070C0"/>
        </w:rPr>
      </w:pPr>
    </w:p>
    <w:p w14:paraId="17D04780" w14:textId="77777777" w:rsidR="000F5068" w:rsidRPr="00284E3C" w:rsidRDefault="000F5068" w:rsidP="00284E3C">
      <w:pPr>
        <w:spacing w:after="0" w:line="240" w:lineRule="auto"/>
        <w:ind w:left="284"/>
        <w:jc w:val="center"/>
        <w:rPr>
          <w:rFonts w:ascii="Times New Roman" w:hAnsi="Times New Roman"/>
        </w:rPr>
      </w:pPr>
    </w:p>
    <w:sectPr w:rsidR="000F5068" w:rsidRPr="00284E3C" w:rsidSect="0037414F">
      <w:headerReference w:type="default" r:id="rId10"/>
      <w:footerReference w:type="default" r:id="rId11"/>
      <w:headerReference w:type="first" r:id="rId12"/>
      <w:pgSz w:w="11906" w:h="16838"/>
      <w:pgMar w:top="1134" w:right="1134" w:bottom="1134" w:left="1701" w:header="0" w:footer="0" w:gutter="0"/>
      <w:cols w:space="720"/>
      <w:formProt w:val="0"/>
      <w:docGrid w:linePitch="312"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E4234E" w14:textId="77777777" w:rsidR="004062FB" w:rsidRDefault="004062FB">
      <w:pPr>
        <w:spacing w:after="0" w:line="240" w:lineRule="auto"/>
      </w:pPr>
      <w:r>
        <w:separator/>
      </w:r>
    </w:p>
  </w:endnote>
  <w:endnote w:type="continuationSeparator" w:id="0">
    <w:p w14:paraId="7EEDF95C" w14:textId="77777777" w:rsidR="004062FB" w:rsidRDefault="0040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3D955" w14:textId="77777777" w:rsidR="00394BA1" w:rsidRDefault="00394BA1">
    <w:pPr>
      <w:pStyle w:val="Kjene"/>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7E877" w14:textId="77777777" w:rsidR="004062FB" w:rsidRDefault="004062FB">
      <w:pPr>
        <w:spacing w:after="0" w:line="240" w:lineRule="auto"/>
      </w:pPr>
      <w:r>
        <w:separator/>
      </w:r>
    </w:p>
  </w:footnote>
  <w:footnote w:type="continuationSeparator" w:id="0">
    <w:p w14:paraId="51B40D53" w14:textId="77777777" w:rsidR="004062FB" w:rsidRDefault="00406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698B" w14:textId="77777777" w:rsidR="00394BA1" w:rsidRDefault="00394BA1">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6D056" w14:textId="37F74CEC" w:rsidR="00394BA1" w:rsidRPr="00F079C8" w:rsidRDefault="00394BA1">
    <w:pPr>
      <w:pStyle w:val="Sarakstarindkopa"/>
      <w:spacing w:after="0" w:line="240" w:lineRule="auto"/>
      <w:ind w:left="792"/>
      <w:jc w:val="right"/>
      <w:rPr>
        <w:rFonts w:ascii="Times New Roman" w:hAnsi="Times New Roman"/>
        <w:lang w:eastAsia="lv-LV"/>
      </w:rPr>
    </w:pPr>
    <w:r>
      <w:rPr>
        <w:rFonts w:ascii="Times New Roman" w:hAnsi="Times New Roman"/>
        <w:lang w:eastAsia="lv-LV"/>
      </w:rPr>
      <w:t>3.p</w:t>
    </w:r>
    <w:r w:rsidRPr="00F079C8">
      <w:rPr>
        <w:rFonts w:ascii="Times New Roman" w:hAnsi="Times New Roman"/>
        <w:lang w:eastAsia="lv-LV"/>
      </w:rPr>
      <w:t xml:space="preserve">ielikums </w:t>
    </w:r>
  </w:p>
  <w:p w14:paraId="5193454A" w14:textId="77777777" w:rsidR="00394BA1" w:rsidRPr="00F079C8" w:rsidRDefault="00394BA1">
    <w:pPr>
      <w:pStyle w:val="Sarakstarindkopa"/>
      <w:spacing w:after="0" w:line="240" w:lineRule="auto"/>
      <w:ind w:left="792"/>
      <w:jc w:val="right"/>
      <w:rPr>
        <w:rFonts w:ascii="Times New Roman" w:hAnsi="Times New Roman"/>
        <w:lang w:eastAsia="lv-LV"/>
      </w:rPr>
    </w:pPr>
    <w:r w:rsidRPr="00F079C8">
      <w:rPr>
        <w:rFonts w:ascii="Times New Roman" w:hAnsi="Times New Roman"/>
        <w:lang w:eastAsia="lv-LV"/>
      </w:rPr>
      <w:t>Nolikumam par licencēto makšķerēšanu un</w:t>
    </w:r>
  </w:p>
  <w:p w14:paraId="19D5FDC1" w14:textId="77777777" w:rsidR="00394BA1" w:rsidRPr="00F079C8" w:rsidRDefault="00394BA1">
    <w:pPr>
      <w:pStyle w:val="Sarakstarindkopa"/>
      <w:spacing w:after="0" w:line="240" w:lineRule="auto"/>
      <w:ind w:left="792"/>
      <w:jc w:val="right"/>
      <w:rPr>
        <w:rFonts w:ascii="Times New Roman" w:hAnsi="Times New Roman"/>
        <w:lang w:eastAsia="lv-LV"/>
      </w:rPr>
    </w:pPr>
    <w:r w:rsidRPr="00F079C8">
      <w:rPr>
        <w:rFonts w:ascii="Times New Roman" w:hAnsi="Times New Roman"/>
        <w:lang w:eastAsia="lv-LV"/>
      </w:rPr>
      <w:t xml:space="preserve">licencētajām zemūdens medībām </w:t>
    </w:r>
    <w:proofErr w:type="spellStart"/>
    <w:r w:rsidRPr="00F079C8">
      <w:rPr>
        <w:rFonts w:ascii="Times New Roman" w:hAnsi="Times New Roman"/>
        <w:lang w:eastAsia="lv-LV"/>
      </w:rPr>
      <w:t>Kālezerā</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0BC9"/>
    <w:multiLevelType w:val="multilevel"/>
    <w:tmpl w:val="A604555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0FA35A9"/>
    <w:multiLevelType w:val="multilevel"/>
    <w:tmpl w:val="9D24E8B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2DB4534"/>
    <w:multiLevelType w:val="multilevel"/>
    <w:tmpl w:val="57F0E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92F7E28"/>
    <w:multiLevelType w:val="multilevel"/>
    <w:tmpl w:val="3C423C5A"/>
    <w:lvl w:ilvl="0">
      <w:start w:val="10"/>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8434DA"/>
    <w:multiLevelType w:val="multilevel"/>
    <w:tmpl w:val="B2947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EE46615"/>
    <w:multiLevelType w:val="hybridMultilevel"/>
    <w:tmpl w:val="FCD077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BF50C4A"/>
    <w:multiLevelType w:val="multilevel"/>
    <w:tmpl w:val="5490AA5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E605AFE"/>
    <w:multiLevelType w:val="multilevel"/>
    <w:tmpl w:val="BADAD4F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7EE5954"/>
    <w:multiLevelType w:val="multilevel"/>
    <w:tmpl w:val="C3DED7F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ascii="Times New Roman" w:hAnsi="Times New Roman" w:cs="Times New Roman"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C2A479F"/>
    <w:multiLevelType w:val="multilevel"/>
    <w:tmpl w:val="AE5C8784"/>
    <w:lvl w:ilvl="0">
      <w:start w:val="7"/>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40E96C62"/>
    <w:multiLevelType w:val="multilevel"/>
    <w:tmpl w:val="FAEAAFBA"/>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46E20EC6"/>
    <w:multiLevelType w:val="multilevel"/>
    <w:tmpl w:val="FBB040D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46F3293B"/>
    <w:multiLevelType w:val="multilevel"/>
    <w:tmpl w:val="D554799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913194D"/>
    <w:multiLevelType w:val="multilevel"/>
    <w:tmpl w:val="C4E2CA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9D4117F"/>
    <w:multiLevelType w:val="multilevel"/>
    <w:tmpl w:val="6B82B90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ascii="Times New Roman" w:hAnsi="Times New Roman" w:cs="Times New Roman" w:hint="default"/>
      </w:rPr>
    </w:lvl>
    <w:lvl w:ilvl="2">
      <w:start w:val="1"/>
      <w:numFmt w:val="decimal"/>
      <w:isLgl/>
      <w:lvlText w:val="%1.%2.%3."/>
      <w:lvlJc w:val="left"/>
      <w:pPr>
        <w:ind w:left="1080" w:hanging="720"/>
      </w:pPr>
      <w:rPr>
        <w:rFonts w:ascii="DokChampa" w:hAnsi="DokChampa" w:cs="DokChampa" w:hint="default"/>
      </w:rPr>
    </w:lvl>
    <w:lvl w:ilvl="3">
      <w:start w:val="1"/>
      <w:numFmt w:val="decimal"/>
      <w:isLgl/>
      <w:lvlText w:val="%1.%2.%3.%4."/>
      <w:lvlJc w:val="left"/>
      <w:pPr>
        <w:ind w:left="1080" w:hanging="720"/>
      </w:pPr>
      <w:rPr>
        <w:rFonts w:ascii="DokChampa" w:hAnsi="DokChampa" w:cs="DokChampa" w:hint="default"/>
      </w:rPr>
    </w:lvl>
    <w:lvl w:ilvl="4">
      <w:start w:val="1"/>
      <w:numFmt w:val="decimal"/>
      <w:isLgl/>
      <w:lvlText w:val="%1.%2.%3.%4.%5."/>
      <w:lvlJc w:val="left"/>
      <w:pPr>
        <w:ind w:left="1440" w:hanging="1080"/>
      </w:pPr>
      <w:rPr>
        <w:rFonts w:ascii="DokChampa" w:hAnsi="DokChampa" w:cs="DokChampa" w:hint="default"/>
      </w:rPr>
    </w:lvl>
    <w:lvl w:ilvl="5">
      <w:start w:val="1"/>
      <w:numFmt w:val="decimal"/>
      <w:isLgl/>
      <w:lvlText w:val="%1.%2.%3.%4.%5.%6."/>
      <w:lvlJc w:val="left"/>
      <w:pPr>
        <w:ind w:left="1440" w:hanging="1080"/>
      </w:pPr>
      <w:rPr>
        <w:rFonts w:ascii="DokChampa" w:hAnsi="DokChampa" w:cs="DokChampa" w:hint="default"/>
      </w:rPr>
    </w:lvl>
    <w:lvl w:ilvl="6">
      <w:start w:val="1"/>
      <w:numFmt w:val="decimal"/>
      <w:isLgl/>
      <w:lvlText w:val="%1.%2.%3.%4.%5.%6.%7."/>
      <w:lvlJc w:val="left"/>
      <w:pPr>
        <w:ind w:left="1800" w:hanging="1440"/>
      </w:pPr>
      <w:rPr>
        <w:rFonts w:ascii="DokChampa" w:hAnsi="DokChampa" w:cs="DokChampa" w:hint="default"/>
      </w:rPr>
    </w:lvl>
    <w:lvl w:ilvl="7">
      <w:start w:val="1"/>
      <w:numFmt w:val="decimal"/>
      <w:isLgl/>
      <w:lvlText w:val="%1.%2.%3.%4.%5.%6.%7.%8."/>
      <w:lvlJc w:val="left"/>
      <w:pPr>
        <w:ind w:left="1800" w:hanging="1440"/>
      </w:pPr>
      <w:rPr>
        <w:rFonts w:ascii="DokChampa" w:hAnsi="DokChampa" w:cs="DokChampa" w:hint="default"/>
      </w:rPr>
    </w:lvl>
    <w:lvl w:ilvl="8">
      <w:start w:val="1"/>
      <w:numFmt w:val="decimal"/>
      <w:isLgl/>
      <w:lvlText w:val="%1.%2.%3.%4.%5.%6.%7.%8.%9."/>
      <w:lvlJc w:val="left"/>
      <w:pPr>
        <w:ind w:left="2160" w:hanging="1800"/>
      </w:pPr>
      <w:rPr>
        <w:rFonts w:ascii="DokChampa" w:hAnsi="DokChampa" w:cs="DokChampa" w:hint="default"/>
      </w:rPr>
    </w:lvl>
  </w:abstractNum>
  <w:abstractNum w:abstractNumId="15">
    <w:nsid w:val="4C757155"/>
    <w:multiLevelType w:val="multilevel"/>
    <w:tmpl w:val="28CA3C90"/>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DFE523B"/>
    <w:multiLevelType w:val="multilevel"/>
    <w:tmpl w:val="97F635C8"/>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ascii="Calibri" w:hAnsi="Calibri" w:hint="default"/>
        <w:sz w:val="20"/>
      </w:rPr>
    </w:lvl>
    <w:lvl w:ilvl="2">
      <w:start w:val="1"/>
      <w:numFmt w:val="decimal"/>
      <w:isLgl/>
      <w:lvlText w:val="%1.%2.%3."/>
      <w:lvlJc w:val="left"/>
      <w:pPr>
        <w:ind w:left="1080" w:hanging="720"/>
      </w:pPr>
      <w:rPr>
        <w:rFonts w:ascii="Calibri" w:hAnsi="Calibri" w:hint="default"/>
        <w:sz w:val="20"/>
      </w:rPr>
    </w:lvl>
    <w:lvl w:ilvl="3">
      <w:start w:val="1"/>
      <w:numFmt w:val="decimal"/>
      <w:isLgl/>
      <w:lvlText w:val="%1.%2.%3.%4."/>
      <w:lvlJc w:val="left"/>
      <w:pPr>
        <w:ind w:left="1080" w:hanging="720"/>
      </w:pPr>
      <w:rPr>
        <w:rFonts w:ascii="Calibri" w:hAnsi="Calibri" w:hint="default"/>
        <w:sz w:val="20"/>
      </w:rPr>
    </w:lvl>
    <w:lvl w:ilvl="4">
      <w:start w:val="1"/>
      <w:numFmt w:val="decimal"/>
      <w:isLgl/>
      <w:lvlText w:val="%1.%2.%3.%4.%5."/>
      <w:lvlJc w:val="left"/>
      <w:pPr>
        <w:ind w:left="1440" w:hanging="1080"/>
      </w:pPr>
      <w:rPr>
        <w:rFonts w:ascii="Calibri" w:hAnsi="Calibri" w:hint="default"/>
        <w:sz w:val="20"/>
      </w:rPr>
    </w:lvl>
    <w:lvl w:ilvl="5">
      <w:start w:val="1"/>
      <w:numFmt w:val="decimal"/>
      <w:isLgl/>
      <w:lvlText w:val="%1.%2.%3.%4.%5.%6."/>
      <w:lvlJc w:val="left"/>
      <w:pPr>
        <w:ind w:left="1440" w:hanging="1080"/>
      </w:pPr>
      <w:rPr>
        <w:rFonts w:ascii="Calibri" w:hAnsi="Calibri" w:hint="default"/>
        <w:sz w:val="20"/>
      </w:rPr>
    </w:lvl>
    <w:lvl w:ilvl="6">
      <w:start w:val="1"/>
      <w:numFmt w:val="decimal"/>
      <w:isLgl/>
      <w:lvlText w:val="%1.%2.%3.%4.%5.%6.%7."/>
      <w:lvlJc w:val="left"/>
      <w:pPr>
        <w:ind w:left="1800" w:hanging="1440"/>
      </w:pPr>
      <w:rPr>
        <w:rFonts w:ascii="Calibri" w:hAnsi="Calibri" w:hint="default"/>
        <w:sz w:val="20"/>
      </w:rPr>
    </w:lvl>
    <w:lvl w:ilvl="7">
      <w:start w:val="1"/>
      <w:numFmt w:val="decimal"/>
      <w:isLgl/>
      <w:lvlText w:val="%1.%2.%3.%4.%5.%6.%7.%8."/>
      <w:lvlJc w:val="left"/>
      <w:pPr>
        <w:ind w:left="1800" w:hanging="1440"/>
      </w:pPr>
      <w:rPr>
        <w:rFonts w:ascii="Calibri" w:hAnsi="Calibri" w:hint="default"/>
        <w:sz w:val="20"/>
      </w:rPr>
    </w:lvl>
    <w:lvl w:ilvl="8">
      <w:start w:val="1"/>
      <w:numFmt w:val="decimal"/>
      <w:isLgl/>
      <w:lvlText w:val="%1.%2.%3.%4.%5.%6.%7.%8.%9."/>
      <w:lvlJc w:val="left"/>
      <w:pPr>
        <w:ind w:left="2160" w:hanging="1800"/>
      </w:pPr>
      <w:rPr>
        <w:rFonts w:ascii="Calibri" w:hAnsi="Calibri" w:hint="default"/>
        <w:sz w:val="20"/>
      </w:rPr>
    </w:lvl>
  </w:abstractNum>
  <w:abstractNum w:abstractNumId="17">
    <w:nsid w:val="5CD80594"/>
    <w:multiLevelType w:val="multilevel"/>
    <w:tmpl w:val="61BE3F2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FFB7A1D"/>
    <w:multiLevelType w:val="multilevel"/>
    <w:tmpl w:val="0C7666DE"/>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239013A"/>
    <w:multiLevelType w:val="multilevel"/>
    <w:tmpl w:val="CCF8BE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72033C68"/>
    <w:multiLevelType w:val="multilevel"/>
    <w:tmpl w:val="A36CFDD0"/>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2DA6A6F"/>
    <w:multiLevelType w:val="multilevel"/>
    <w:tmpl w:val="46A47046"/>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7606971"/>
    <w:multiLevelType w:val="multilevel"/>
    <w:tmpl w:val="DCBE23A2"/>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7A2B23DF"/>
    <w:multiLevelType w:val="multilevel"/>
    <w:tmpl w:val="CC906CC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8"/>
  </w:num>
  <w:num w:numId="2">
    <w:abstractNumId w:val="4"/>
  </w:num>
  <w:num w:numId="3">
    <w:abstractNumId w:val="2"/>
  </w:num>
  <w:num w:numId="4">
    <w:abstractNumId w:val="1"/>
  </w:num>
  <w:num w:numId="5">
    <w:abstractNumId w:val="21"/>
  </w:num>
  <w:num w:numId="6">
    <w:abstractNumId w:val="0"/>
  </w:num>
  <w:num w:numId="7">
    <w:abstractNumId w:val="23"/>
  </w:num>
  <w:num w:numId="8">
    <w:abstractNumId w:val="6"/>
  </w:num>
  <w:num w:numId="9">
    <w:abstractNumId w:val="11"/>
  </w:num>
  <w:num w:numId="10">
    <w:abstractNumId w:val="12"/>
  </w:num>
  <w:num w:numId="11">
    <w:abstractNumId w:val="8"/>
  </w:num>
  <w:num w:numId="12">
    <w:abstractNumId w:val="9"/>
  </w:num>
  <w:num w:numId="13">
    <w:abstractNumId w:val="10"/>
  </w:num>
  <w:num w:numId="14">
    <w:abstractNumId w:val="17"/>
  </w:num>
  <w:num w:numId="15">
    <w:abstractNumId w:val="3"/>
  </w:num>
  <w:num w:numId="16">
    <w:abstractNumId w:val="13"/>
  </w:num>
  <w:num w:numId="17">
    <w:abstractNumId w:val="15"/>
  </w:num>
  <w:num w:numId="18">
    <w:abstractNumId w:val="22"/>
  </w:num>
  <w:num w:numId="19">
    <w:abstractNumId w:val="20"/>
  </w:num>
  <w:num w:numId="20">
    <w:abstractNumId w:val="14"/>
  </w:num>
  <w:num w:numId="21">
    <w:abstractNumId w:val="16"/>
  </w:num>
  <w:num w:numId="22">
    <w:abstractNumId w:val="7"/>
  </w:num>
  <w:num w:numId="23">
    <w:abstractNumId w:val="5"/>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2A9"/>
    <w:rsid w:val="000100A9"/>
    <w:rsid w:val="00030000"/>
    <w:rsid w:val="000319E1"/>
    <w:rsid w:val="00041182"/>
    <w:rsid w:val="00080CA1"/>
    <w:rsid w:val="00095958"/>
    <w:rsid w:val="000B0409"/>
    <w:rsid w:val="000C3C22"/>
    <w:rsid w:val="000D2CEA"/>
    <w:rsid w:val="000D6423"/>
    <w:rsid w:val="000E7F87"/>
    <w:rsid w:val="000F5068"/>
    <w:rsid w:val="000F7516"/>
    <w:rsid w:val="001016DE"/>
    <w:rsid w:val="001330C6"/>
    <w:rsid w:val="00141F57"/>
    <w:rsid w:val="001704A8"/>
    <w:rsid w:val="00185FA8"/>
    <w:rsid w:val="001A2AD9"/>
    <w:rsid w:val="001A5415"/>
    <w:rsid w:val="001A5A2F"/>
    <w:rsid w:val="001A779D"/>
    <w:rsid w:val="001B6FC9"/>
    <w:rsid w:val="001C310C"/>
    <w:rsid w:val="001C6769"/>
    <w:rsid w:val="001D4F56"/>
    <w:rsid w:val="001E24C5"/>
    <w:rsid w:val="00200414"/>
    <w:rsid w:val="002035CB"/>
    <w:rsid w:val="002141C3"/>
    <w:rsid w:val="0022433B"/>
    <w:rsid w:val="00224AE9"/>
    <w:rsid w:val="00230F54"/>
    <w:rsid w:val="002315F4"/>
    <w:rsid w:val="00244FEF"/>
    <w:rsid w:val="00247C3B"/>
    <w:rsid w:val="00263B51"/>
    <w:rsid w:val="002722C6"/>
    <w:rsid w:val="00273549"/>
    <w:rsid w:val="0028087D"/>
    <w:rsid w:val="00282C10"/>
    <w:rsid w:val="00284E3C"/>
    <w:rsid w:val="002C3559"/>
    <w:rsid w:val="002C5460"/>
    <w:rsid w:val="002C7E64"/>
    <w:rsid w:val="002E0231"/>
    <w:rsid w:val="002F50FF"/>
    <w:rsid w:val="00307875"/>
    <w:rsid w:val="0031000B"/>
    <w:rsid w:val="003107E3"/>
    <w:rsid w:val="00314941"/>
    <w:rsid w:val="0032752E"/>
    <w:rsid w:val="00335F31"/>
    <w:rsid w:val="0036364B"/>
    <w:rsid w:val="0037414F"/>
    <w:rsid w:val="00394BA1"/>
    <w:rsid w:val="003A257D"/>
    <w:rsid w:val="003B5486"/>
    <w:rsid w:val="003D07E0"/>
    <w:rsid w:val="003E02C9"/>
    <w:rsid w:val="003F3231"/>
    <w:rsid w:val="003F4253"/>
    <w:rsid w:val="003F55DC"/>
    <w:rsid w:val="004062FB"/>
    <w:rsid w:val="00425675"/>
    <w:rsid w:val="00426B74"/>
    <w:rsid w:val="00437960"/>
    <w:rsid w:val="00446A48"/>
    <w:rsid w:val="00452BFC"/>
    <w:rsid w:val="00453849"/>
    <w:rsid w:val="00465708"/>
    <w:rsid w:val="00481832"/>
    <w:rsid w:val="004B2A94"/>
    <w:rsid w:val="004B7EEF"/>
    <w:rsid w:val="004D2323"/>
    <w:rsid w:val="004E044D"/>
    <w:rsid w:val="004E6EA0"/>
    <w:rsid w:val="004E79B3"/>
    <w:rsid w:val="004F3B89"/>
    <w:rsid w:val="005043B9"/>
    <w:rsid w:val="00532DAA"/>
    <w:rsid w:val="0053784F"/>
    <w:rsid w:val="00550D54"/>
    <w:rsid w:val="00551FC8"/>
    <w:rsid w:val="00566699"/>
    <w:rsid w:val="005E413A"/>
    <w:rsid w:val="00607702"/>
    <w:rsid w:val="00620774"/>
    <w:rsid w:val="00635894"/>
    <w:rsid w:val="00646E08"/>
    <w:rsid w:val="006504C6"/>
    <w:rsid w:val="006532EC"/>
    <w:rsid w:val="00665FDA"/>
    <w:rsid w:val="006667C4"/>
    <w:rsid w:val="006818D4"/>
    <w:rsid w:val="006A2268"/>
    <w:rsid w:val="006A4858"/>
    <w:rsid w:val="006A4A1F"/>
    <w:rsid w:val="006B13A1"/>
    <w:rsid w:val="007064B3"/>
    <w:rsid w:val="007106EC"/>
    <w:rsid w:val="00717EBC"/>
    <w:rsid w:val="00727D5D"/>
    <w:rsid w:val="007302A9"/>
    <w:rsid w:val="007311B4"/>
    <w:rsid w:val="00732B81"/>
    <w:rsid w:val="00766D20"/>
    <w:rsid w:val="0077076A"/>
    <w:rsid w:val="007E3FE9"/>
    <w:rsid w:val="007F2230"/>
    <w:rsid w:val="007F40BF"/>
    <w:rsid w:val="007F527B"/>
    <w:rsid w:val="00820AF4"/>
    <w:rsid w:val="00833E38"/>
    <w:rsid w:val="00834B1E"/>
    <w:rsid w:val="00867447"/>
    <w:rsid w:val="00872624"/>
    <w:rsid w:val="00897A82"/>
    <w:rsid w:val="008A199C"/>
    <w:rsid w:val="008C7BFE"/>
    <w:rsid w:val="008D2281"/>
    <w:rsid w:val="009168A7"/>
    <w:rsid w:val="00945B97"/>
    <w:rsid w:val="00953C16"/>
    <w:rsid w:val="00974237"/>
    <w:rsid w:val="009B2C50"/>
    <w:rsid w:val="009B6981"/>
    <w:rsid w:val="009E0EA4"/>
    <w:rsid w:val="00A27721"/>
    <w:rsid w:val="00A27E84"/>
    <w:rsid w:val="00A31DC0"/>
    <w:rsid w:val="00A3487B"/>
    <w:rsid w:val="00A43F3C"/>
    <w:rsid w:val="00A4439B"/>
    <w:rsid w:val="00A47F00"/>
    <w:rsid w:val="00A76855"/>
    <w:rsid w:val="00AA79A9"/>
    <w:rsid w:val="00AB28E2"/>
    <w:rsid w:val="00AF2CFC"/>
    <w:rsid w:val="00AF2FB0"/>
    <w:rsid w:val="00B233A6"/>
    <w:rsid w:val="00B52C97"/>
    <w:rsid w:val="00B61EB1"/>
    <w:rsid w:val="00B84976"/>
    <w:rsid w:val="00B904A6"/>
    <w:rsid w:val="00B95443"/>
    <w:rsid w:val="00BA5E91"/>
    <w:rsid w:val="00BA60F5"/>
    <w:rsid w:val="00BD5424"/>
    <w:rsid w:val="00BF0E60"/>
    <w:rsid w:val="00BF3B5C"/>
    <w:rsid w:val="00C01D52"/>
    <w:rsid w:val="00C061B8"/>
    <w:rsid w:val="00C53BAC"/>
    <w:rsid w:val="00CB226D"/>
    <w:rsid w:val="00CB3B4E"/>
    <w:rsid w:val="00CC7C14"/>
    <w:rsid w:val="00CD749C"/>
    <w:rsid w:val="00CE7204"/>
    <w:rsid w:val="00CF2F9A"/>
    <w:rsid w:val="00D43A29"/>
    <w:rsid w:val="00D535C7"/>
    <w:rsid w:val="00D54CA9"/>
    <w:rsid w:val="00D72EDF"/>
    <w:rsid w:val="00D74D35"/>
    <w:rsid w:val="00D9201A"/>
    <w:rsid w:val="00D926BF"/>
    <w:rsid w:val="00DD3D0F"/>
    <w:rsid w:val="00DF3191"/>
    <w:rsid w:val="00E11773"/>
    <w:rsid w:val="00E25429"/>
    <w:rsid w:val="00E35F5A"/>
    <w:rsid w:val="00E62B28"/>
    <w:rsid w:val="00E87763"/>
    <w:rsid w:val="00EB316F"/>
    <w:rsid w:val="00EB4099"/>
    <w:rsid w:val="00EC0F0B"/>
    <w:rsid w:val="00EC64BB"/>
    <w:rsid w:val="00EE34D4"/>
    <w:rsid w:val="00EE7228"/>
    <w:rsid w:val="00EF40DA"/>
    <w:rsid w:val="00F079C8"/>
    <w:rsid w:val="00F46338"/>
    <w:rsid w:val="00F47EDC"/>
    <w:rsid w:val="00F556E2"/>
    <w:rsid w:val="00F62888"/>
    <w:rsid w:val="00F7343A"/>
    <w:rsid w:val="00FB43E9"/>
    <w:rsid w:val="00FB70EA"/>
    <w:rsid w:val="00FC693E"/>
    <w:rsid w:val="00FE5CB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hapeDefaults>
    <o:shapedefaults v:ext="edit" spidmax="2049"/>
    <o:shapelayout v:ext="edit">
      <o:idmap v:ext="edit" data="1"/>
    </o:shapelayout>
  </w:shapeDefaults>
  <w:decimalSymbol w:val="."/>
  <w:listSeparator w:val=";"/>
  <w14:docId w14:val="3B575867"/>
  <w15:docId w15:val="{42897677-E994-4442-96D7-056F1536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E6CF9"/>
    <w:pPr>
      <w:spacing w:after="200" w:line="276" w:lineRule="auto"/>
    </w:pPr>
    <w:rPr>
      <w:color w:val="00000A"/>
      <w:sz w:val="22"/>
      <w:lang w:eastAsia="en-US"/>
    </w:rPr>
  </w:style>
  <w:style w:type="paragraph" w:styleId="Virsraksts1">
    <w:name w:val="heading 1"/>
    <w:basedOn w:val="Parasts"/>
    <w:next w:val="Parasts"/>
    <w:link w:val="Virsraksts1Rakstz"/>
    <w:qFormat/>
    <w:locked/>
    <w:rsid w:val="000F5068"/>
    <w:pPr>
      <w:keepNext/>
      <w:spacing w:after="0" w:line="240" w:lineRule="auto"/>
      <w:ind w:right="-766"/>
      <w:outlineLvl w:val="0"/>
    </w:pPr>
    <w:rPr>
      <w:rFonts w:ascii="Times New Roman" w:eastAsia="Times New Roman" w:hAnsi="Times New Roman"/>
      <w:b/>
      <w:bCs/>
      <w:color w:val="auto"/>
      <w:sz w:val="32"/>
      <w:szCs w:val="32"/>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alontekstsRakstz">
    <w:name w:val="Balonteksts Rakstz."/>
    <w:basedOn w:val="Noklusjumarindkopasfonts"/>
    <w:link w:val="Balonteksts"/>
    <w:uiPriority w:val="99"/>
    <w:semiHidden/>
    <w:qFormat/>
    <w:locked/>
    <w:rsid w:val="00334BF3"/>
    <w:rPr>
      <w:rFonts w:ascii="Tahoma" w:hAnsi="Tahoma" w:cs="Tahoma"/>
      <w:sz w:val="16"/>
      <w:szCs w:val="16"/>
    </w:rPr>
  </w:style>
  <w:style w:type="character" w:customStyle="1" w:styleId="KjeneRakstz">
    <w:name w:val="Kājene Rakstz."/>
    <w:basedOn w:val="Noklusjumarindkopasfonts"/>
    <w:link w:val="Kjene"/>
    <w:uiPriority w:val="99"/>
    <w:qFormat/>
    <w:locked/>
    <w:rsid w:val="00B03219"/>
    <w:rPr>
      <w:rFonts w:cs="Times New Roman"/>
      <w:lang w:eastAsia="en-US"/>
    </w:rPr>
  </w:style>
  <w:style w:type="character" w:styleId="Lappusesnumurs">
    <w:name w:val="page number"/>
    <w:basedOn w:val="Noklusjumarindkopasfonts"/>
    <w:uiPriority w:val="99"/>
    <w:qFormat/>
    <w:rsid w:val="00CF7438"/>
    <w:rPr>
      <w:rFonts w:cs="Times New Roman"/>
    </w:rPr>
  </w:style>
  <w:style w:type="character" w:customStyle="1" w:styleId="InternetLink">
    <w:name w:val="Internet Link"/>
    <w:basedOn w:val="Noklusjumarindkopasfonts"/>
    <w:uiPriority w:val="99"/>
    <w:unhideWhenUsed/>
    <w:rsid w:val="004069C8"/>
    <w:rPr>
      <w:color w:val="0000FF" w:themeColor="hyperlink"/>
      <w:u w:val="single"/>
    </w:rPr>
  </w:style>
  <w:style w:type="character" w:customStyle="1" w:styleId="GalveneRakstz">
    <w:name w:val="Galvene Rakstz."/>
    <w:basedOn w:val="Noklusjumarindkopasfonts"/>
    <w:link w:val="Galvene"/>
    <w:uiPriority w:val="99"/>
    <w:qFormat/>
    <w:rsid w:val="00F86465"/>
    <w:rPr>
      <w:lang w:eastAsia="en-US"/>
    </w:rPr>
  </w:style>
  <w:style w:type="character" w:styleId="Komentraatsauce">
    <w:name w:val="annotation reference"/>
    <w:basedOn w:val="Noklusjumarindkopasfonts"/>
    <w:uiPriority w:val="99"/>
    <w:semiHidden/>
    <w:unhideWhenUsed/>
    <w:qFormat/>
    <w:rsid w:val="00665A99"/>
    <w:rPr>
      <w:sz w:val="16"/>
      <w:szCs w:val="16"/>
    </w:rPr>
  </w:style>
  <w:style w:type="character" w:customStyle="1" w:styleId="KomentratekstsRakstz">
    <w:name w:val="Komentāra teksts Rakstz."/>
    <w:basedOn w:val="Noklusjumarindkopasfonts"/>
    <w:link w:val="Komentrateksts"/>
    <w:uiPriority w:val="99"/>
    <w:semiHidden/>
    <w:qFormat/>
    <w:rsid w:val="00665A99"/>
    <w:rPr>
      <w:sz w:val="20"/>
      <w:szCs w:val="20"/>
      <w:lang w:eastAsia="en-US"/>
    </w:rPr>
  </w:style>
  <w:style w:type="character" w:customStyle="1" w:styleId="KomentratmaRakstz">
    <w:name w:val="Komentāra tēma Rakstz."/>
    <w:basedOn w:val="KomentratekstsRakstz"/>
    <w:link w:val="Komentratma"/>
    <w:uiPriority w:val="99"/>
    <w:semiHidden/>
    <w:qFormat/>
    <w:rsid w:val="00665A99"/>
    <w:rPr>
      <w:b/>
      <w:bCs/>
      <w:sz w:val="20"/>
      <w:szCs w:val="20"/>
      <w:lang w:eastAsia="en-US"/>
    </w:rPr>
  </w:style>
  <w:style w:type="character" w:customStyle="1" w:styleId="ListLabel1">
    <w:name w:val="ListLabel 1"/>
    <w:qFormat/>
    <w:rPr>
      <w:rFonts w:cs="Times New Roman"/>
    </w:rPr>
  </w:style>
  <w:style w:type="character" w:customStyle="1" w:styleId="ListLabel2">
    <w:name w:val="ListLabel 2"/>
    <w:qFormat/>
    <w:rPr>
      <w:rFonts w:cs="Times New Roman"/>
      <w:color w:val="00000A"/>
    </w:rPr>
  </w:style>
  <w:style w:type="character" w:customStyle="1" w:styleId="ListLabel3">
    <w:name w:val="ListLabel 3"/>
    <w:qFormat/>
    <w:rPr>
      <w:rFonts w:cs="Times New Roman"/>
      <w:b w:val="0"/>
    </w:rPr>
  </w:style>
  <w:style w:type="character" w:customStyle="1" w:styleId="ListLabel4">
    <w:name w:val="ListLabel 4"/>
    <w:qFormat/>
    <w:rPr>
      <w:rFonts w:cs="Times New Roman"/>
      <w:b w:val="0"/>
      <w:i w:val="0"/>
    </w:rPr>
  </w:style>
  <w:style w:type="character" w:customStyle="1" w:styleId="ListLabel5">
    <w:name w:val="ListLabel 5"/>
    <w:qFormat/>
    <w:rPr>
      <w:rFonts w:cs="Times New Roman"/>
      <w:i w:val="0"/>
    </w:rPr>
  </w:style>
  <w:style w:type="character" w:customStyle="1" w:styleId="ListLabel6">
    <w:name w:val="ListLabel 6"/>
    <w:qFormat/>
    <w:rPr>
      <w:rFonts w:cs="Times New Roman"/>
      <w:i w:val="0"/>
      <w:strike w:val="0"/>
      <w:dstrike w:val="0"/>
      <w:color w:val="00000A"/>
    </w:rPr>
  </w:style>
  <w:style w:type="paragraph" w:customStyle="1" w:styleId="Heading">
    <w:name w:val="Heading"/>
    <w:basedOn w:val="Parasts"/>
    <w:next w:val="TextBody"/>
    <w:qFormat/>
    <w:pPr>
      <w:keepNext/>
      <w:spacing w:before="240" w:after="120"/>
    </w:pPr>
    <w:rPr>
      <w:rFonts w:ascii="Liberation Sans" w:eastAsia="Droid Sans Fallback" w:hAnsi="Liberation Sans" w:cs="FreeSans"/>
      <w:sz w:val="28"/>
      <w:szCs w:val="28"/>
    </w:rPr>
  </w:style>
  <w:style w:type="paragraph" w:customStyle="1" w:styleId="TextBody">
    <w:name w:val="Text Body"/>
    <w:basedOn w:val="Parasts"/>
    <w:pPr>
      <w:spacing w:after="140" w:line="288" w:lineRule="auto"/>
    </w:pPr>
  </w:style>
  <w:style w:type="paragraph" w:styleId="Saraksts">
    <w:name w:val="List"/>
    <w:basedOn w:val="TextBody"/>
    <w:rPr>
      <w:rFonts w:cs="FreeSans"/>
    </w:rPr>
  </w:style>
  <w:style w:type="paragraph" w:styleId="Parakstszemobjekta">
    <w:name w:val="caption"/>
    <w:basedOn w:val="Parasts"/>
    <w:qFormat/>
    <w:pPr>
      <w:suppressLineNumbers/>
      <w:spacing w:before="120" w:after="120"/>
    </w:pPr>
    <w:rPr>
      <w:rFonts w:cs="FreeSans"/>
      <w:i/>
      <w:iCs/>
      <w:sz w:val="24"/>
      <w:szCs w:val="24"/>
    </w:rPr>
  </w:style>
  <w:style w:type="paragraph" w:customStyle="1" w:styleId="Index">
    <w:name w:val="Index"/>
    <w:basedOn w:val="Parasts"/>
    <w:qFormat/>
    <w:pPr>
      <w:suppressLineNumbers/>
    </w:pPr>
    <w:rPr>
      <w:rFonts w:cs="FreeSans"/>
    </w:rPr>
  </w:style>
  <w:style w:type="paragraph" w:styleId="Balonteksts">
    <w:name w:val="Balloon Text"/>
    <w:basedOn w:val="Parasts"/>
    <w:link w:val="BalontekstsRakstz"/>
    <w:uiPriority w:val="99"/>
    <w:semiHidden/>
    <w:qFormat/>
    <w:rsid w:val="00334BF3"/>
    <w:pPr>
      <w:spacing w:after="0" w:line="240" w:lineRule="auto"/>
    </w:pPr>
    <w:rPr>
      <w:rFonts w:ascii="Tahoma" w:hAnsi="Tahoma" w:cs="Tahoma"/>
      <w:sz w:val="16"/>
      <w:szCs w:val="16"/>
    </w:rPr>
  </w:style>
  <w:style w:type="paragraph" w:styleId="Kjene">
    <w:name w:val="footer"/>
    <w:basedOn w:val="Parasts"/>
    <w:link w:val="KjeneRakstz"/>
    <w:uiPriority w:val="99"/>
    <w:rsid w:val="00CF7438"/>
    <w:pPr>
      <w:tabs>
        <w:tab w:val="center" w:pos="4153"/>
        <w:tab w:val="right" w:pos="8306"/>
      </w:tabs>
    </w:pPr>
  </w:style>
  <w:style w:type="paragraph" w:styleId="Paraststmeklis">
    <w:name w:val="Normal (Web)"/>
    <w:basedOn w:val="Parasts"/>
    <w:uiPriority w:val="99"/>
    <w:qFormat/>
    <w:rsid w:val="00362265"/>
    <w:pPr>
      <w:spacing w:beforeAutospacing="1" w:afterAutospacing="1" w:line="240" w:lineRule="auto"/>
    </w:pPr>
    <w:rPr>
      <w:rFonts w:ascii="Times New Roman" w:eastAsia="Times New Roman" w:hAnsi="Times New Roman"/>
      <w:sz w:val="24"/>
      <w:szCs w:val="24"/>
      <w:lang w:eastAsia="lv-LV"/>
    </w:rPr>
  </w:style>
  <w:style w:type="paragraph" w:styleId="Sarakstarindkopa">
    <w:name w:val="List Paragraph"/>
    <w:basedOn w:val="Parasts"/>
    <w:link w:val="SarakstarindkopaRakstz"/>
    <w:uiPriority w:val="34"/>
    <w:qFormat/>
    <w:rsid w:val="0099208D"/>
    <w:pPr>
      <w:ind w:left="720"/>
      <w:contextualSpacing/>
    </w:pPr>
  </w:style>
  <w:style w:type="paragraph" w:styleId="Galvene">
    <w:name w:val="header"/>
    <w:basedOn w:val="Parasts"/>
    <w:link w:val="GalveneRakstz"/>
    <w:uiPriority w:val="99"/>
    <w:unhideWhenUsed/>
    <w:rsid w:val="00F86465"/>
    <w:pPr>
      <w:tabs>
        <w:tab w:val="center" w:pos="4153"/>
        <w:tab w:val="right" w:pos="8306"/>
      </w:tabs>
      <w:spacing w:after="0" w:line="240" w:lineRule="auto"/>
    </w:pPr>
  </w:style>
  <w:style w:type="paragraph" w:styleId="Komentrateksts">
    <w:name w:val="annotation text"/>
    <w:basedOn w:val="Parasts"/>
    <w:link w:val="KomentratekstsRakstz"/>
    <w:uiPriority w:val="99"/>
    <w:semiHidden/>
    <w:unhideWhenUsed/>
    <w:qFormat/>
    <w:rsid w:val="00665A99"/>
    <w:pPr>
      <w:spacing w:line="240" w:lineRule="auto"/>
    </w:pPr>
    <w:rPr>
      <w:sz w:val="20"/>
      <w:szCs w:val="20"/>
    </w:rPr>
  </w:style>
  <w:style w:type="paragraph" w:styleId="Komentratma">
    <w:name w:val="annotation subject"/>
    <w:basedOn w:val="Komentrateksts"/>
    <w:link w:val="KomentratmaRakstz"/>
    <w:uiPriority w:val="99"/>
    <w:semiHidden/>
    <w:unhideWhenUsed/>
    <w:qFormat/>
    <w:rsid w:val="00665A99"/>
    <w:rPr>
      <w:b/>
      <w:bCs/>
    </w:rPr>
  </w:style>
  <w:style w:type="paragraph" w:customStyle="1" w:styleId="FrameContents">
    <w:name w:val="Frame Contents"/>
    <w:basedOn w:val="Parasts"/>
    <w:qFormat/>
  </w:style>
  <w:style w:type="table" w:styleId="Reatabula">
    <w:name w:val="Table Grid"/>
    <w:basedOn w:val="Parastatabula"/>
    <w:rsid w:val="005052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A4439B"/>
    <w:rPr>
      <w:color w:val="0000FF" w:themeColor="hyperlink"/>
      <w:u w:val="single"/>
    </w:rPr>
  </w:style>
  <w:style w:type="character" w:customStyle="1" w:styleId="Virsraksts1Rakstz">
    <w:name w:val="Virsraksts 1 Rakstz."/>
    <w:basedOn w:val="Noklusjumarindkopasfonts"/>
    <w:link w:val="Virsraksts1"/>
    <w:rsid w:val="000F5068"/>
    <w:rPr>
      <w:rFonts w:ascii="Times New Roman" w:eastAsia="Times New Roman" w:hAnsi="Times New Roman"/>
      <w:b/>
      <w:bCs/>
      <w:sz w:val="32"/>
      <w:szCs w:val="32"/>
    </w:rPr>
  </w:style>
  <w:style w:type="paragraph" w:styleId="Pamatteksts">
    <w:name w:val="Body Text"/>
    <w:basedOn w:val="Parasts"/>
    <w:link w:val="PamattekstsRakstz"/>
    <w:rsid w:val="000F5068"/>
    <w:pPr>
      <w:spacing w:after="0" w:line="240" w:lineRule="auto"/>
      <w:jc w:val="both"/>
    </w:pPr>
    <w:rPr>
      <w:rFonts w:ascii="Times New Roman" w:eastAsia="Times New Roman" w:hAnsi="Times New Roman"/>
      <w:color w:val="auto"/>
      <w:sz w:val="24"/>
      <w:szCs w:val="24"/>
      <w:lang w:val="en-AU" w:eastAsia="lv-LV"/>
    </w:rPr>
  </w:style>
  <w:style w:type="character" w:customStyle="1" w:styleId="PamattekstsRakstz">
    <w:name w:val="Pamatteksts Rakstz."/>
    <w:basedOn w:val="Noklusjumarindkopasfonts"/>
    <w:link w:val="Pamatteksts"/>
    <w:rsid w:val="000F5068"/>
    <w:rPr>
      <w:rFonts w:ascii="Times New Roman" w:eastAsia="Times New Roman" w:hAnsi="Times New Roman"/>
      <w:sz w:val="24"/>
      <w:szCs w:val="24"/>
      <w:lang w:val="en-AU"/>
    </w:rPr>
  </w:style>
  <w:style w:type="paragraph" w:customStyle="1" w:styleId="a">
    <w:basedOn w:val="Parasts"/>
    <w:next w:val="Paraststmeklis"/>
    <w:rsid w:val="006A2268"/>
    <w:pPr>
      <w:spacing w:before="100" w:beforeAutospacing="1" w:after="100" w:afterAutospacing="1" w:line="240" w:lineRule="auto"/>
    </w:pPr>
    <w:rPr>
      <w:rFonts w:ascii="Verdana" w:eastAsia="Times New Roman" w:hAnsi="Verdana"/>
      <w:color w:val="444444"/>
      <w:sz w:val="20"/>
      <w:szCs w:val="20"/>
      <w:lang w:eastAsia="lv-LV"/>
    </w:rPr>
  </w:style>
  <w:style w:type="paragraph" w:customStyle="1" w:styleId="tv20787921">
    <w:name w:val="tv207_87_921"/>
    <w:basedOn w:val="Parasts"/>
    <w:rsid w:val="006532EC"/>
    <w:pPr>
      <w:spacing w:after="567" w:line="360" w:lineRule="auto"/>
      <w:jc w:val="center"/>
    </w:pPr>
    <w:rPr>
      <w:rFonts w:ascii="Verdana" w:eastAsia="Times New Roman" w:hAnsi="Verdana"/>
      <w:b/>
      <w:bCs/>
      <w:color w:val="auto"/>
      <w:sz w:val="28"/>
      <w:szCs w:val="28"/>
      <w:lang w:eastAsia="lv-LV"/>
    </w:rPr>
  </w:style>
  <w:style w:type="paragraph" w:customStyle="1" w:styleId="Rakstz">
    <w:name w:val="Rakstz."/>
    <w:basedOn w:val="Parasts"/>
    <w:rsid w:val="001A5A2F"/>
    <w:pPr>
      <w:spacing w:after="160" w:line="240" w:lineRule="exact"/>
    </w:pPr>
    <w:rPr>
      <w:rFonts w:ascii="Tahoma" w:eastAsia="Times New Roman" w:hAnsi="Tahoma"/>
      <w:color w:val="auto"/>
      <w:sz w:val="20"/>
      <w:szCs w:val="20"/>
      <w:lang w:val="en-US"/>
    </w:rPr>
  </w:style>
  <w:style w:type="paragraph" w:customStyle="1" w:styleId="naisf">
    <w:name w:val="naisf"/>
    <w:basedOn w:val="Parasts"/>
    <w:rsid w:val="00E11773"/>
    <w:pPr>
      <w:spacing w:before="100" w:beforeAutospacing="1" w:after="100" w:afterAutospacing="1" w:line="240" w:lineRule="auto"/>
    </w:pPr>
    <w:rPr>
      <w:rFonts w:ascii="Times New Roman" w:eastAsia="Times New Roman" w:hAnsi="Times New Roman"/>
      <w:color w:val="auto"/>
      <w:sz w:val="24"/>
      <w:szCs w:val="24"/>
      <w:lang w:eastAsia="zh-CN" w:bidi="lo-LA"/>
    </w:rPr>
  </w:style>
  <w:style w:type="character" w:customStyle="1" w:styleId="SarakstarindkopaRakstz">
    <w:name w:val="Saraksta rindkopa Rakstz."/>
    <w:link w:val="Sarakstarindkopa"/>
    <w:uiPriority w:val="34"/>
    <w:locked/>
    <w:rsid w:val="00E11773"/>
    <w:rPr>
      <w:color w:val="00000A"/>
      <w:sz w:val="22"/>
      <w:lang w:eastAsia="en-US"/>
    </w:rPr>
  </w:style>
  <w:style w:type="paragraph" w:customStyle="1" w:styleId="likizd">
    <w:name w:val="lik_izd"/>
    <w:basedOn w:val="Parasts"/>
    <w:rsid w:val="00E11773"/>
    <w:pPr>
      <w:spacing w:before="100" w:beforeAutospacing="1" w:after="100" w:afterAutospacing="1" w:line="240" w:lineRule="auto"/>
    </w:pPr>
    <w:rPr>
      <w:rFonts w:ascii="Times New Roman" w:eastAsia="Times New Roman" w:hAnsi="Times New Roman"/>
      <w:color w:val="auto"/>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581008">
      <w:bodyDiv w:val="1"/>
      <w:marLeft w:val="0"/>
      <w:marRight w:val="0"/>
      <w:marTop w:val="0"/>
      <w:marBottom w:val="0"/>
      <w:divBdr>
        <w:top w:val="none" w:sz="0" w:space="0" w:color="auto"/>
        <w:left w:val="none" w:sz="0" w:space="0" w:color="auto"/>
        <w:bottom w:val="none" w:sz="0" w:space="0" w:color="auto"/>
        <w:right w:val="none" w:sz="0" w:space="0" w:color="auto"/>
      </w:divBdr>
      <w:divsChild>
        <w:div w:id="992105595">
          <w:marLeft w:val="0"/>
          <w:marRight w:val="0"/>
          <w:marTop w:val="0"/>
          <w:marBottom w:val="0"/>
          <w:divBdr>
            <w:top w:val="none" w:sz="0" w:space="0" w:color="auto"/>
            <w:left w:val="none" w:sz="0" w:space="0" w:color="auto"/>
            <w:bottom w:val="none" w:sz="0" w:space="0" w:color="auto"/>
            <w:right w:val="none" w:sz="0" w:space="0" w:color="auto"/>
          </w:divBdr>
        </w:div>
        <w:div w:id="300888664">
          <w:marLeft w:val="0"/>
          <w:marRight w:val="0"/>
          <w:marTop w:val="0"/>
          <w:marBottom w:val="0"/>
          <w:divBdr>
            <w:top w:val="none" w:sz="0" w:space="0" w:color="auto"/>
            <w:left w:val="none" w:sz="0" w:space="0" w:color="auto"/>
            <w:bottom w:val="none" w:sz="0" w:space="0" w:color="auto"/>
            <w:right w:val="none" w:sz="0" w:space="0" w:color="auto"/>
          </w:divBdr>
        </w:div>
        <w:div w:id="2057848073">
          <w:marLeft w:val="0"/>
          <w:marRight w:val="0"/>
          <w:marTop w:val="0"/>
          <w:marBottom w:val="0"/>
          <w:divBdr>
            <w:top w:val="none" w:sz="0" w:space="0" w:color="auto"/>
            <w:left w:val="none" w:sz="0" w:space="0" w:color="auto"/>
            <w:bottom w:val="none" w:sz="0" w:space="0" w:color="auto"/>
            <w:right w:val="none" w:sz="0" w:space="0" w:color="auto"/>
          </w:divBdr>
        </w:div>
        <w:div w:id="53283306">
          <w:marLeft w:val="0"/>
          <w:marRight w:val="0"/>
          <w:marTop w:val="0"/>
          <w:marBottom w:val="0"/>
          <w:divBdr>
            <w:top w:val="none" w:sz="0" w:space="0" w:color="auto"/>
            <w:left w:val="none" w:sz="0" w:space="0" w:color="auto"/>
            <w:bottom w:val="none" w:sz="0" w:space="0" w:color="auto"/>
            <w:right w:val="none" w:sz="0" w:space="0" w:color="auto"/>
          </w:divBdr>
        </w:div>
        <w:div w:id="1598367845">
          <w:marLeft w:val="0"/>
          <w:marRight w:val="0"/>
          <w:marTop w:val="0"/>
          <w:marBottom w:val="0"/>
          <w:divBdr>
            <w:top w:val="none" w:sz="0" w:space="0" w:color="auto"/>
            <w:left w:val="none" w:sz="0" w:space="0" w:color="auto"/>
            <w:bottom w:val="none" w:sz="0" w:space="0" w:color="auto"/>
            <w:right w:val="none" w:sz="0" w:space="0" w:color="auto"/>
          </w:divBdr>
        </w:div>
        <w:div w:id="1059594101">
          <w:marLeft w:val="0"/>
          <w:marRight w:val="0"/>
          <w:marTop w:val="0"/>
          <w:marBottom w:val="0"/>
          <w:divBdr>
            <w:top w:val="none" w:sz="0" w:space="0" w:color="auto"/>
            <w:left w:val="none" w:sz="0" w:space="0" w:color="auto"/>
            <w:bottom w:val="none" w:sz="0" w:space="0" w:color="auto"/>
            <w:right w:val="none" w:sz="0" w:space="0" w:color="auto"/>
          </w:divBdr>
        </w:div>
        <w:div w:id="1525514028">
          <w:marLeft w:val="0"/>
          <w:marRight w:val="0"/>
          <w:marTop w:val="0"/>
          <w:marBottom w:val="0"/>
          <w:divBdr>
            <w:top w:val="none" w:sz="0" w:space="0" w:color="auto"/>
            <w:left w:val="none" w:sz="0" w:space="0" w:color="auto"/>
            <w:bottom w:val="none" w:sz="0" w:space="0" w:color="auto"/>
            <w:right w:val="none" w:sz="0" w:space="0" w:color="auto"/>
          </w:divBdr>
        </w:div>
        <w:div w:id="15755063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57255-par-pasvaldib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4E634-82A4-4081-BC61-3A34FDCC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1694</Words>
  <Characters>966</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Nolikums par licencēto makšķerēšanu un licencētām zemūdens medībām Kāla ezerā</vt:lpstr>
    </vt:vector>
  </TitlesOfParts>
  <Company>*</Company>
  <LinksUpToDate>false</LinksUpToDate>
  <CharactersWithSpaces>2655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 par licencēto makšķerēšanu un licencētām zemūdens medībām Kāla ezerā</dc:title>
  <dc:creator>Ivo</dc:creator>
  <cp:lastModifiedBy>Laima Liepiņa</cp:lastModifiedBy>
  <cp:revision>2</cp:revision>
  <cp:lastPrinted>2017-04-03T10:54:00Z</cp:lastPrinted>
  <dcterms:created xsi:type="dcterms:W3CDTF">2017-04-03T10:56:00Z</dcterms:created>
  <dcterms:modified xsi:type="dcterms:W3CDTF">2017-04-03T10:56:00Z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