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3BF666DC" w14:textId="7178CBB1" w:rsidR="00E541EE" w:rsidRPr="00E541EE" w:rsidRDefault="00E541EE" w:rsidP="00E541EE">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E541EE">
        <w:rPr>
          <w:rFonts w:ascii="Times New Roman" w:eastAsia="Times New Roman" w:hAnsi="Times New Roman" w:cs="Times New Roman"/>
          <w:b/>
          <w:bCs/>
          <w:color w:val="000000"/>
          <w:sz w:val="20"/>
          <w:szCs w:val="20"/>
          <w:lang w:eastAsia="x-none"/>
        </w:rPr>
        <w:t>Ar 2023.</w:t>
      </w:r>
      <w:r w:rsidR="00277FE2">
        <w:rPr>
          <w:rFonts w:ascii="Times New Roman" w:eastAsia="Times New Roman" w:hAnsi="Times New Roman" w:cs="Times New Roman"/>
          <w:b/>
          <w:bCs/>
          <w:color w:val="000000"/>
          <w:sz w:val="20"/>
          <w:szCs w:val="20"/>
          <w:lang w:eastAsia="x-none"/>
        </w:rPr>
        <w:t xml:space="preserve"> </w:t>
      </w:r>
      <w:r w:rsidRPr="00E541EE">
        <w:rPr>
          <w:rFonts w:ascii="Times New Roman" w:eastAsia="Times New Roman" w:hAnsi="Times New Roman" w:cs="Times New Roman"/>
          <w:b/>
          <w:bCs/>
          <w:color w:val="000000"/>
          <w:sz w:val="20"/>
          <w:szCs w:val="20"/>
          <w:lang w:eastAsia="x-none"/>
        </w:rPr>
        <w:t xml:space="preserve">gada </w:t>
      </w:r>
      <w:r w:rsidR="00277FE2">
        <w:rPr>
          <w:rFonts w:ascii="Times New Roman" w:eastAsia="Times New Roman" w:hAnsi="Times New Roman" w:cs="Times New Roman"/>
          <w:b/>
          <w:bCs/>
          <w:color w:val="000000"/>
          <w:sz w:val="20"/>
          <w:szCs w:val="20"/>
          <w:lang w:eastAsia="x-none"/>
        </w:rPr>
        <w:t>15. maija</w:t>
      </w:r>
      <w:r w:rsidRPr="00E541EE">
        <w:rPr>
          <w:rFonts w:ascii="Times New Roman" w:eastAsia="Times New Roman" w:hAnsi="Times New Roman" w:cs="Times New Roman"/>
          <w:b/>
          <w:bCs/>
          <w:color w:val="000000"/>
          <w:sz w:val="20"/>
          <w:szCs w:val="20"/>
          <w:lang w:eastAsia="x-none"/>
        </w:rPr>
        <w:t xml:space="preserve"> Madonas novada pašvaldības iznomāšanas </w:t>
      </w:r>
    </w:p>
    <w:p w14:paraId="5B5F96CA" w14:textId="5EC0D71D" w:rsidR="00751F44" w:rsidRDefault="00E541EE" w:rsidP="00E541EE">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sidRPr="00E541EE">
        <w:rPr>
          <w:rFonts w:ascii="Times New Roman" w:eastAsia="Times New Roman" w:hAnsi="Times New Roman" w:cs="Times New Roman"/>
          <w:b/>
          <w:bCs/>
          <w:color w:val="000000"/>
          <w:sz w:val="20"/>
          <w:szCs w:val="20"/>
          <w:lang w:eastAsia="x-none"/>
        </w:rPr>
        <w:t xml:space="preserve">un atsavināšanas izsoļu komisijas lēmumu </w:t>
      </w:r>
      <w:r w:rsidR="00277FE2">
        <w:rPr>
          <w:rFonts w:ascii="Times New Roman" w:eastAsia="Times New Roman" w:hAnsi="Times New Roman" w:cs="Times New Roman"/>
          <w:b/>
          <w:bCs/>
          <w:color w:val="000000"/>
          <w:sz w:val="20"/>
          <w:szCs w:val="20"/>
          <w:lang w:eastAsia="x-none"/>
        </w:rPr>
        <w:t xml:space="preserve">(protokols Nr. 36, 1. </w:t>
      </w:r>
      <w:r w:rsidR="00277FE2" w:rsidRPr="00277FE2">
        <w:rPr>
          <w:rFonts w:ascii="Times New Roman" w:eastAsia="Times New Roman" w:hAnsi="Times New Roman" w:cs="Times New Roman"/>
          <w:b/>
          <w:bCs/>
          <w:color w:val="000000"/>
          <w:sz w:val="20"/>
          <w:szCs w:val="20"/>
          <w:lang w:eastAsia="x-none"/>
        </w:rPr>
        <w:t>§</w:t>
      </w:r>
      <w:r w:rsidR="00277FE2">
        <w:rPr>
          <w:rFonts w:ascii="Times New Roman" w:eastAsia="Times New Roman" w:hAnsi="Times New Roman" w:cs="Times New Roman"/>
          <w:b/>
          <w:bCs/>
          <w:color w:val="000000"/>
          <w:sz w:val="20"/>
          <w:szCs w:val="20"/>
          <w:lang w:eastAsia="x-none"/>
        </w:rPr>
        <w:t>)</w:t>
      </w:r>
    </w:p>
    <w:p w14:paraId="585C54B1" w14:textId="77777777" w:rsidR="00E541EE" w:rsidRPr="007214AD" w:rsidRDefault="00E541EE" w:rsidP="00E541EE">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057E9AD6" w:rsidR="00751F44" w:rsidRPr="00B33F43" w:rsidRDefault="00E170AB" w:rsidP="00751F44">
      <w:pPr>
        <w:jc w:val="center"/>
        <w:rPr>
          <w:rFonts w:ascii="Times New Roman" w:hAnsi="Times New Roman" w:cs="Times New Roman"/>
          <w:b/>
          <w:bCs/>
          <w:sz w:val="24"/>
          <w:szCs w:val="24"/>
          <w:u w:val="single"/>
        </w:rPr>
      </w:pPr>
      <w:bookmarkStart w:id="0" w:name="_Hlk62473279"/>
      <w:r>
        <w:rPr>
          <w:rFonts w:ascii="Times New Roman" w:eastAsia="Times New Roman" w:hAnsi="Times New Roman" w:cs="Times New Roman"/>
          <w:b/>
          <w:bCs/>
          <w:color w:val="000000"/>
          <w:sz w:val="24"/>
          <w:szCs w:val="29"/>
          <w:lang w:eastAsia="x-none"/>
        </w:rPr>
        <w:t>Ražošanas</w:t>
      </w:r>
      <w:r w:rsidR="00E541EE">
        <w:rPr>
          <w:rFonts w:ascii="Times New Roman" w:eastAsia="Times New Roman" w:hAnsi="Times New Roman" w:cs="Times New Roman"/>
          <w:b/>
          <w:bCs/>
          <w:color w:val="000000"/>
          <w:sz w:val="24"/>
          <w:szCs w:val="29"/>
          <w:lang w:eastAsia="x-none"/>
        </w:rPr>
        <w:t>/biroja</w:t>
      </w:r>
      <w:r>
        <w:rPr>
          <w:rFonts w:ascii="Times New Roman" w:eastAsia="Times New Roman" w:hAnsi="Times New Roman" w:cs="Times New Roman"/>
          <w:b/>
          <w:bCs/>
          <w:color w:val="000000"/>
          <w:sz w:val="24"/>
          <w:szCs w:val="29"/>
          <w:lang w:eastAsia="x-none"/>
        </w:rPr>
        <w:t xml:space="preserve"> </w:t>
      </w:r>
      <w:r w:rsidR="005B00AB">
        <w:rPr>
          <w:rFonts w:ascii="Times New Roman" w:eastAsia="Times New Roman" w:hAnsi="Times New Roman" w:cs="Times New Roman"/>
          <w:b/>
          <w:bCs/>
          <w:color w:val="000000"/>
          <w:sz w:val="24"/>
          <w:szCs w:val="29"/>
          <w:lang w:eastAsia="x-none"/>
        </w:rPr>
        <w:t xml:space="preserve">telpu </w:t>
      </w:r>
      <w:r>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r w:rsidR="00E541EE">
        <w:rPr>
          <w:rFonts w:ascii="Times New Roman" w:eastAsia="Times New Roman" w:hAnsi="Times New Roman" w:cs="Times New Roman"/>
          <w:b/>
          <w:bCs/>
          <w:color w:val="000000"/>
          <w:sz w:val="24"/>
          <w:szCs w:val="29"/>
          <w:lang w:eastAsia="x-none"/>
        </w:rPr>
        <w:t xml:space="preserve"> otrās</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72CBBAC3"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6843E2">
        <w:rPr>
          <w:rFonts w:ascii="Times New Roman" w:eastAsia="Times New Roman" w:hAnsi="Times New Roman" w:cs="Times New Roman"/>
          <w:b/>
          <w:bCs/>
          <w:sz w:val="24"/>
          <w:szCs w:val="24"/>
          <w:lang w:eastAsia="lv-LV"/>
        </w:rPr>
        <w:t>3</w:t>
      </w:r>
      <w:r w:rsidRPr="00626415">
        <w:rPr>
          <w:rFonts w:ascii="Times New Roman" w:eastAsia="Times New Roman" w:hAnsi="Times New Roman" w:cs="Times New Roman"/>
          <w:b/>
          <w:bCs/>
          <w:sz w:val="24"/>
          <w:szCs w:val="24"/>
          <w:lang w:eastAsia="lv-LV"/>
        </w:rPr>
        <w:t>.</w:t>
      </w:r>
      <w:r w:rsidR="00277FE2">
        <w:rPr>
          <w:rFonts w:ascii="Times New Roman" w:eastAsia="Times New Roman" w:hAnsi="Times New Roman" w:cs="Times New Roman"/>
          <w:b/>
          <w:bCs/>
          <w:sz w:val="24"/>
          <w:szCs w:val="24"/>
          <w:lang w:eastAsia="lv-LV"/>
        </w:rPr>
        <w:t xml:space="preserve"> </w:t>
      </w:r>
      <w:r w:rsidRPr="00626415">
        <w:rPr>
          <w:rFonts w:ascii="Times New Roman" w:eastAsia="Times New Roman" w:hAnsi="Times New Roman" w:cs="Times New Roman"/>
          <w:b/>
          <w:bCs/>
          <w:sz w:val="24"/>
          <w:szCs w:val="24"/>
          <w:lang w:eastAsia="lv-LV"/>
        </w:rPr>
        <w:t xml:space="preserve">gada </w:t>
      </w:r>
      <w:r w:rsidR="00277FE2">
        <w:rPr>
          <w:rFonts w:ascii="Times New Roman" w:eastAsia="Times New Roman" w:hAnsi="Times New Roman" w:cs="Times New Roman"/>
          <w:b/>
          <w:bCs/>
          <w:sz w:val="24"/>
          <w:szCs w:val="24"/>
          <w:lang w:eastAsia="lv-LV"/>
        </w:rPr>
        <w:t xml:space="preserve">15. maijs  </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4E9D75EC" w14:textId="77777777" w:rsidR="00277FE2" w:rsidRDefault="00277FE2" w:rsidP="00277FE2">
      <w:pPr>
        <w:shd w:val="clear" w:color="auto" w:fill="FFFFFF"/>
        <w:spacing w:after="0" w:line="20" w:lineRule="atLeast"/>
        <w:jc w:val="center"/>
        <w:rPr>
          <w:rFonts w:ascii="Times New Roman" w:eastAsia="Times New Roman" w:hAnsi="Times New Roman" w:cs="Times New Roman"/>
          <w:b/>
          <w:bCs/>
          <w:sz w:val="24"/>
          <w:szCs w:val="24"/>
          <w:lang w:eastAsia="lv-LV"/>
        </w:rPr>
      </w:pPr>
    </w:p>
    <w:p w14:paraId="3D77F0F3" w14:textId="7AF97229" w:rsidR="00751F44" w:rsidRDefault="00751F44" w:rsidP="00277FE2">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7116ECD3" w14:textId="34E08958"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27049E">
        <w:rPr>
          <w:rFonts w:ascii="Times New Roman" w:eastAsia="Times New Roman" w:hAnsi="Times New Roman" w:cs="Times New Roman"/>
          <w:lang w:eastAsia="lv-LV"/>
        </w:rPr>
        <w:t>Ražošanas</w:t>
      </w:r>
      <w:r w:rsidR="00E541EE">
        <w:rPr>
          <w:rFonts w:ascii="Times New Roman" w:eastAsia="Times New Roman" w:hAnsi="Times New Roman" w:cs="Times New Roman"/>
          <w:lang w:eastAsia="lv-LV"/>
        </w:rPr>
        <w:t>/biroja</w:t>
      </w:r>
      <w:r w:rsidR="005B00AB" w:rsidRPr="005B00AB">
        <w:rPr>
          <w:rFonts w:ascii="Times New Roman" w:eastAsia="Times New Roman" w:hAnsi="Times New Roman" w:cs="Times New Roman"/>
          <w:lang w:eastAsia="lv-LV"/>
        </w:rPr>
        <w:t xml:space="preserve"> telpu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w:t>
      </w:r>
      <w:r w:rsidR="005B00AB" w:rsidRPr="009D5CFC">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atsevišķām ēkas telpām</w:t>
      </w:r>
      <w:r w:rsidR="00A82173">
        <w:rPr>
          <w:rFonts w:ascii="Times New Roman" w:eastAsia="Times New Roman" w:hAnsi="Times New Roman" w:cs="Times New Roman"/>
          <w:lang w:eastAsia="lv-LV"/>
        </w:rPr>
        <w:t xml:space="preserve"> 1. stāvā – Nr. </w:t>
      </w:r>
      <w:r w:rsidR="009D5CFC">
        <w:rPr>
          <w:rFonts w:ascii="Times New Roman" w:eastAsia="Times New Roman" w:hAnsi="Times New Roman" w:cs="Times New Roman"/>
          <w:lang w:eastAsia="lv-LV"/>
        </w:rPr>
        <w:t>2</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3</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w:t>
      </w:r>
      <w:r w:rsidR="006843E2">
        <w:rPr>
          <w:rFonts w:ascii="Times New Roman" w:eastAsia="Times New Roman" w:hAnsi="Times New Roman" w:cs="Times New Roman"/>
          <w:lang w:eastAsia="lv-LV"/>
        </w:rPr>
        <w:t>., Nr. 5</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67BEA79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w:t>
      </w:r>
      <w:r w:rsidR="006843E2">
        <w:rPr>
          <w:rFonts w:ascii="Times New Roman" w:eastAsia="Times New Roman" w:hAnsi="Times New Roman" w:cs="Times New Roman"/>
          <w:lang w:eastAsia="lv-LV"/>
        </w:rPr>
        <w:t xml:space="preserve">Pašvaldību likuma, </w:t>
      </w:r>
      <w:r>
        <w:rPr>
          <w:rFonts w:ascii="Times New Roman" w:eastAsia="Times New Roman" w:hAnsi="Times New Roman" w:cs="Times New Roman"/>
          <w:lang w:eastAsia="lv-LV"/>
        </w:rPr>
        <w:t>MK noteikumiem</w:t>
      </w:r>
      <w:r w:rsidRPr="008B4BC8">
        <w:rPr>
          <w:rFonts w:ascii="Times New Roman" w:eastAsia="Times New Roman" w:hAnsi="Times New Roman" w:cs="Times New Roman"/>
          <w:lang w:eastAsia="lv-LV"/>
        </w:rPr>
        <w:t xml:space="preserve"> Nr.</w:t>
      </w:r>
      <w:r w:rsidR="00277FE2">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w:t>
      </w:r>
      <w:r w:rsidR="00277FE2">
        <w:rPr>
          <w:rFonts w:ascii="Times New Roman" w:hAnsi="Times New Roman" w:cs="Times New Roman"/>
        </w:rPr>
        <w:t xml:space="preserve"> </w:t>
      </w:r>
      <w:r w:rsidRPr="00124C90">
        <w:rPr>
          <w:rFonts w:ascii="Times New Roman" w:hAnsi="Times New Roman" w:cs="Times New Roman"/>
        </w:rPr>
        <w:t>gada 10.</w:t>
      </w:r>
      <w:r w:rsidR="00277FE2">
        <w:rPr>
          <w:rFonts w:ascii="Times New Roman" w:hAnsi="Times New Roman" w:cs="Times New Roman"/>
        </w:rPr>
        <w:t xml:space="preserve"> </w:t>
      </w:r>
      <w:r w:rsidRPr="00124C90">
        <w:rPr>
          <w:rFonts w:ascii="Times New Roman" w:hAnsi="Times New Roman" w:cs="Times New Roman"/>
        </w:rPr>
        <w:t>novembra noteikum</w:t>
      </w:r>
      <w:r>
        <w:rPr>
          <w:rFonts w:ascii="Times New Roman" w:hAnsi="Times New Roman" w:cs="Times New Roman"/>
        </w:rPr>
        <w:t>iem</w:t>
      </w:r>
      <w:r w:rsidRPr="00124C90">
        <w:rPr>
          <w:rFonts w:ascii="Times New Roman" w:hAnsi="Times New Roman" w:cs="Times New Roman"/>
        </w:rPr>
        <w:t xml:space="preserve"> Nr.</w:t>
      </w:r>
      <w:r w:rsidR="00277FE2">
        <w:rPr>
          <w:rFonts w:ascii="Times New Roman" w:hAnsi="Times New Roman" w:cs="Times New Roman"/>
        </w:rPr>
        <w:t xml:space="preserve"> </w:t>
      </w:r>
      <w:r w:rsidRPr="00124C90">
        <w:rPr>
          <w:rFonts w:ascii="Times New Roman" w:hAnsi="Times New Roman" w:cs="Times New Roman"/>
        </w:rPr>
        <w:t xml:space="preserve">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w:t>
      </w:r>
      <w:proofErr w:type="spellStart"/>
      <w:r w:rsidRPr="00124C90">
        <w:rPr>
          <w:rFonts w:ascii="Times New Roman" w:hAnsi="Times New Roman" w:cs="Times New Roman"/>
        </w:rPr>
        <w:t>revitalizācija</w:t>
      </w:r>
      <w:proofErr w:type="spellEnd"/>
      <w:r w:rsidRPr="00124C90">
        <w:rPr>
          <w:rFonts w:ascii="Times New Roman" w:hAnsi="Times New Roman" w:cs="Times New Roman"/>
        </w:rPr>
        <w:t>,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w:t>
      </w:r>
      <w:r w:rsidR="00277FE2">
        <w:rPr>
          <w:rFonts w:ascii="Times New Roman" w:hAnsi="Times New Roman" w:cs="Times New Roman"/>
        </w:rPr>
        <w:t xml:space="preserve"> </w:t>
      </w:r>
      <w:r w:rsidRPr="00124C90">
        <w:rPr>
          <w:rFonts w:ascii="Times New Roman" w:hAnsi="Times New Roman" w:cs="Times New Roman"/>
        </w:rPr>
        <w:t>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1F53A6E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w:t>
      </w:r>
      <w:r w:rsidR="00277FE2">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kabinetā) darba laikā (darba dienās no plkst.</w:t>
      </w:r>
      <w:r w:rsidR="00277FE2">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8.00 - 17.00, pirmdienās līdz p</w:t>
      </w:r>
      <w:r w:rsidR="00277FE2">
        <w:rPr>
          <w:rFonts w:ascii="Times New Roman" w:eastAsia="Times New Roman" w:hAnsi="Times New Roman" w:cs="Times New Roman"/>
          <w:lang w:eastAsia="lv-LV"/>
        </w:rPr>
        <w:t>l</w:t>
      </w:r>
      <w:r w:rsidRPr="008B4BC8">
        <w:rPr>
          <w:rFonts w:ascii="Times New Roman" w:eastAsia="Times New Roman" w:hAnsi="Times New Roman" w:cs="Times New Roman"/>
          <w:lang w:eastAsia="lv-LV"/>
        </w:rPr>
        <w:t>kst.</w:t>
      </w:r>
      <w:r w:rsidR="00277FE2">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18.00, piektdienās līdz plkst.</w:t>
      </w:r>
      <w:r w:rsidR="00277FE2">
        <w:rPr>
          <w:rFonts w:ascii="Times New Roman" w:eastAsia="Times New Roman" w:hAnsi="Times New Roman" w:cs="Times New Roman"/>
          <w:lang w:eastAsia="lv-LV"/>
        </w:rPr>
        <w:t xml:space="preserve"> </w:t>
      </w:r>
      <w:r w:rsidRPr="008B4BC8">
        <w:rPr>
          <w:rFonts w:ascii="Times New Roman" w:eastAsia="Times New Roman" w:hAnsi="Times New Roman" w:cs="Times New Roman"/>
          <w:lang w:eastAsia="lv-LV"/>
        </w:rPr>
        <w: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4B228E" w14:paraId="51B4F154" w14:textId="77777777" w:rsidTr="004B228E">
              <w:tc>
                <w:tcPr>
                  <w:tcW w:w="874" w:type="dxa"/>
                </w:tcPr>
                <w:p w14:paraId="644C929B" w14:textId="519B0A67" w:rsidR="004B228E" w:rsidRDefault="004B228E" w:rsidP="0027049E">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68A11DC5" w14:textId="7A5EFDB5"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08000A20" w14:textId="4B85B330"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Platība</w:t>
                  </w:r>
                  <w:r w:rsidR="009D5CFC">
                    <w:rPr>
                      <w:rFonts w:ascii="Times New Roman" w:eastAsia="Times New Roman" w:hAnsi="Times New Roman" w:cs="Times New Roman"/>
                      <w:lang w:eastAsia="lv-LV"/>
                    </w:rPr>
                    <w:t xml:space="preserve"> </w:t>
                  </w:r>
                  <w:proofErr w:type="spellStart"/>
                  <w:r w:rsidR="009D5CFC">
                    <w:rPr>
                      <w:rFonts w:ascii="Times New Roman" w:eastAsia="Times New Roman" w:hAnsi="Times New Roman" w:cs="Times New Roman"/>
                      <w:lang w:eastAsia="lv-LV"/>
                    </w:rPr>
                    <w:t>kv.m</w:t>
                  </w:r>
                  <w:proofErr w:type="spellEnd"/>
                  <w:r w:rsidR="009D5CFC">
                    <w:rPr>
                      <w:rFonts w:ascii="Times New Roman" w:eastAsia="Times New Roman" w:hAnsi="Times New Roman" w:cs="Times New Roman"/>
                      <w:lang w:eastAsia="lv-LV"/>
                    </w:rPr>
                    <w:t>.</w:t>
                  </w:r>
                </w:p>
              </w:tc>
            </w:tr>
            <w:tr w:rsidR="004B228E" w14:paraId="50BDB375" w14:textId="77777777" w:rsidTr="004B228E">
              <w:tc>
                <w:tcPr>
                  <w:tcW w:w="874" w:type="dxa"/>
                </w:tcPr>
                <w:p w14:paraId="19879EDB" w14:textId="484F01E0"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9D5CFC">
                    <w:rPr>
                      <w:rFonts w:ascii="Times New Roman" w:eastAsia="Times New Roman" w:hAnsi="Times New Roman" w:cs="Times New Roman"/>
                      <w:lang w:eastAsia="lv-LV"/>
                    </w:rPr>
                    <w:t>.</w:t>
                  </w:r>
                </w:p>
              </w:tc>
              <w:tc>
                <w:tcPr>
                  <w:tcW w:w="3544" w:type="dxa"/>
                </w:tcPr>
                <w:p w14:paraId="02E5FD65" w14:textId="1584227B"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2</w:t>
                  </w:r>
                </w:p>
              </w:tc>
              <w:tc>
                <w:tcPr>
                  <w:tcW w:w="2268" w:type="dxa"/>
                </w:tcPr>
                <w:p w14:paraId="4C36CA42" w14:textId="0AC0765D" w:rsidR="004B228E" w:rsidRDefault="009D5CFC" w:rsidP="0027049E">
                  <w:pPr>
                    <w:rPr>
                      <w:rFonts w:ascii="Times New Roman" w:eastAsia="Times New Roman" w:hAnsi="Times New Roman" w:cs="Times New Roman"/>
                      <w:lang w:eastAsia="lv-LV"/>
                    </w:rPr>
                  </w:pPr>
                  <w:r w:rsidRPr="009D5CFC">
                    <w:rPr>
                      <w:rFonts w:ascii="Times New Roman" w:eastAsia="Times New Roman" w:hAnsi="Times New Roman" w:cs="Times New Roman"/>
                      <w:lang w:eastAsia="lv-LV"/>
                    </w:rPr>
                    <w:t>100,</w:t>
                  </w:r>
                  <w:r w:rsidR="006843E2">
                    <w:rPr>
                      <w:rFonts w:ascii="Times New Roman" w:eastAsia="Times New Roman" w:hAnsi="Times New Roman" w:cs="Times New Roman"/>
                      <w:lang w:eastAsia="lv-LV"/>
                    </w:rPr>
                    <w:t>7</w:t>
                  </w:r>
                </w:p>
              </w:tc>
            </w:tr>
            <w:tr w:rsidR="004B228E" w14:paraId="2FA135B4" w14:textId="77777777" w:rsidTr="004B228E">
              <w:tc>
                <w:tcPr>
                  <w:tcW w:w="874" w:type="dxa"/>
                </w:tcPr>
                <w:p w14:paraId="189A65C0" w14:textId="38FA47BF"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2</w:t>
                  </w:r>
                  <w:r w:rsidR="009D5CFC">
                    <w:rPr>
                      <w:rFonts w:ascii="Times New Roman" w:eastAsia="Times New Roman" w:hAnsi="Times New Roman" w:cs="Times New Roman"/>
                      <w:lang w:eastAsia="lv-LV"/>
                    </w:rPr>
                    <w:t>.</w:t>
                  </w:r>
                </w:p>
              </w:tc>
              <w:tc>
                <w:tcPr>
                  <w:tcW w:w="3544" w:type="dxa"/>
                </w:tcPr>
                <w:p w14:paraId="763E2CD8" w14:textId="092B824F"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3</w:t>
                  </w:r>
                </w:p>
              </w:tc>
              <w:tc>
                <w:tcPr>
                  <w:tcW w:w="2268" w:type="dxa"/>
                </w:tcPr>
                <w:p w14:paraId="4A4B6037" w14:textId="51917FA0" w:rsidR="004B228E" w:rsidRDefault="006843E2"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199,8</w:t>
                  </w:r>
                </w:p>
              </w:tc>
            </w:tr>
            <w:tr w:rsidR="004B228E" w14:paraId="42B66DFB" w14:textId="77777777" w:rsidTr="004B228E">
              <w:tc>
                <w:tcPr>
                  <w:tcW w:w="874" w:type="dxa"/>
                </w:tcPr>
                <w:p w14:paraId="5695F9DB" w14:textId="1BBEA59E"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9D5CFC">
                    <w:rPr>
                      <w:rFonts w:ascii="Times New Roman" w:eastAsia="Times New Roman" w:hAnsi="Times New Roman" w:cs="Times New Roman"/>
                      <w:lang w:eastAsia="lv-LV"/>
                    </w:rPr>
                    <w:t>.</w:t>
                  </w:r>
                </w:p>
              </w:tc>
              <w:tc>
                <w:tcPr>
                  <w:tcW w:w="3544" w:type="dxa"/>
                </w:tcPr>
                <w:p w14:paraId="529F1AA1" w14:textId="1180122A"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3CCD64AF" w14:textId="159A1052" w:rsidR="004B228E" w:rsidRDefault="00EC3BA6"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28</w:t>
                  </w:r>
                  <w:r w:rsidR="006843E2">
                    <w:rPr>
                      <w:rFonts w:ascii="Times New Roman" w:eastAsia="Times New Roman" w:hAnsi="Times New Roman" w:cs="Times New Roman"/>
                      <w:lang w:eastAsia="lv-LV"/>
                    </w:rPr>
                    <w:t>3,00</w:t>
                  </w:r>
                </w:p>
              </w:tc>
            </w:tr>
            <w:tr w:rsidR="006843E2" w14:paraId="6A609E3C" w14:textId="77777777" w:rsidTr="004B228E">
              <w:tc>
                <w:tcPr>
                  <w:tcW w:w="874" w:type="dxa"/>
                </w:tcPr>
                <w:p w14:paraId="4EC35B83" w14:textId="6D2160A4" w:rsidR="006843E2" w:rsidRDefault="006843E2"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3544" w:type="dxa"/>
                </w:tcPr>
                <w:p w14:paraId="379A9CF0" w14:textId="570796C2" w:rsidR="006843E2" w:rsidRDefault="006843E2"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Nr.</w:t>
                  </w:r>
                  <w:r w:rsidR="00277FE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5</w:t>
                  </w:r>
                </w:p>
              </w:tc>
              <w:tc>
                <w:tcPr>
                  <w:tcW w:w="2268" w:type="dxa"/>
                </w:tcPr>
                <w:p w14:paraId="41836FB1" w14:textId="23D98FEA" w:rsidR="006843E2" w:rsidRDefault="006843E2"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59,9</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445B5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w:t>
            </w:r>
            <w:r w:rsidR="00277FE2">
              <w:rPr>
                <w:rFonts w:ascii="Times New Roman" w:eastAsia="Times New Roman" w:hAnsi="Times New Roman" w:cs="Times New Roman"/>
                <w:lang w:eastAsia="lv-LV"/>
              </w:rPr>
              <w:t xml:space="preserve"> </w:t>
            </w:r>
            <w:r w:rsidRPr="00167D33">
              <w:rPr>
                <w:rFonts w:ascii="Times New Roman" w:eastAsia="Times New Roman" w:hAnsi="Times New Roman" w:cs="Times New Roman"/>
                <w:lang w:eastAsia="lv-LV"/>
              </w:rPr>
              <w:t>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Madonas pašvaldības centrālās administrācijas Attīstības nodaļas vadītāju Ilzi </w:t>
            </w:r>
            <w:proofErr w:type="spellStart"/>
            <w:r w:rsidRPr="00167D33">
              <w:rPr>
                <w:rFonts w:ascii="Times New Roman" w:eastAsia="Times New Roman" w:hAnsi="Times New Roman" w:cs="Times New Roman"/>
                <w:lang w:eastAsia="lv-LV"/>
              </w:rPr>
              <w:t>Voginu</w:t>
            </w:r>
            <w:proofErr w:type="spellEnd"/>
            <w:r w:rsidRPr="00167D33">
              <w:rPr>
                <w:rFonts w:ascii="Times New Roman" w:eastAsia="Times New Roman" w:hAnsi="Times New Roman" w:cs="Times New Roman"/>
                <w:lang w:eastAsia="lv-LV"/>
              </w:rPr>
              <w:t>, tālrunis 20204906</w:t>
            </w:r>
          </w:p>
          <w:p w14:paraId="6619240B" w14:textId="13DBD58A"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204.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3AB2B213" w14:textId="7F8374ED" w:rsidR="00167D33" w:rsidRDefault="00167D33" w:rsidP="009D5CFC">
            <w:pPr>
              <w:pStyle w:val="Sarakstarindkopa"/>
              <w:spacing w:after="60"/>
              <w:ind w:left="23"/>
              <w:jc w:val="both"/>
              <w:rPr>
                <w:rFonts w:ascii="Times New Roman" w:hAnsi="Times New Roman"/>
              </w:rPr>
            </w:pPr>
            <w:r w:rsidRPr="00167D33">
              <w:rPr>
                <w:rFonts w:ascii="Times New Roman" w:hAnsi="Times New Roman"/>
              </w:rPr>
              <w:t>Pretendents var iesniegt nomas pieteikumu uz vienu vai vairākiem Nomas objektiem.</w:t>
            </w:r>
          </w:p>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w:t>
            </w:r>
            <w:proofErr w:type="spellStart"/>
            <w:r w:rsidRPr="00D577EA">
              <w:rPr>
                <w:rFonts w:ascii="Times New Roman" w:hAnsi="Times New Roman"/>
              </w:rPr>
              <w:t>red</w:t>
            </w:r>
            <w:proofErr w:type="spellEnd"/>
            <w:r w:rsidRPr="00D577EA">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D577EA">
              <w:rPr>
                <w:rFonts w:ascii="Times New Roman" w:hAnsi="Times New Roman"/>
              </w:rPr>
              <w:t>ārpusteritoriālo</w:t>
            </w:r>
            <w:proofErr w:type="spellEnd"/>
            <w:r w:rsidRPr="00D577EA">
              <w:rPr>
                <w:rFonts w:ascii="Times New Roman" w:hAnsi="Times New Roman"/>
              </w:rPr>
              <w:t xml:space="preserve">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2F21701F"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w:t>
            </w:r>
            <w:r w:rsidR="00E541EE">
              <w:rPr>
                <w:rFonts w:ascii="Times New Roman" w:hAnsi="Times New Roman" w:cs="Times New Roman"/>
              </w:rPr>
              <w:t>–</w:t>
            </w:r>
            <w:r w:rsidRPr="00167D33">
              <w:rPr>
                <w:rFonts w:ascii="Times New Roman" w:hAnsi="Times New Roman" w:cs="Times New Roman"/>
              </w:rPr>
              <w:t xml:space="preserve"> ražošanas</w:t>
            </w:r>
            <w:r w:rsidR="00E541EE">
              <w:rPr>
                <w:rFonts w:ascii="Times New Roman" w:hAnsi="Times New Roman" w:cs="Times New Roman"/>
              </w:rPr>
              <w:t>/biroja</w:t>
            </w:r>
            <w:r w:rsidRPr="00167D33">
              <w:rPr>
                <w:rFonts w:ascii="Times New Roman" w:hAnsi="Times New Roman" w:cs="Times New Roman"/>
              </w:rPr>
              <w:t xml:space="preserve">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49C69DDD"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0277176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490EB770"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w:t>
            </w:r>
            <w:r w:rsidR="00E541EE">
              <w:rPr>
                <w:rFonts w:ascii="Times New Roman" w:hAnsi="Times New Roman" w:cs="Times New Roman"/>
              </w:rPr>
              <w:t>4</w:t>
            </w:r>
            <w:r w:rsidRPr="00167D33">
              <w:rPr>
                <w:rFonts w:ascii="Times New Roman" w:hAnsi="Times New Roman" w:cs="Times New Roman"/>
              </w:rPr>
              <w:t>.gada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proofErr w:type="spellStart"/>
                  <w:r>
                    <w:rPr>
                      <w:rFonts w:ascii="Times New Roman" w:hAnsi="Times New Roman" w:cs="Times New Roman"/>
                    </w:rPr>
                    <w:t>N.p.k</w:t>
                  </w:r>
                  <w:proofErr w:type="spellEnd"/>
                  <w:r>
                    <w:rPr>
                      <w:rFonts w:ascii="Times New Roman" w:hAnsi="Times New Roman" w:cs="Times New Roman"/>
                    </w:rPr>
                    <w:t>.</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63FA7657" w14:textId="77777777" w:rsidTr="004B228E">
              <w:tc>
                <w:tcPr>
                  <w:tcW w:w="874" w:type="dxa"/>
                </w:tcPr>
                <w:p w14:paraId="2B12E250" w14:textId="031FB94A" w:rsidR="004B228E" w:rsidRDefault="00E85DD8" w:rsidP="00167D33">
                  <w:pPr>
                    <w:spacing w:after="40"/>
                    <w:jc w:val="both"/>
                    <w:rPr>
                      <w:rFonts w:ascii="Times New Roman" w:hAnsi="Times New Roman" w:cs="Times New Roman"/>
                    </w:rPr>
                  </w:pPr>
                  <w:r>
                    <w:rPr>
                      <w:rFonts w:ascii="Times New Roman" w:hAnsi="Times New Roman" w:cs="Times New Roman"/>
                    </w:rPr>
                    <w:t>1</w:t>
                  </w:r>
                  <w:r w:rsidR="00EC3BA6">
                    <w:rPr>
                      <w:rFonts w:ascii="Times New Roman" w:hAnsi="Times New Roman" w:cs="Times New Roman"/>
                    </w:rPr>
                    <w:t>.</w:t>
                  </w:r>
                </w:p>
              </w:tc>
              <w:tc>
                <w:tcPr>
                  <w:tcW w:w="1984" w:type="dxa"/>
                </w:tcPr>
                <w:p w14:paraId="0E80D8DA" w14:textId="0AF25F92" w:rsidR="004B228E" w:rsidRDefault="00EC3BA6" w:rsidP="00167D33">
                  <w:pPr>
                    <w:spacing w:after="40"/>
                    <w:jc w:val="both"/>
                    <w:rPr>
                      <w:rFonts w:ascii="Times New Roman" w:hAnsi="Times New Roman" w:cs="Times New Roman"/>
                    </w:rPr>
                  </w:pPr>
                  <w:r>
                    <w:rPr>
                      <w:rFonts w:ascii="Times New Roman" w:hAnsi="Times New Roman" w:cs="Times New Roman"/>
                    </w:rPr>
                    <w:t>Nr. 2</w:t>
                  </w:r>
                </w:p>
              </w:tc>
              <w:tc>
                <w:tcPr>
                  <w:tcW w:w="3720" w:type="dxa"/>
                </w:tcPr>
                <w:p w14:paraId="000BE91C" w14:textId="2D50ACBE"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20 000,00 (divdesmit tūkstoši </w:t>
                  </w:r>
                  <w:proofErr w:type="spellStart"/>
                  <w:r w:rsidRPr="00277FE2">
                    <w:rPr>
                      <w:rFonts w:ascii="Times New Roman" w:hAnsi="Times New Roman" w:cs="Times New Roman"/>
                      <w:i/>
                    </w:rPr>
                    <w:t>euro</w:t>
                  </w:r>
                  <w:proofErr w:type="spellEnd"/>
                  <w:r w:rsidRPr="00EC3BA6">
                    <w:rPr>
                      <w:rFonts w:ascii="Times New Roman" w:hAnsi="Times New Roman" w:cs="Times New Roman"/>
                    </w:rPr>
                    <w:t>, 00 centi).</w:t>
                  </w:r>
                </w:p>
              </w:tc>
            </w:tr>
            <w:tr w:rsidR="004B228E" w14:paraId="27339553" w14:textId="77777777" w:rsidTr="004B228E">
              <w:tc>
                <w:tcPr>
                  <w:tcW w:w="874" w:type="dxa"/>
                </w:tcPr>
                <w:p w14:paraId="1A9AD707" w14:textId="61B6B867" w:rsidR="004B228E" w:rsidRDefault="00E85DD8" w:rsidP="00167D33">
                  <w:pPr>
                    <w:spacing w:after="40"/>
                    <w:jc w:val="both"/>
                    <w:rPr>
                      <w:rFonts w:ascii="Times New Roman" w:hAnsi="Times New Roman" w:cs="Times New Roman"/>
                    </w:rPr>
                  </w:pPr>
                  <w:r>
                    <w:rPr>
                      <w:rFonts w:ascii="Times New Roman" w:hAnsi="Times New Roman" w:cs="Times New Roman"/>
                    </w:rPr>
                    <w:t>2</w:t>
                  </w:r>
                  <w:r w:rsidR="00EC3BA6">
                    <w:rPr>
                      <w:rFonts w:ascii="Times New Roman" w:hAnsi="Times New Roman" w:cs="Times New Roman"/>
                    </w:rPr>
                    <w:t>.</w:t>
                  </w:r>
                </w:p>
              </w:tc>
              <w:tc>
                <w:tcPr>
                  <w:tcW w:w="1984" w:type="dxa"/>
                </w:tcPr>
                <w:p w14:paraId="4137EC7A" w14:textId="07F74CF2" w:rsidR="004B228E" w:rsidRDefault="00EC3BA6" w:rsidP="00167D33">
                  <w:pPr>
                    <w:spacing w:after="40"/>
                    <w:jc w:val="both"/>
                    <w:rPr>
                      <w:rFonts w:ascii="Times New Roman" w:hAnsi="Times New Roman" w:cs="Times New Roman"/>
                    </w:rPr>
                  </w:pPr>
                  <w:r>
                    <w:rPr>
                      <w:rFonts w:ascii="Times New Roman" w:hAnsi="Times New Roman" w:cs="Times New Roman"/>
                    </w:rPr>
                    <w:t>Nr. 3</w:t>
                  </w:r>
                </w:p>
              </w:tc>
              <w:tc>
                <w:tcPr>
                  <w:tcW w:w="3720" w:type="dxa"/>
                </w:tcPr>
                <w:p w14:paraId="1977E25C" w14:textId="15D1D7B7"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w:t>
                  </w:r>
                  <w:r>
                    <w:rPr>
                      <w:rFonts w:ascii="Times New Roman" w:hAnsi="Times New Roman" w:cs="Times New Roman"/>
                    </w:rPr>
                    <w:t>42</w:t>
                  </w:r>
                  <w:r w:rsidRPr="00EC3BA6">
                    <w:rPr>
                      <w:rFonts w:ascii="Times New Roman" w:hAnsi="Times New Roman" w:cs="Times New Roman"/>
                    </w:rPr>
                    <w:t xml:space="preserve"> 000,00 (</w:t>
                  </w:r>
                  <w:r>
                    <w:rPr>
                      <w:rFonts w:ascii="Times New Roman" w:hAnsi="Times New Roman" w:cs="Times New Roman"/>
                    </w:rPr>
                    <w:t>četrdesmit divi</w:t>
                  </w:r>
                  <w:r w:rsidRPr="00EC3BA6">
                    <w:rPr>
                      <w:rFonts w:ascii="Times New Roman" w:hAnsi="Times New Roman" w:cs="Times New Roman"/>
                    </w:rPr>
                    <w:t xml:space="preserve"> tūkstoši </w:t>
                  </w:r>
                  <w:proofErr w:type="spellStart"/>
                  <w:r w:rsidRPr="00277FE2">
                    <w:rPr>
                      <w:rFonts w:ascii="Times New Roman" w:hAnsi="Times New Roman" w:cs="Times New Roman"/>
                      <w:i/>
                    </w:rPr>
                    <w:t>euro</w:t>
                  </w:r>
                  <w:proofErr w:type="spellEnd"/>
                  <w:r w:rsidRPr="00EC3BA6">
                    <w:rPr>
                      <w:rFonts w:ascii="Times New Roman" w:hAnsi="Times New Roman" w:cs="Times New Roman"/>
                    </w:rPr>
                    <w:t>, 00 centi).</w:t>
                  </w:r>
                </w:p>
              </w:tc>
            </w:tr>
            <w:tr w:rsidR="004B228E" w14:paraId="37B76B30" w14:textId="77777777" w:rsidTr="004B228E">
              <w:tc>
                <w:tcPr>
                  <w:tcW w:w="874" w:type="dxa"/>
                </w:tcPr>
                <w:p w14:paraId="00F469F2" w14:textId="1278397D" w:rsidR="004B228E" w:rsidRDefault="00E85DD8" w:rsidP="00167D33">
                  <w:pPr>
                    <w:spacing w:after="40"/>
                    <w:jc w:val="both"/>
                    <w:rPr>
                      <w:rFonts w:ascii="Times New Roman" w:hAnsi="Times New Roman" w:cs="Times New Roman"/>
                    </w:rPr>
                  </w:pPr>
                  <w:r>
                    <w:rPr>
                      <w:rFonts w:ascii="Times New Roman" w:hAnsi="Times New Roman" w:cs="Times New Roman"/>
                    </w:rPr>
                    <w:t>3</w:t>
                  </w:r>
                  <w:r w:rsidR="00EC3BA6">
                    <w:rPr>
                      <w:rFonts w:ascii="Times New Roman" w:hAnsi="Times New Roman" w:cs="Times New Roman"/>
                    </w:rPr>
                    <w:t>.</w:t>
                  </w:r>
                </w:p>
              </w:tc>
              <w:tc>
                <w:tcPr>
                  <w:tcW w:w="1984" w:type="dxa"/>
                </w:tcPr>
                <w:p w14:paraId="3B9125C2" w14:textId="556EBEEE" w:rsidR="004B228E" w:rsidRDefault="00EC3BA6" w:rsidP="00167D33">
                  <w:pPr>
                    <w:spacing w:after="40"/>
                    <w:jc w:val="both"/>
                    <w:rPr>
                      <w:rFonts w:ascii="Times New Roman" w:hAnsi="Times New Roman" w:cs="Times New Roman"/>
                    </w:rPr>
                  </w:pPr>
                  <w:r>
                    <w:rPr>
                      <w:rFonts w:ascii="Times New Roman" w:hAnsi="Times New Roman" w:cs="Times New Roman"/>
                    </w:rPr>
                    <w:t>Nr. 4</w:t>
                  </w:r>
                </w:p>
              </w:tc>
              <w:tc>
                <w:tcPr>
                  <w:tcW w:w="3720" w:type="dxa"/>
                </w:tcPr>
                <w:p w14:paraId="4A6249D6" w14:textId="69060207" w:rsidR="004B228E" w:rsidRDefault="00EC3BA6" w:rsidP="00167D33">
                  <w:pPr>
                    <w:spacing w:after="40"/>
                    <w:jc w:val="both"/>
                    <w:rPr>
                      <w:rFonts w:ascii="Times New Roman" w:hAnsi="Times New Roman" w:cs="Times New Roman"/>
                    </w:rPr>
                  </w:pPr>
                  <w:r w:rsidRPr="00EC3BA6">
                    <w:rPr>
                      <w:rFonts w:ascii="Times New Roman" w:hAnsi="Times New Roman" w:cs="Times New Roman"/>
                    </w:rPr>
                    <w:t xml:space="preserve">Izveidot ne mazāk kā 1 (vienu)  jaunu darba vietas un investēt pašu nemateriālajos  ieguldījumos un pamatlīdzekļos EUR </w:t>
                  </w:r>
                  <w:r>
                    <w:rPr>
                      <w:rFonts w:ascii="Times New Roman" w:hAnsi="Times New Roman" w:cs="Times New Roman"/>
                    </w:rPr>
                    <w:t>5</w:t>
                  </w:r>
                  <w:r w:rsidRPr="00EC3BA6">
                    <w:rPr>
                      <w:rFonts w:ascii="Times New Roman" w:hAnsi="Times New Roman" w:cs="Times New Roman"/>
                    </w:rPr>
                    <w:t>0 000,00 (</w:t>
                  </w:r>
                  <w:r>
                    <w:rPr>
                      <w:rFonts w:ascii="Times New Roman" w:hAnsi="Times New Roman" w:cs="Times New Roman"/>
                    </w:rPr>
                    <w:t>piecdesmit</w:t>
                  </w:r>
                  <w:r w:rsidRPr="00EC3BA6">
                    <w:rPr>
                      <w:rFonts w:ascii="Times New Roman" w:hAnsi="Times New Roman" w:cs="Times New Roman"/>
                    </w:rPr>
                    <w:t xml:space="preserve"> tūkstoši </w:t>
                  </w:r>
                  <w:proofErr w:type="spellStart"/>
                  <w:r w:rsidRPr="00277FE2">
                    <w:rPr>
                      <w:rFonts w:ascii="Times New Roman" w:hAnsi="Times New Roman" w:cs="Times New Roman"/>
                      <w:i/>
                    </w:rPr>
                    <w:t>euro</w:t>
                  </w:r>
                  <w:proofErr w:type="spellEnd"/>
                  <w:r w:rsidRPr="00EC3BA6">
                    <w:rPr>
                      <w:rFonts w:ascii="Times New Roman" w:hAnsi="Times New Roman" w:cs="Times New Roman"/>
                    </w:rPr>
                    <w:t>, 00 centi).</w:t>
                  </w:r>
                </w:p>
              </w:tc>
            </w:tr>
            <w:tr w:rsidR="006843E2" w14:paraId="170BAB00" w14:textId="77777777" w:rsidTr="004B228E">
              <w:tc>
                <w:tcPr>
                  <w:tcW w:w="874" w:type="dxa"/>
                </w:tcPr>
                <w:p w14:paraId="33B15078" w14:textId="0DC7E677" w:rsidR="006843E2" w:rsidRDefault="006843E2" w:rsidP="00167D33">
                  <w:pPr>
                    <w:spacing w:after="40"/>
                    <w:jc w:val="both"/>
                    <w:rPr>
                      <w:rFonts w:ascii="Times New Roman" w:hAnsi="Times New Roman" w:cs="Times New Roman"/>
                    </w:rPr>
                  </w:pPr>
                  <w:r>
                    <w:rPr>
                      <w:rFonts w:ascii="Times New Roman" w:hAnsi="Times New Roman" w:cs="Times New Roman"/>
                    </w:rPr>
                    <w:t xml:space="preserve">4. </w:t>
                  </w:r>
                </w:p>
              </w:tc>
              <w:tc>
                <w:tcPr>
                  <w:tcW w:w="1984" w:type="dxa"/>
                </w:tcPr>
                <w:p w14:paraId="3468E8E1" w14:textId="0B93CC30" w:rsidR="006843E2" w:rsidRDefault="006843E2" w:rsidP="00167D33">
                  <w:pPr>
                    <w:spacing w:after="40"/>
                    <w:jc w:val="both"/>
                    <w:rPr>
                      <w:rFonts w:ascii="Times New Roman" w:hAnsi="Times New Roman" w:cs="Times New Roman"/>
                    </w:rPr>
                  </w:pPr>
                  <w:r>
                    <w:rPr>
                      <w:rFonts w:ascii="Times New Roman" w:hAnsi="Times New Roman" w:cs="Times New Roman"/>
                    </w:rPr>
                    <w:t>Nr. 5</w:t>
                  </w:r>
                </w:p>
              </w:tc>
              <w:tc>
                <w:tcPr>
                  <w:tcW w:w="3720" w:type="dxa"/>
                </w:tcPr>
                <w:p w14:paraId="37BADF0C" w14:textId="1E56D906" w:rsidR="006843E2" w:rsidRPr="00EC3BA6" w:rsidRDefault="006843E2" w:rsidP="00167D33">
                  <w:pPr>
                    <w:spacing w:after="40"/>
                    <w:jc w:val="both"/>
                    <w:rPr>
                      <w:rFonts w:ascii="Times New Roman" w:hAnsi="Times New Roman" w:cs="Times New Roman"/>
                    </w:rPr>
                  </w:pPr>
                  <w:r w:rsidRPr="006843E2">
                    <w:rPr>
                      <w:rFonts w:ascii="Times New Roman" w:hAnsi="Times New Roman" w:cs="Times New Roman"/>
                    </w:rPr>
                    <w:t xml:space="preserve">Izveidot ne mazāk kā 1 (vienu)  jaunu darba vietas un investēt pašu nemateriālajos  ieguldījumos un pamatlīdzekļos EUR </w:t>
                  </w:r>
                  <w:r>
                    <w:rPr>
                      <w:rFonts w:ascii="Times New Roman" w:hAnsi="Times New Roman" w:cs="Times New Roman"/>
                    </w:rPr>
                    <w:t>1</w:t>
                  </w:r>
                  <w:r w:rsidRPr="006843E2">
                    <w:rPr>
                      <w:rFonts w:ascii="Times New Roman" w:hAnsi="Times New Roman" w:cs="Times New Roman"/>
                    </w:rPr>
                    <w:t xml:space="preserve">0 000,00 (desmit tūkstoši </w:t>
                  </w:r>
                  <w:proofErr w:type="spellStart"/>
                  <w:r w:rsidRPr="00277FE2">
                    <w:rPr>
                      <w:rFonts w:ascii="Times New Roman" w:hAnsi="Times New Roman" w:cs="Times New Roman"/>
                      <w:i/>
                    </w:rPr>
                    <w:t>euro</w:t>
                  </w:r>
                  <w:proofErr w:type="spellEnd"/>
                  <w:r w:rsidRPr="006843E2">
                    <w:rPr>
                      <w:rFonts w:ascii="Times New Roman" w:hAnsi="Times New Roman" w:cs="Times New Roman"/>
                    </w:rPr>
                    <w:t>,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0A431E15" w14:textId="77777777" w:rsidR="00E541EE" w:rsidRPr="00E541EE" w:rsidRDefault="00E541EE" w:rsidP="00E541EE">
            <w:pPr>
              <w:spacing w:line="20" w:lineRule="atLeast"/>
              <w:contextualSpacing/>
              <w:jc w:val="both"/>
              <w:rPr>
                <w:rFonts w:ascii="Times New Roman" w:eastAsia="Times New Roman" w:hAnsi="Times New Roman" w:cs="Times New Roman"/>
                <w:lang w:eastAsia="lv-LV"/>
              </w:rPr>
            </w:pPr>
            <w:r w:rsidRPr="00E541EE">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p>
          <w:p w14:paraId="4BE5BF08" w14:textId="77777777" w:rsidR="00E541EE" w:rsidRPr="00E541EE" w:rsidRDefault="00E541EE" w:rsidP="00E541EE">
            <w:pPr>
              <w:spacing w:line="20" w:lineRule="atLeast"/>
              <w:contextualSpacing/>
              <w:jc w:val="both"/>
              <w:rPr>
                <w:rFonts w:ascii="Times New Roman" w:eastAsia="Times New Roman" w:hAnsi="Times New Roman" w:cs="Times New Roman"/>
                <w:lang w:eastAsia="lv-LV"/>
              </w:rPr>
            </w:pPr>
            <w:r w:rsidRPr="00E541EE">
              <w:rPr>
                <w:rFonts w:ascii="Times New Roman" w:eastAsia="Times New Roman" w:hAnsi="Times New Roman" w:cs="Times New Roman"/>
                <w:lang w:eastAsia="lv-LV"/>
              </w:rPr>
              <w:t>Nomnieks papildus maksā par komunālajiem pakalpojumiem (elektroenerģija, siltumapgāde) pēc skaitītāja rādījumiem pēc Iznomātāja izrakstīta rēķina.</w:t>
            </w:r>
          </w:p>
          <w:p w14:paraId="7B769E0D" w14:textId="47DE609C" w:rsidR="00751F44" w:rsidRDefault="00E541EE" w:rsidP="00E541EE">
            <w:pPr>
              <w:spacing w:line="20" w:lineRule="atLeast"/>
              <w:contextualSpacing/>
              <w:jc w:val="both"/>
              <w:rPr>
                <w:rFonts w:ascii="Times New Roman" w:eastAsia="Times New Roman" w:hAnsi="Times New Roman" w:cs="Times New Roman"/>
                <w:lang w:eastAsia="lv-LV"/>
              </w:rPr>
            </w:pPr>
            <w:r w:rsidRPr="00E541EE">
              <w:rPr>
                <w:rFonts w:ascii="Times New Roman" w:eastAsia="Times New Roman" w:hAnsi="Times New Roman" w:cs="Times New Roman"/>
                <w:lang w:eastAsia="lv-LV"/>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109A4B37" w14:textId="77777777"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xml:space="preserve">), vai Komisijas 2013. gada 18. decembra Regulai (ES) </w:t>
            </w:r>
            <w:r w:rsidRPr="0055617C">
              <w:rPr>
                <w:rFonts w:ascii="Times New Roman" w:hAnsi="Times New Roman" w:cs="Times New Roman"/>
                <w:shd w:val="clear" w:color="auto" w:fill="FFFFFF"/>
              </w:rPr>
              <w:lastRenderedPageBreak/>
              <w:t>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proofErr w:type="spellStart"/>
            <w:r w:rsidRPr="0055617C">
              <w:rPr>
                <w:rFonts w:ascii="Times New Roman" w:hAnsi="Times New Roman" w:cs="Times New Roman"/>
                <w:i/>
                <w:iCs/>
                <w:shd w:val="clear" w:color="auto" w:fill="FFFFFF"/>
              </w:rPr>
              <w:t>de</w:t>
            </w:r>
            <w:proofErr w:type="spellEnd"/>
            <w:r w:rsidRPr="0055617C">
              <w:rPr>
                <w:rFonts w:ascii="Times New Roman" w:hAnsi="Times New Roman" w:cs="Times New Roman"/>
                <w:i/>
                <w:iCs/>
                <w:shd w:val="clear" w:color="auto" w:fill="FFFFFF"/>
              </w:rPr>
              <w:t xml:space="preserve"> </w:t>
            </w:r>
            <w:proofErr w:type="spellStart"/>
            <w:r w:rsidRPr="0055617C">
              <w:rPr>
                <w:rFonts w:ascii="Times New Roman" w:hAnsi="Times New Roman" w:cs="Times New Roman"/>
                <w:i/>
                <w:iCs/>
                <w:shd w:val="clear" w:color="auto" w:fill="FFFFFF"/>
              </w:rPr>
              <w:t>minimis</w:t>
            </w:r>
            <w:proofErr w:type="spellEnd"/>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58CE3DEA" w:rsidR="00751F44" w:rsidRDefault="00751F44" w:rsidP="00277FE2">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3FCA5AB9" w:rsidR="00751F44" w:rsidRPr="00436513"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3,00 EUR/m2 (trīs </w:t>
            </w:r>
            <w:proofErr w:type="spellStart"/>
            <w:r w:rsidRPr="00167D33">
              <w:rPr>
                <w:rFonts w:ascii="Times New Roman" w:eastAsia="Times New Roman" w:hAnsi="Times New Roman" w:cs="Times New Roman"/>
                <w:lang w:eastAsia="lv-LV"/>
              </w:rPr>
              <w:t>euro</w:t>
            </w:r>
            <w:proofErr w:type="spellEnd"/>
            <w:r w:rsidRPr="00167D33">
              <w:rPr>
                <w:rFonts w:ascii="Times New Roman" w:eastAsia="Times New Roman" w:hAnsi="Times New Roman" w:cs="Times New Roman"/>
                <w:lang w:eastAsia="lv-LV"/>
              </w:rPr>
              <w:t>, 00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E604C40"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4A5763">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436513">
              <w:rPr>
                <w:rFonts w:ascii="Times New Roman" w:eastAsia="Times New Roman" w:hAnsi="Times New Roman" w:cs="Times New Roman"/>
                <w:lang w:eastAsia="lv-LV"/>
              </w:rPr>
              <w:t>euro</w:t>
            </w:r>
            <w:proofErr w:type="spellEnd"/>
            <w:r w:rsidR="00751F44" w:rsidRPr="00436513">
              <w:rPr>
                <w:rFonts w:ascii="Times New Roman" w:eastAsia="Times New Roman" w:hAnsi="Times New Roman" w:cs="Times New Roman"/>
                <w:lang w:eastAsia="lv-LV"/>
              </w:rPr>
              <w:t xml:space="preserve">, </w:t>
            </w:r>
            <w:r w:rsidR="004A5763">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 xml:space="preserve">saistīta ar šādām tautsaimniecības nozarēm saskaņā ar Saimniecisko darbību statistisko klasifikāciju Eiropas Kopienā, 2. redakcija (NACE 2 </w:t>
      </w:r>
      <w:proofErr w:type="spellStart"/>
      <w:r w:rsidRPr="002F322C">
        <w:rPr>
          <w:rFonts w:ascii="Times New Roman" w:hAnsi="Times New Roman"/>
        </w:rPr>
        <w:t>red</w:t>
      </w:r>
      <w:proofErr w:type="spellEnd"/>
      <w:r w:rsidRPr="002F322C">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2F322C">
        <w:rPr>
          <w:rFonts w:ascii="Times New Roman" w:hAnsi="Times New Roman"/>
        </w:rPr>
        <w:t>ārpusteritoriālo</w:t>
      </w:r>
      <w:proofErr w:type="spellEnd"/>
      <w:r w:rsidRPr="002F322C">
        <w:rPr>
          <w:rFonts w:ascii="Times New Roman" w:hAnsi="Times New Roman"/>
        </w:rPr>
        <w:t xml:space="preserve">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lastRenderedPageBreak/>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 xml:space="preserve">komersanta piekrišanu, ka iznomātājs kā </w:t>
      </w:r>
      <w:proofErr w:type="spellStart"/>
      <w:r w:rsidRPr="00E104B9">
        <w:rPr>
          <w:rFonts w:ascii="Times New Roman" w:hAnsi="Times New Roman"/>
          <w:lang w:eastAsia="lv-LV"/>
        </w:rPr>
        <w:t>kredītinformācijas</w:t>
      </w:r>
      <w:proofErr w:type="spellEnd"/>
      <w:r w:rsidRPr="00E104B9">
        <w:rPr>
          <w:rFonts w:ascii="Times New Roman" w:hAnsi="Times New Roman"/>
          <w:lang w:eastAsia="lv-LV"/>
        </w:rPr>
        <w:t xml:space="preserve"> lietotājs ir tiesīgs pieprasīt un saņemt </w:t>
      </w:r>
      <w:proofErr w:type="spellStart"/>
      <w:r w:rsidRPr="00E104B9">
        <w:rPr>
          <w:rFonts w:ascii="Times New Roman" w:hAnsi="Times New Roman"/>
          <w:lang w:eastAsia="lv-LV"/>
        </w:rPr>
        <w:t>kredītinformāciju</w:t>
      </w:r>
      <w:proofErr w:type="spellEnd"/>
      <w:r w:rsidRPr="00E104B9">
        <w:rPr>
          <w:rFonts w:ascii="Times New Roman" w:hAnsi="Times New Roman"/>
          <w:lang w:eastAsia="lv-LV"/>
        </w:rPr>
        <w:t>,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 xml:space="preserve">komersanta apliecinājumu,  ka tam uz pieteikuma iesniegšanas brīdi nav pasludināts maksātnespējas process, tiesiskās aizsardzības process vai </w:t>
      </w:r>
      <w:proofErr w:type="spellStart"/>
      <w:r w:rsidRPr="00E104B9">
        <w:rPr>
          <w:rFonts w:ascii="Times New Roman" w:hAnsi="Times New Roman"/>
          <w:lang w:eastAsia="lv-LV"/>
        </w:rPr>
        <w:t>ārpustiesas</w:t>
      </w:r>
      <w:proofErr w:type="spellEnd"/>
      <w:r w:rsidRPr="00E104B9">
        <w:rPr>
          <w:rFonts w:ascii="Times New Roman" w:hAnsi="Times New Roman"/>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2B7B2239"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Projekta teritorijā, atbilstoši Nomas objekta sasniedzamo rādītāju nosacījumiem,</w:t>
      </w:r>
      <w:r w:rsidR="00167D33" w:rsidRPr="00EC3BA6">
        <w:rPr>
          <w:rFonts w:ascii="Times New Roman" w:hAnsi="Times New Roman" w:cs="Times New Roman"/>
        </w:rPr>
        <w:t xml:space="preserve"> līdz 202</w:t>
      </w:r>
      <w:r w:rsidR="0033435C">
        <w:rPr>
          <w:rFonts w:ascii="Times New Roman" w:hAnsi="Times New Roman" w:cs="Times New Roman"/>
        </w:rPr>
        <w:t>4</w:t>
      </w:r>
      <w:r w:rsidR="00167D33" w:rsidRPr="00EC3BA6">
        <w:rPr>
          <w:rFonts w:ascii="Times New Roman" w:hAnsi="Times New Roman" w:cs="Times New Roman"/>
        </w:rPr>
        <w:t>.gada 31.decembrim</w:t>
      </w:r>
      <w:r w:rsidR="00167D33" w:rsidRPr="00EC3BA6">
        <w:rPr>
          <w:rFonts w:ascii="Times New Roman" w:eastAsia="Calibri" w:hAnsi="Times New Roman"/>
        </w:rPr>
        <w:t>;</w:t>
      </w:r>
    </w:p>
    <w:p w14:paraId="7D4771D6" w14:textId="0A8291C9"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w:t>
      </w:r>
      <w:r w:rsidR="00C91D63">
        <w:rPr>
          <w:rFonts w:ascii="Times New Roman" w:hAnsi="Times New Roman"/>
        </w:rPr>
        <w:t>1</w:t>
      </w:r>
      <w:r w:rsidRPr="004C41FF">
        <w:rPr>
          <w:rFonts w:ascii="Times New Roman" w:hAnsi="Times New Roman"/>
        </w:rPr>
        <w:t>.gadu (neattiecas uz komersantiem, kas reģistrēti Latvijas Republikas Uzņēmumu reģistrā vai citas valsts komercreģistrā pēc 01.01.202</w:t>
      </w:r>
      <w:r w:rsidR="00C91D63">
        <w:rPr>
          <w:rFonts w:ascii="Times New Roman" w:hAnsi="Times New Roman"/>
        </w:rPr>
        <w:t>2</w:t>
      </w:r>
      <w:r w:rsidRPr="004C41FF">
        <w:rPr>
          <w:rFonts w:ascii="Times New Roman" w:hAnsi="Times New Roman"/>
        </w:rPr>
        <w:t>.) un 202</w:t>
      </w:r>
      <w:r w:rsidR="00C91D63">
        <w:rPr>
          <w:rFonts w:ascii="Times New Roman" w:hAnsi="Times New Roman"/>
        </w:rPr>
        <w:t>2</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w:t>
      </w:r>
      <w:proofErr w:type="spellStart"/>
      <w:r w:rsidRPr="00E104B9">
        <w:rPr>
          <w:rStyle w:val="Komentraatsauce"/>
          <w:rFonts w:ascii="Times New Roman" w:hAnsi="Times New Roman"/>
          <w:sz w:val="22"/>
          <w:szCs w:val="22"/>
        </w:rPr>
        <w:t>nefinanšu</w:t>
      </w:r>
      <w:proofErr w:type="spellEnd"/>
      <w:r w:rsidRPr="00E104B9">
        <w:rPr>
          <w:rStyle w:val="Komentraatsauce"/>
          <w:rFonts w:ascii="Times New Roman" w:hAnsi="Times New Roman"/>
          <w:sz w:val="22"/>
          <w:szCs w:val="22"/>
        </w:rPr>
        <w:t xml:space="preserve">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 xml:space="preserve">AS "Attīstības finanšu institūcija </w:t>
      </w:r>
      <w:proofErr w:type="spellStart"/>
      <w:r w:rsidRPr="00693312">
        <w:rPr>
          <w:rFonts w:ascii="Times New Roman" w:hAnsi="Times New Roman"/>
        </w:rPr>
        <w:t>Altum</w:t>
      </w:r>
      <w:proofErr w:type="spellEnd"/>
      <w:r w:rsidRPr="00693312">
        <w:rPr>
          <w:rFonts w:ascii="Times New Roman" w:hAnsi="Times New Roman"/>
        </w:rPr>
        <w:t xml:space="preserve">" lēmums (piekrišana) par aizdevuma piešķiršanu vai kredīta garantijas izsniegšanu, vai cits dokuments, kas liecina par komersanta spēju veikt </w:t>
      </w:r>
      <w:proofErr w:type="spellStart"/>
      <w:r w:rsidRPr="00693312">
        <w:rPr>
          <w:rFonts w:ascii="Times New Roman" w:hAnsi="Times New Roman"/>
        </w:rPr>
        <w:t>nefinanšu</w:t>
      </w:r>
      <w:proofErr w:type="spellEnd"/>
      <w:r w:rsidRPr="00693312">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07AA5335" w14:textId="21DD4E1B"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w:t>
      </w:r>
      <w:r w:rsidR="00C91D63">
        <w:rPr>
          <w:rFonts w:ascii="Times New Roman" w:hAnsi="Times New Roman"/>
        </w:rPr>
        <w:t>1</w:t>
      </w:r>
      <w:r w:rsidRPr="006A0F36">
        <w:rPr>
          <w:rFonts w:ascii="Times New Roman" w:hAnsi="Times New Roman"/>
        </w:rPr>
        <w:t>.</w:t>
      </w:r>
      <w:r w:rsidR="00277FE2">
        <w:rPr>
          <w:rFonts w:ascii="Times New Roman" w:hAnsi="Times New Roman"/>
        </w:rPr>
        <w:t xml:space="preserve"> </w:t>
      </w:r>
      <w:r w:rsidRPr="006A0F36">
        <w:rPr>
          <w:rFonts w:ascii="Times New Roman" w:hAnsi="Times New Roman"/>
        </w:rPr>
        <w:t>gadu (neattiecas uz komersantiem, kas reģistrēti Latvijas Republikas Uzņēmumu reģistrā vai citas valsts komercreģistrā pēc 01.01.202</w:t>
      </w:r>
      <w:r w:rsidR="00C91D63">
        <w:rPr>
          <w:rFonts w:ascii="Times New Roman" w:hAnsi="Times New Roman"/>
        </w:rPr>
        <w:t>2</w:t>
      </w:r>
      <w:r w:rsidRPr="006A0F36">
        <w:rPr>
          <w:rFonts w:ascii="Times New Roman" w:hAnsi="Times New Roman"/>
        </w:rPr>
        <w:t>) un 202</w:t>
      </w:r>
      <w:r w:rsidR="00C91D63">
        <w:rPr>
          <w:rFonts w:ascii="Times New Roman" w:hAnsi="Times New Roman"/>
        </w:rPr>
        <w:t>2</w:t>
      </w:r>
      <w:r w:rsidRPr="006A0F36">
        <w:rPr>
          <w:rFonts w:ascii="Times New Roman" w:hAnsi="Times New Roman"/>
        </w:rPr>
        <w:t>.</w:t>
      </w:r>
      <w:r w:rsidR="00277FE2">
        <w:rPr>
          <w:rFonts w:ascii="Times New Roman" w:hAnsi="Times New Roman"/>
        </w:rPr>
        <w:t xml:space="preserve"> </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63330C07"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w:t>
      </w:r>
      <w:r w:rsidR="00277FE2">
        <w:rPr>
          <w:rFonts w:ascii="Times New Roman" w:eastAsia="Times New Roman" w:hAnsi="Times New Roman" w:cs="Times New Roman"/>
          <w:color w:val="000000"/>
          <w:lang w:eastAsia="lv-LV"/>
        </w:rPr>
        <w:t xml:space="preserve"> </w:t>
      </w:r>
      <w:r w:rsidR="00751F44" w:rsidRPr="00626415">
        <w:rPr>
          <w:rFonts w:ascii="Times New Roman" w:eastAsia="Times New Roman" w:hAnsi="Times New Roman" w:cs="Times New Roman"/>
          <w:color w:val="000000"/>
          <w:lang w:eastAsia="lv-LV"/>
        </w:rPr>
        <w:t>8.00 līdz plkst.</w:t>
      </w:r>
      <w:r w:rsidR="00277FE2">
        <w:rPr>
          <w:rFonts w:ascii="Times New Roman" w:eastAsia="Times New Roman" w:hAnsi="Times New Roman" w:cs="Times New Roman"/>
          <w:color w:val="000000"/>
          <w:lang w:eastAsia="lv-LV"/>
        </w:rPr>
        <w:t xml:space="preserve"> </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pirmdienās līdz plkst.</w:t>
      </w:r>
      <w:r w:rsidR="00277FE2">
        <w:rPr>
          <w:rFonts w:ascii="Times New Roman" w:eastAsia="Times New Roman" w:hAnsi="Times New Roman" w:cs="Times New Roman"/>
          <w:lang w:eastAsia="lv-LV"/>
        </w:rPr>
        <w:t xml:space="preserve"> </w:t>
      </w:r>
      <w:r w:rsidR="00751F44">
        <w:rPr>
          <w:rFonts w:ascii="Times New Roman" w:eastAsia="Times New Roman" w:hAnsi="Times New Roman" w:cs="Times New Roman"/>
          <w:lang w:eastAsia="lv-LV"/>
        </w:rPr>
        <w:t xml:space="preserve">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w:t>
      </w:r>
      <w:r w:rsidR="00277FE2">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16.00</w:t>
      </w:r>
      <w:r w:rsidR="00751F44">
        <w:rPr>
          <w:rFonts w:ascii="Times New Roman" w:eastAsia="Times New Roman" w:hAnsi="Times New Roman" w:cs="Times New Roman"/>
          <w:lang w:eastAsia="lv-LV"/>
        </w:rPr>
        <w:t>)</w:t>
      </w:r>
      <w:r w:rsidR="00AE1713">
        <w:rPr>
          <w:rFonts w:ascii="Times New Roman" w:eastAsia="Times New Roman" w:hAnsi="Times New Roman" w:cs="Times New Roman"/>
          <w:lang w:eastAsia="lv-LV"/>
        </w:rPr>
        <w:t>,</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21"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w:t>
      </w:r>
      <w:r w:rsidR="006843E2">
        <w:rPr>
          <w:rFonts w:ascii="Times New Roman" w:eastAsia="Times New Roman" w:hAnsi="Times New Roman" w:cs="Times New Roman"/>
          <w:b/>
          <w:lang w:eastAsia="lv-LV"/>
        </w:rPr>
        <w:t>3</w:t>
      </w:r>
      <w:r w:rsidR="00751F44" w:rsidRPr="00626415">
        <w:rPr>
          <w:rFonts w:ascii="Times New Roman" w:eastAsia="Times New Roman" w:hAnsi="Times New Roman" w:cs="Times New Roman"/>
          <w:b/>
          <w:lang w:eastAsia="lv-LV"/>
        </w:rPr>
        <w:t>.</w:t>
      </w:r>
      <w:r w:rsidR="00277FE2">
        <w:rPr>
          <w:rFonts w:ascii="Times New Roman" w:eastAsia="Times New Roman" w:hAnsi="Times New Roman" w:cs="Times New Roman"/>
          <w:b/>
          <w:lang w:eastAsia="lv-LV"/>
        </w:rPr>
        <w:t xml:space="preserve"> </w:t>
      </w:r>
      <w:r w:rsidR="00751F44" w:rsidRPr="00626415">
        <w:rPr>
          <w:rFonts w:ascii="Times New Roman" w:eastAsia="Times New Roman" w:hAnsi="Times New Roman" w:cs="Times New Roman"/>
          <w:b/>
          <w:lang w:eastAsia="lv-LV"/>
        </w:rPr>
        <w:t>gada</w:t>
      </w:r>
      <w:r w:rsidR="00277FE2">
        <w:rPr>
          <w:rFonts w:ascii="Times New Roman" w:eastAsia="Times New Roman" w:hAnsi="Times New Roman" w:cs="Times New Roman"/>
          <w:b/>
          <w:lang w:eastAsia="lv-LV"/>
        </w:rPr>
        <w:t xml:space="preserve"> </w:t>
      </w:r>
      <w:r w:rsidR="00410B13">
        <w:rPr>
          <w:rFonts w:ascii="Times New Roman" w:eastAsia="Times New Roman" w:hAnsi="Times New Roman" w:cs="Times New Roman"/>
          <w:b/>
          <w:lang w:eastAsia="lv-LV"/>
        </w:rPr>
        <w:t>1</w:t>
      </w:r>
      <w:r w:rsidR="00277FE2">
        <w:rPr>
          <w:rFonts w:ascii="Times New Roman" w:eastAsia="Times New Roman" w:hAnsi="Times New Roman" w:cs="Times New Roman"/>
          <w:b/>
          <w:lang w:eastAsia="lv-LV"/>
        </w:rPr>
        <w:t xml:space="preserve">4. </w:t>
      </w:r>
      <w:r w:rsidR="00410B13">
        <w:rPr>
          <w:rFonts w:ascii="Times New Roman" w:eastAsia="Times New Roman" w:hAnsi="Times New Roman" w:cs="Times New Roman"/>
          <w:b/>
          <w:lang w:eastAsia="lv-LV"/>
        </w:rPr>
        <w:t>jūnijam</w:t>
      </w:r>
      <w:bookmarkStart w:id="2" w:name="_GoBack"/>
      <w:bookmarkEnd w:id="2"/>
      <w:r w:rsidR="00277FE2">
        <w:rPr>
          <w:rFonts w:ascii="Times New Roman" w:eastAsia="Times New Roman" w:hAnsi="Times New Roman" w:cs="Times New Roman"/>
          <w:b/>
          <w:lang w:eastAsia="lv-LV"/>
        </w:rPr>
        <w:t xml:space="preserve"> </w:t>
      </w:r>
      <w:r w:rsidR="00751F44" w:rsidRPr="00626415">
        <w:rPr>
          <w:rFonts w:ascii="Times New Roman" w:eastAsia="Times New Roman" w:hAnsi="Times New Roman" w:cs="Times New Roman"/>
          <w:b/>
          <w:lang w:eastAsia="lv-LV"/>
        </w:rPr>
        <w:t>plkst.</w:t>
      </w:r>
      <w:r w:rsidR="00277FE2">
        <w:rPr>
          <w:rFonts w:ascii="Times New Roman" w:eastAsia="Times New Roman" w:hAnsi="Times New Roman" w:cs="Times New Roman"/>
          <w:b/>
          <w:lang w:eastAsia="lv-LV"/>
        </w:rPr>
        <w:t xml:space="preserve"> 17:00</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 xml:space="preserve">ražošanas telpu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5CD90E3B"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6843E2">
        <w:rPr>
          <w:rFonts w:ascii="Times New Roman" w:eastAsia="Times New Roman" w:hAnsi="Times New Roman" w:cs="Times New Roman"/>
          <w:lang w:eastAsia="lv-LV"/>
        </w:rPr>
        <w:t>8</w:t>
      </w:r>
      <w:r>
        <w:rPr>
          <w:rFonts w:ascii="Times New Roman" w:eastAsia="Times New Roman" w:hAnsi="Times New Roman" w:cs="Times New Roman"/>
          <w:lang w:eastAsia="lv-LV"/>
        </w:rPr>
        <w:t>.1. p</w:t>
      </w:r>
      <w:r w:rsidRPr="00630836">
        <w:rPr>
          <w:rFonts w:ascii="Times New Roman" w:eastAsia="Times New Roman" w:hAnsi="Times New Roman" w:cs="Times New Roman"/>
          <w:lang w:eastAsia="lv-LV"/>
        </w:rPr>
        <w:t>retendenta kārtas numurs;</w:t>
      </w:r>
    </w:p>
    <w:p w14:paraId="43C75E6F" w14:textId="43F4C399"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6843E2">
        <w:rPr>
          <w:rFonts w:ascii="Times New Roman" w:eastAsia="Times New Roman" w:hAnsi="Times New Roman" w:cs="Times New Roman"/>
          <w:lang w:eastAsia="lv-LV"/>
        </w:rPr>
        <w:t>8</w:t>
      </w:r>
      <w:r>
        <w:rPr>
          <w:rFonts w:ascii="Times New Roman" w:eastAsia="Times New Roman" w:hAnsi="Times New Roman" w:cs="Times New Roman"/>
          <w:lang w:eastAsia="lv-LV"/>
        </w:rPr>
        <w:t xml:space="preserve">.2.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547F533F"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5.</w:t>
      </w:r>
      <w:r w:rsidR="006843E2">
        <w:rPr>
          <w:rFonts w:ascii="Times New Roman" w:eastAsia="Times New Roman" w:hAnsi="Times New Roman" w:cs="Times New Roman"/>
          <w:lang w:eastAsia="lv-LV"/>
        </w:rPr>
        <w:t>9</w:t>
      </w:r>
      <w:r>
        <w:rPr>
          <w:rFonts w:ascii="Times New Roman" w:eastAsia="Times New Roman" w:hAnsi="Times New Roman" w:cs="Times New Roman"/>
          <w:lang w:eastAsia="lv-LV"/>
        </w:rPr>
        <w:t>.1.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F6AA71F"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6843E2">
        <w:rPr>
          <w:rFonts w:ascii="Times New Roman" w:eastAsia="Times New Roman" w:hAnsi="Times New Roman" w:cs="Times New Roman"/>
          <w:lang w:eastAsia="lv-LV"/>
        </w:rPr>
        <w:t>9</w:t>
      </w:r>
      <w:r>
        <w:rPr>
          <w:rFonts w:ascii="Times New Roman" w:eastAsia="Times New Roman" w:hAnsi="Times New Roman" w:cs="Times New Roman"/>
          <w:lang w:eastAsia="lv-LV"/>
        </w:rPr>
        <w:t>.2. 5.3.</w:t>
      </w:r>
      <w:r w:rsidR="00277FE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w:t>
      </w:r>
      <w:r w:rsidR="00277FE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22AC5EC6" w14:textId="06B03DDB" w:rsidR="00751F44" w:rsidRPr="00E85DD8" w:rsidRDefault="00751F44" w:rsidP="00E85DD8">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5DCC4A39" w14:textId="602588ED" w:rsidR="005C797C" w:rsidRDefault="00751F44" w:rsidP="00E85DD8">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w:t>
      </w:r>
      <w:r w:rsidR="00E541EE">
        <w:rPr>
          <w:rFonts w:ascii="Times New Roman" w:eastAsia="Times New Roman" w:hAnsi="Times New Roman" w:cs="Times New Roman"/>
          <w:lang w:eastAsia="lv-LV"/>
        </w:rPr>
        <w:t xml:space="preserve"> kabinetā Nr. 116 “Mazā apspriežu </w:t>
      </w:r>
      <w:r w:rsidRPr="00693312">
        <w:rPr>
          <w:rFonts w:ascii="Times New Roman" w:eastAsia="Times New Roman" w:hAnsi="Times New Roman" w:cs="Times New Roman"/>
          <w:lang w:eastAsia="lv-LV"/>
        </w:rPr>
        <w:t>zāl</w:t>
      </w:r>
      <w:r w:rsidR="00E541EE">
        <w:rPr>
          <w:rFonts w:ascii="Times New Roman" w:eastAsia="Times New Roman" w:hAnsi="Times New Roman" w:cs="Times New Roman"/>
          <w:lang w:eastAsia="lv-LV"/>
        </w:rPr>
        <w:t>e”</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202</w:t>
      </w:r>
      <w:r w:rsidR="006843E2">
        <w:rPr>
          <w:rFonts w:ascii="Times New Roman" w:eastAsia="Times New Roman" w:hAnsi="Times New Roman" w:cs="Times New Roman"/>
          <w:b/>
          <w:lang w:eastAsia="lv-LV"/>
        </w:rPr>
        <w:t>3</w:t>
      </w:r>
      <w:r w:rsidR="005C797C">
        <w:rPr>
          <w:rFonts w:ascii="Times New Roman" w:eastAsia="Times New Roman" w:hAnsi="Times New Roman" w:cs="Times New Roman"/>
          <w:b/>
          <w:lang w:eastAsia="lv-LV"/>
        </w:rPr>
        <w:t xml:space="preserve">. gada </w:t>
      </w:r>
      <w:r w:rsidR="00410B13">
        <w:rPr>
          <w:rFonts w:ascii="Times New Roman" w:eastAsia="Times New Roman" w:hAnsi="Times New Roman" w:cs="Times New Roman"/>
          <w:b/>
          <w:lang w:eastAsia="lv-LV"/>
        </w:rPr>
        <w:t>16</w:t>
      </w:r>
      <w:r w:rsidR="00277FE2">
        <w:rPr>
          <w:rFonts w:ascii="Times New Roman" w:eastAsia="Times New Roman" w:hAnsi="Times New Roman" w:cs="Times New Roman"/>
          <w:b/>
          <w:lang w:eastAsia="lv-LV"/>
        </w:rPr>
        <w:t xml:space="preserve">. </w:t>
      </w:r>
      <w:r w:rsidR="00410B13">
        <w:rPr>
          <w:rFonts w:ascii="Times New Roman" w:eastAsia="Times New Roman" w:hAnsi="Times New Roman" w:cs="Times New Roman"/>
          <w:b/>
          <w:lang w:eastAsia="lv-LV"/>
        </w:rPr>
        <w:t>jūnijā</w:t>
      </w:r>
    </w:p>
    <w:tbl>
      <w:tblPr>
        <w:tblStyle w:val="Reatabula"/>
        <w:tblW w:w="0" w:type="auto"/>
        <w:tblInd w:w="284" w:type="dxa"/>
        <w:tblLook w:val="04A0" w:firstRow="1" w:lastRow="0" w:firstColumn="1" w:lastColumn="0" w:noHBand="0" w:noVBand="1"/>
      </w:tblPr>
      <w:tblGrid>
        <w:gridCol w:w="4372"/>
        <w:gridCol w:w="4404"/>
      </w:tblGrid>
      <w:tr w:rsidR="005C797C" w14:paraId="34A47BCE" w14:textId="77777777" w:rsidTr="00E85DD8">
        <w:tc>
          <w:tcPr>
            <w:tcW w:w="4372" w:type="dxa"/>
          </w:tcPr>
          <w:p w14:paraId="3FA9799B" w14:textId="2615C9B4" w:rsidR="005C797C" w:rsidRPr="005C797C" w:rsidRDefault="005C797C" w:rsidP="00751F44">
            <w:pPr>
              <w:spacing w:line="20" w:lineRule="atLeast"/>
              <w:jc w:val="both"/>
              <w:rPr>
                <w:rFonts w:ascii="Times New Roman" w:eastAsia="Times New Roman" w:hAnsi="Times New Roman" w:cs="Times New Roman"/>
                <w:b/>
                <w:lang w:eastAsia="lv-LV"/>
              </w:rPr>
            </w:pPr>
            <w:r w:rsidRPr="005C797C">
              <w:rPr>
                <w:rFonts w:ascii="Times New Roman" w:eastAsia="Times New Roman" w:hAnsi="Times New Roman" w:cs="Times New Roman"/>
                <w:b/>
                <w:lang w:eastAsia="lv-LV"/>
              </w:rPr>
              <w:t>Telpas Nr.</w:t>
            </w:r>
          </w:p>
        </w:tc>
        <w:tc>
          <w:tcPr>
            <w:tcW w:w="4404" w:type="dxa"/>
          </w:tcPr>
          <w:p w14:paraId="63AB107D" w14:textId="7DD1892C" w:rsidR="005C797C" w:rsidRPr="005C797C" w:rsidRDefault="005C797C" w:rsidP="00751F44">
            <w:pPr>
              <w:spacing w:line="20" w:lineRule="atLeast"/>
              <w:jc w:val="both"/>
              <w:rPr>
                <w:rFonts w:ascii="Times New Roman" w:eastAsia="Times New Roman" w:hAnsi="Times New Roman" w:cs="Times New Roman"/>
                <w:b/>
                <w:lang w:eastAsia="lv-LV"/>
              </w:rPr>
            </w:pPr>
            <w:r w:rsidRPr="005C797C">
              <w:rPr>
                <w:rFonts w:ascii="Times New Roman" w:eastAsia="Times New Roman" w:hAnsi="Times New Roman" w:cs="Times New Roman"/>
                <w:b/>
                <w:lang w:eastAsia="lv-LV"/>
              </w:rPr>
              <w:t>Izsoles laiks</w:t>
            </w:r>
          </w:p>
        </w:tc>
      </w:tr>
      <w:tr w:rsidR="005C797C" w14:paraId="221143E1" w14:textId="77777777" w:rsidTr="00E85DD8">
        <w:tc>
          <w:tcPr>
            <w:tcW w:w="4372" w:type="dxa"/>
          </w:tcPr>
          <w:p w14:paraId="5264F217" w14:textId="0B047C6E"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2</w:t>
            </w:r>
          </w:p>
        </w:tc>
        <w:tc>
          <w:tcPr>
            <w:tcW w:w="4404" w:type="dxa"/>
          </w:tcPr>
          <w:p w14:paraId="05A83BF8" w14:textId="73BAB52C" w:rsidR="005C797C" w:rsidRDefault="005C797C" w:rsidP="00277FE2">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w:t>
            </w:r>
            <w:r w:rsidR="00277FE2">
              <w:rPr>
                <w:rFonts w:ascii="Times New Roman" w:eastAsia="Times New Roman" w:hAnsi="Times New Roman" w:cs="Times New Roman"/>
                <w:lang w:eastAsia="lv-LV"/>
              </w:rPr>
              <w:t xml:space="preserve"> 13:30</w:t>
            </w:r>
          </w:p>
        </w:tc>
      </w:tr>
      <w:tr w:rsidR="005C797C" w14:paraId="7A1772ED" w14:textId="77777777" w:rsidTr="00E85DD8">
        <w:tc>
          <w:tcPr>
            <w:tcW w:w="4372" w:type="dxa"/>
          </w:tcPr>
          <w:p w14:paraId="0B65DDB7" w14:textId="462632F8"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p>
        </w:tc>
        <w:tc>
          <w:tcPr>
            <w:tcW w:w="4404" w:type="dxa"/>
          </w:tcPr>
          <w:p w14:paraId="5DF77A30" w14:textId="36A051F3" w:rsidR="005C797C" w:rsidRDefault="005C797C" w:rsidP="00277FE2">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w:t>
            </w:r>
            <w:r w:rsidR="00277FE2">
              <w:rPr>
                <w:rFonts w:ascii="Times New Roman" w:eastAsia="Times New Roman" w:hAnsi="Times New Roman" w:cs="Times New Roman"/>
                <w:lang w:eastAsia="lv-LV"/>
              </w:rPr>
              <w:t xml:space="preserve"> 13:40</w:t>
            </w:r>
          </w:p>
        </w:tc>
      </w:tr>
      <w:tr w:rsidR="005C797C" w14:paraId="682FF088" w14:textId="77777777" w:rsidTr="00E85DD8">
        <w:tc>
          <w:tcPr>
            <w:tcW w:w="4372" w:type="dxa"/>
          </w:tcPr>
          <w:p w14:paraId="70A0F916" w14:textId="427E37F9" w:rsidR="005C797C" w:rsidRDefault="005C797C"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4404" w:type="dxa"/>
          </w:tcPr>
          <w:p w14:paraId="6A80BF18" w14:textId="5AF26944" w:rsidR="005C797C" w:rsidRDefault="006843E2" w:rsidP="00277FE2">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w:t>
            </w:r>
            <w:r w:rsidR="005C797C">
              <w:rPr>
                <w:rFonts w:ascii="Times New Roman" w:eastAsia="Times New Roman" w:hAnsi="Times New Roman" w:cs="Times New Roman"/>
                <w:lang w:eastAsia="lv-LV"/>
              </w:rPr>
              <w:t>lkst.</w:t>
            </w:r>
            <w:r w:rsidR="00277FE2">
              <w:rPr>
                <w:rFonts w:ascii="Times New Roman" w:eastAsia="Times New Roman" w:hAnsi="Times New Roman" w:cs="Times New Roman"/>
                <w:lang w:eastAsia="lv-LV"/>
              </w:rPr>
              <w:t xml:space="preserve"> 14:00</w:t>
            </w:r>
          </w:p>
        </w:tc>
      </w:tr>
      <w:tr w:rsidR="006843E2" w14:paraId="1DE1A212" w14:textId="77777777" w:rsidTr="00E85DD8">
        <w:tc>
          <w:tcPr>
            <w:tcW w:w="4372" w:type="dxa"/>
          </w:tcPr>
          <w:p w14:paraId="32CDF79E" w14:textId="7413452F" w:rsidR="006843E2" w:rsidRDefault="006843E2"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p>
        </w:tc>
        <w:tc>
          <w:tcPr>
            <w:tcW w:w="4404" w:type="dxa"/>
          </w:tcPr>
          <w:p w14:paraId="22A137AD" w14:textId="632726FE" w:rsidR="006843E2" w:rsidRDefault="006843E2" w:rsidP="00751F44">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plkst.</w:t>
            </w:r>
            <w:r w:rsidR="00277FE2">
              <w:rPr>
                <w:rFonts w:ascii="Times New Roman" w:eastAsia="Times New Roman" w:hAnsi="Times New Roman" w:cs="Times New Roman"/>
                <w:lang w:eastAsia="lv-LV"/>
              </w:rPr>
              <w:t xml:space="preserve"> 14:20</w:t>
            </w:r>
            <w:r>
              <w:rPr>
                <w:rFonts w:ascii="Times New Roman" w:eastAsia="Times New Roman" w:hAnsi="Times New Roman" w:cs="Times New Roman"/>
                <w:lang w:eastAsia="lv-LV"/>
              </w:rPr>
              <w:t xml:space="preserve"> ________</w:t>
            </w:r>
          </w:p>
        </w:tc>
      </w:tr>
    </w:tbl>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6D250F2B" w14:textId="7826FBD1" w:rsidR="00751F44" w:rsidRPr="00277FE2" w:rsidRDefault="00751F44" w:rsidP="00277FE2">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EB56C4">
        <w:rPr>
          <w:rFonts w:ascii="Times New Roman" w:eastAsia="Times New Roman" w:hAnsi="Times New Roman" w:cs="Times New Roman"/>
          <w:lang w:eastAsia="lv-LV"/>
        </w:rPr>
        <w:t>izvērtējums</w:t>
      </w:r>
      <w:proofErr w:type="spellEnd"/>
      <w:r w:rsidRPr="00EB56C4">
        <w:rPr>
          <w:rFonts w:ascii="Times New Roman" w:eastAsia="Times New Roman" w:hAnsi="Times New Roman" w:cs="Times New Roman"/>
          <w:lang w:eastAsia="lv-LV"/>
        </w:rPr>
        <w:t xml:space="preserve"> nav nepieciešams, mutiskās izsoles beigās paziņo, ka izsole pabeigta, kā arī nosauc visaugstāko nosolīto nomas maksu </w:t>
      </w:r>
      <w:r w:rsidRPr="00EB56C4">
        <w:rPr>
          <w:rFonts w:ascii="Times New Roman" w:eastAsia="Times New Roman" w:hAnsi="Times New Roman" w:cs="Times New Roman"/>
          <w:lang w:eastAsia="lv-LV"/>
        </w:rPr>
        <w:lastRenderedPageBreak/>
        <w:t>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035F6BF6" w:rsidR="00013039" w:rsidRDefault="00013039" w:rsidP="00751F44">
      <w:pPr>
        <w:rPr>
          <w:rFonts w:ascii="Times New Roman" w:eastAsia="Arial Unicode MS" w:hAnsi="Times New Roman" w:cs="Times New Roman"/>
          <w:b/>
          <w:i/>
        </w:rPr>
      </w:pPr>
    </w:p>
    <w:p w14:paraId="7EBD72FD" w14:textId="44F154B4" w:rsidR="00013039" w:rsidRDefault="00013039" w:rsidP="00751F44">
      <w:pPr>
        <w:rPr>
          <w:rFonts w:ascii="Times New Roman" w:eastAsia="Arial Unicode MS" w:hAnsi="Times New Roman" w:cs="Times New Roman"/>
          <w:b/>
          <w:i/>
        </w:rPr>
      </w:pPr>
    </w:p>
    <w:p w14:paraId="794B513B" w14:textId="59784E73" w:rsidR="00013039" w:rsidRDefault="00013039" w:rsidP="00751F44">
      <w:pPr>
        <w:rPr>
          <w:rFonts w:ascii="Times New Roman" w:eastAsia="Arial Unicode MS" w:hAnsi="Times New Roman" w:cs="Times New Roman"/>
          <w:b/>
          <w:i/>
        </w:rPr>
      </w:pPr>
    </w:p>
    <w:p w14:paraId="77668217" w14:textId="3299B746" w:rsidR="00013039" w:rsidRDefault="00013039" w:rsidP="00751F44">
      <w:pPr>
        <w:rPr>
          <w:rFonts w:ascii="Times New Roman" w:eastAsia="Arial Unicode MS" w:hAnsi="Times New Roman" w:cs="Times New Roman"/>
          <w:b/>
          <w:i/>
        </w:rPr>
      </w:pPr>
    </w:p>
    <w:p w14:paraId="4E18C947" w14:textId="2B0777FD" w:rsidR="00013039" w:rsidRDefault="00013039" w:rsidP="00751F44">
      <w:pPr>
        <w:rPr>
          <w:rFonts w:ascii="Times New Roman" w:eastAsia="Arial Unicode MS" w:hAnsi="Times New Roman" w:cs="Times New Roman"/>
          <w:b/>
          <w:i/>
        </w:rPr>
      </w:pPr>
    </w:p>
    <w:p w14:paraId="21D76E6E" w14:textId="38FF78B6" w:rsidR="00277FE2" w:rsidRDefault="00277FE2" w:rsidP="00751F44">
      <w:pPr>
        <w:rPr>
          <w:rFonts w:ascii="Times New Roman" w:eastAsia="Arial Unicode MS" w:hAnsi="Times New Roman" w:cs="Times New Roman"/>
          <w:b/>
          <w:i/>
        </w:rPr>
      </w:pPr>
    </w:p>
    <w:p w14:paraId="4299B550" w14:textId="5754F5B7" w:rsidR="00013039" w:rsidRDefault="00013039" w:rsidP="00751F44">
      <w:pPr>
        <w:rPr>
          <w:rFonts w:ascii="Times New Roman" w:eastAsia="Arial Unicode MS" w:hAnsi="Times New Roman" w:cs="Times New Roman"/>
          <w:b/>
          <w:i/>
        </w:rPr>
      </w:pPr>
    </w:p>
    <w:p w14:paraId="71635ED8" w14:textId="77777777" w:rsidR="00E541EE" w:rsidRDefault="00E541EE" w:rsidP="00751F44">
      <w:pPr>
        <w:rPr>
          <w:rFonts w:ascii="Times New Roman" w:eastAsia="Arial Unicode MS" w:hAnsi="Times New Roman" w:cs="Times New Roman"/>
          <w:b/>
          <w:i/>
        </w:rPr>
      </w:pPr>
    </w:p>
    <w:p w14:paraId="2359F757" w14:textId="77777777" w:rsidR="00751F44" w:rsidRDefault="00751F44" w:rsidP="00751F44">
      <w:pPr>
        <w:spacing w:after="0" w:line="20" w:lineRule="atLeast"/>
        <w:jc w:val="right"/>
        <w:rPr>
          <w:rFonts w:ascii="Times New Roman" w:eastAsia="Arial Unicode MS" w:hAnsi="Times New Roman" w:cs="Times New Roman"/>
          <w:b/>
          <w:i/>
        </w:rPr>
      </w:pPr>
      <w:bookmarkStart w:id="3" w:name="_Hlk114153524"/>
      <w:r w:rsidRPr="008A1DA4">
        <w:rPr>
          <w:rFonts w:ascii="Times New Roman" w:eastAsia="Arial Unicode MS" w:hAnsi="Times New Roman" w:cs="Times New Roman"/>
          <w:b/>
          <w:i/>
        </w:rPr>
        <w:lastRenderedPageBreak/>
        <w:t>Pielikums Nr.1</w:t>
      </w:r>
    </w:p>
    <w:p w14:paraId="2D86AA23" w14:textId="77777777" w:rsidR="00655BB0" w:rsidRDefault="00655BB0"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2F2917">
        <w:rPr>
          <w:rFonts w:ascii="Times New Roman" w:eastAsia="Times New Roman" w:hAnsi="Times New Roman" w:cs="Times New Roman"/>
          <w:b/>
          <w:bCs/>
          <w:i/>
          <w:iCs/>
          <w:color w:val="000000"/>
          <w:sz w:val="20"/>
          <w:szCs w:val="20"/>
          <w:lang w:eastAsia="x-none"/>
        </w:rPr>
        <w:t>ražošanas</w:t>
      </w:r>
      <w:r w:rsidR="00013039">
        <w:rPr>
          <w:rFonts w:ascii="Times New Roman" w:eastAsia="Times New Roman" w:hAnsi="Times New Roman" w:cs="Times New Roman"/>
          <w:b/>
          <w:bCs/>
          <w:i/>
          <w:iCs/>
          <w:color w:val="000000"/>
          <w:sz w:val="20"/>
          <w:szCs w:val="20"/>
          <w:lang w:eastAsia="x-none"/>
        </w:rPr>
        <w:t xml:space="preserve"> telpu </w:t>
      </w:r>
    </w:p>
    <w:p w14:paraId="083533E9" w14:textId="77777777" w:rsidR="00655BB0"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w:t>
      </w:r>
      <w:r w:rsidR="00013039">
        <w:rPr>
          <w:rFonts w:ascii="Times New Roman" w:eastAsia="Times New Roman" w:hAnsi="Times New Roman" w:cs="Times New Roman"/>
          <w:b/>
          <w:bCs/>
          <w:i/>
          <w:iCs/>
          <w:color w:val="000000"/>
          <w:sz w:val="20"/>
          <w:szCs w:val="20"/>
          <w:lang w:eastAsia="x-none"/>
        </w:rPr>
        <w:t xml:space="preserve">Madonas novadā, </w:t>
      </w:r>
      <w:bookmarkStart w:id="4" w:name="_Hlk106289854"/>
    </w:p>
    <w:p w14:paraId="4D7292CB" w14:textId="046DED4C" w:rsidR="00751F44" w:rsidRPr="007214AD" w:rsidRDefault="00013039"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4"/>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3"/>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44884546" w:rsidR="001566A1"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Nomas objektu ēkā ar adresi Saieta laukums 2A, Madona, Madonas novads, 1. stāvā plāns</w:t>
      </w:r>
    </w:p>
    <w:p w14:paraId="3AD65A2F" w14:textId="4C4E890D" w:rsidR="002E56F9" w:rsidRDefault="002E56F9" w:rsidP="00507AE2">
      <w:pPr>
        <w:spacing w:after="0" w:line="20" w:lineRule="atLeast"/>
        <w:jc w:val="center"/>
        <w:rPr>
          <w:rFonts w:ascii="Times New Roman" w:eastAsia="Arial Unicode MS" w:hAnsi="Times New Roman" w:cs="Times New Roman"/>
          <w:b/>
        </w:rPr>
      </w:pPr>
    </w:p>
    <w:p w14:paraId="738C93BC" w14:textId="77777777" w:rsidR="006843E2" w:rsidRDefault="006843E2" w:rsidP="00507AE2">
      <w:pPr>
        <w:spacing w:after="0" w:line="20" w:lineRule="atLeast"/>
        <w:jc w:val="center"/>
        <w:rPr>
          <w:noProof/>
        </w:rPr>
      </w:pPr>
    </w:p>
    <w:p w14:paraId="7BEC989A" w14:textId="24733A34" w:rsidR="002E56F9" w:rsidRPr="00507AE2" w:rsidRDefault="006843E2" w:rsidP="00507AE2">
      <w:pPr>
        <w:spacing w:after="0" w:line="20" w:lineRule="atLeast"/>
        <w:jc w:val="center"/>
        <w:rPr>
          <w:rFonts w:ascii="Times New Roman" w:eastAsia="Arial Unicode MS" w:hAnsi="Times New Roman" w:cs="Times New Roman"/>
          <w:b/>
        </w:rPr>
      </w:pPr>
      <w:r>
        <w:rPr>
          <w:noProof/>
          <w:lang w:eastAsia="lv-LV"/>
        </w:rPr>
        <w:drawing>
          <wp:inline distT="0" distB="0" distL="0" distR="0" wp14:anchorId="26E8C945" wp14:editId="7D8146DE">
            <wp:extent cx="6619793" cy="4489450"/>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68" t="23128" r="23485" b="15327"/>
                    <a:stretch/>
                  </pic:blipFill>
                  <pic:spPr bwMode="auto">
                    <a:xfrm>
                      <a:off x="0" y="0"/>
                      <a:ext cx="6634690" cy="4499553"/>
                    </a:xfrm>
                    <a:prstGeom prst="rect">
                      <a:avLst/>
                    </a:prstGeom>
                    <a:ln>
                      <a:noFill/>
                    </a:ln>
                    <a:extLst>
                      <a:ext uri="{53640926-AAD7-44D8-BBD7-CCE9431645EC}">
                        <a14:shadowObscured xmlns:a14="http://schemas.microsoft.com/office/drawing/2010/main"/>
                      </a:ext>
                    </a:extLst>
                  </pic:spPr>
                </pic:pic>
              </a:graphicData>
            </a:graphic>
          </wp:inline>
        </w:drawing>
      </w:r>
    </w:p>
    <w:p w14:paraId="70D39599" w14:textId="001F0426" w:rsidR="001566A1" w:rsidRDefault="001566A1" w:rsidP="00751F44">
      <w:pPr>
        <w:spacing w:after="0" w:line="20" w:lineRule="atLeast"/>
        <w:jc w:val="right"/>
        <w:rPr>
          <w:rFonts w:ascii="Times New Roman" w:eastAsia="Arial Unicode MS" w:hAnsi="Times New Roman" w:cs="Times New Roman"/>
          <w:b/>
          <w:i/>
        </w:rPr>
      </w:pP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3915CC6C" w14:textId="10AF2E50" w:rsidR="00751F44" w:rsidRDefault="00751F44" w:rsidP="002E56F9">
      <w:pPr>
        <w:spacing w:after="0" w:line="20" w:lineRule="atLeast"/>
        <w:rPr>
          <w:rFonts w:ascii="Times New Roman" w:eastAsia="Arial Unicode MS" w:hAnsi="Times New Roman" w:cs="Times New Roman"/>
          <w:b/>
          <w:i/>
        </w:rPr>
      </w:pPr>
    </w:p>
    <w:p w14:paraId="2B9065F1" w14:textId="6388A729" w:rsidR="002E56F9" w:rsidRDefault="002E56F9" w:rsidP="002E56F9">
      <w:pPr>
        <w:spacing w:after="0" w:line="20" w:lineRule="atLeast"/>
        <w:rPr>
          <w:rFonts w:ascii="Times New Roman" w:eastAsia="Arial Unicode MS" w:hAnsi="Times New Roman" w:cs="Times New Roman"/>
        </w:rPr>
      </w:pPr>
    </w:p>
    <w:p w14:paraId="0C81BB1F" w14:textId="77777777" w:rsidR="006843E2" w:rsidRDefault="006843E2" w:rsidP="002E56F9">
      <w:pPr>
        <w:spacing w:after="0" w:line="20" w:lineRule="atLeas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5" w:name="_Hlk114154105"/>
      <w:r w:rsidRPr="008A1DA4">
        <w:rPr>
          <w:rFonts w:ascii="Times New Roman" w:eastAsia="Arial Unicode MS" w:hAnsi="Times New Roman" w:cs="Times New Roman"/>
          <w:b/>
          <w:i/>
        </w:rPr>
        <w:t>Pielikums Nr.</w:t>
      </w:r>
      <w:r>
        <w:rPr>
          <w:rFonts w:ascii="Times New Roman" w:eastAsia="Arial Unicode MS" w:hAnsi="Times New Roman" w:cs="Times New Roman"/>
          <w:b/>
          <w:i/>
        </w:rPr>
        <w:t>2</w:t>
      </w:r>
    </w:p>
    <w:bookmarkEnd w:id="5"/>
    <w:p w14:paraId="66820C11" w14:textId="77777777" w:rsidR="00655BB0"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Pr="00B6344C">
        <w:t xml:space="preserve"> </w:t>
      </w:r>
      <w:r w:rsidRPr="00B6344C">
        <w:rPr>
          <w:rFonts w:ascii="Times New Roman" w:eastAsia="Times New Roman" w:hAnsi="Times New Roman" w:cs="Times New Roman"/>
          <w:b/>
          <w:bCs/>
          <w:i/>
          <w:iCs/>
          <w:color w:val="000000"/>
          <w:sz w:val="20"/>
          <w:szCs w:val="20"/>
          <w:lang w:eastAsia="x-none"/>
        </w:rPr>
        <w:t xml:space="preserve">Madonas novada pašvaldības </w:t>
      </w:r>
      <w:r>
        <w:rPr>
          <w:rFonts w:ascii="Times New Roman" w:eastAsia="Times New Roman" w:hAnsi="Times New Roman" w:cs="Times New Roman"/>
          <w:b/>
          <w:bCs/>
          <w:i/>
          <w:iCs/>
          <w:color w:val="000000"/>
          <w:sz w:val="20"/>
          <w:szCs w:val="20"/>
          <w:lang w:eastAsia="x-none"/>
        </w:rPr>
        <w:t xml:space="preserve">ražošanas telpu </w:t>
      </w:r>
    </w:p>
    <w:p w14:paraId="2615E0D0" w14:textId="77777777" w:rsidR="00655BB0"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Madonas novadā, </w:t>
      </w:r>
    </w:p>
    <w:p w14:paraId="305E4FF9" w14:textId="77777777" w:rsidR="00655BB0" w:rsidRPr="007214AD"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1B3090B7" w14:textId="38BDB2CA"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2</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100,</w:t>
      </w:r>
      <w:r w:rsidR="006843E2">
        <w:rPr>
          <w:rFonts w:ascii="Times New Roman" w:eastAsia="Times New Roman" w:hAnsi="Times New Roman" w:cs="Times New Roman"/>
          <w:bCs/>
          <w:color w:val="000000"/>
          <w:sz w:val="24"/>
          <w:szCs w:val="29"/>
          <w:lang w:eastAsia="x-none"/>
        </w:rPr>
        <w:t>7</w:t>
      </w:r>
      <w:r w:rsidRPr="002F2917">
        <w:rPr>
          <w:rFonts w:ascii="Times New Roman" w:eastAsia="Times New Roman" w:hAnsi="Times New Roman" w:cs="Times New Roman"/>
          <w:bCs/>
          <w:color w:val="000000"/>
          <w:sz w:val="24"/>
          <w:szCs w:val="29"/>
          <w:lang w:eastAsia="x-none"/>
        </w:rPr>
        <w:t xml:space="preserve">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 platībā, kas atrodas nekustamajā īpašumā Saieta laukums 2A, Madona, Madonas novads, 1. stāvā. Telpas izmantošanas mērķis – ražošanas telpa.</w:t>
      </w:r>
    </w:p>
    <w:p w14:paraId="224A1E90"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48E390E4" w14:textId="260467EE"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3</w:t>
      </w:r>
      <w:r w:rsidRPr="002F2917">
        <w:rPr>
          <w:rFonts w:ascii="Times New Roman" w:eastAsia="Times New Roman" w:hAnsi="Times New Roman" w:cs="Times New Roman"/>
          <w:bCs/>
          <w:color w:val="000000"/>
          <w:sz w:val="24"/>
          <w:szCs w:val="29"/>
          <w:lang w:eastAsia="x-none"/>
        </w:rPr>
        <w:t xml:space="preserve"> </w:t>
      </w:r>
      <w:r w:rsidR="006843E2">
        <w:rPr>
          <w:rFonts w:ascii="Times New Roman" w:eastAsia="Times New Roman" w:hAnsi="Times New Roman" w:cs="Times New Roman"/>
          <w:bCs/>
          <w:color w:val="000000"/>
          <w:sz w:val="24"/>
          <w:szCs w:val="29"/>
          <w:lang w:eastAsia="x-none"/>
        </w:rPr>
        <w:t>199</w:t>
      </w:r>
      <w:r>
        <w:rPr>
          <w:rFonts w:ascii="Times New Roman" w:eastAsia="Times New Roman" w:hAnsi="Times New Roman" w:cs="Times New Roman"/>
          <w:bCs/>
          <w:color w:val="000000"/>
          <w:sz w:val="24"/>
          <w:szCs w:val="29"/>
          <w:lang w:eastAsia="x-none"/>
        </w:rPr>
        <w:t>,</w:t>
      </w:r>
      <w:r w:rsidR="006843E2">
        <w:rPr>
          <w:rFonts w:ascii="Times New Roman" w:eastAsia="Times New Roman" w:hAnsi="Times New Roman" w:cs="Times New Roman"/>
          <w:bCs/>
          <w:color w:val="000000"/>
          <w:sz w:val="24"/>
          <w:szCs w:val="29"/>
          <w:lang w:eastAsia="x-none"/>
        </w:rPr>
        <w:t>8</w:t>
      </w:r>
      <w:r w:rsidRPr="002F2917">
        <w:rPr>
          <w:rFonts w:ascii="Times New Roman" w:eastAsia="Times New Roman" w:hAnsi="Times New Roman" w:cs="Times New Roman"/>
          <w:bCs/>
          <w:color w:val="000000"/>
          <w:sz w:val="24"/>
          <w:szCs w:val="29"/>
          <w:lang w:eastAsia="x-none"/>
        </w:rPr>
        <w:t xml:space="preserve">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 platībā, kas atrodas nekustamajā īpašumā Saieta laukums 2A, Madona, Madonas novads, 1. stāvā. Telpas izmantošanas mērķis – ražošanas telpa.</w:t>
      </w:r>
    </w:p>
    <w:p w14:paraId="5AD9B84A" w14:textId="77777777" w:rsidR="002F2917" w:rsidRPr="002F2917" w:rsidRDefault="002F2917" w:rsidP="002F2917">
      <w:pPr>
        <w:pStyle w:val="Sarakstarindkopa"/>
        <w:rPr>
          <w:rFonts w:ascii="Times New Roman" w:eastAsia="Times New Roman" w:hAnsi="Times New Roman" w:cs="Times New Roman"/>
          <w:bCs/>
          <w:color w:val="000000"/>
          <w:sz w:val="24"/>
          <w:szCs w:val="29"/>
          <w:lang w:eastAsia="x-none"/>
        </w:rPr>
      </w:pPr>
    </w:p>
    <w:p w14:paraId="1D352D3D" w14:textId="1B33C68C"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bookmarkStart w:id="6" w:name="_Hlk125567233"/>
      <w:r w:rsidRPr="002F2917">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4</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28</w:t>
      </w:r>
      <w:r w:rsidR="006843E2">
        <w:rPr>
          <w:rFonts w:ascii="Times New Roman" w:eastAsia="Times New Roman" w:hAnsi="Times New Roman" w:cs="Times New Roman"/>
          <w:bCs/>
          <w:color w:val="000000"/>
          <w:sz w:val="24"/>
          <w:szCs w:val="29"/>
          <w:lang w:eastAsia="x-none"/>
        </w:rPr>
        <w:t xml:space="preserve">3 </w:t>
      </w:r>
      <w:proofErr w:type="spellStart"/>
      <w:r w:rsidRPr="002F2917">
        <w:rPr>
          <w:rFonts w:ascii="Times New Roman" w:eastAsia="Times New Roman" w:hAnsi="Times New Roman" w:cs="Times New Roman"/>
          <w:bCs/>
          <w:color w:val="000000"/>
          <w:sz w:val="24"/>
          <w:szCs w:val="29"/>
          <w:lang w:eastAsia="x-none"/>
        </w:rPr>
        <w:t>kv.m</w:t>
      </w:r>
      <w:proofErr w:type="spellEnd"/>
      <w:r w:rsidRPr="002F2917">
        <w:rPr>
          <w:rFonts w:ascii="Times New Roman" w:eastAsia="Times New Roman" w:hAnsi="Times New Roman" w:cs="Times New Roman"/>
          <w:bCs/>
          <w:color w:val="000000"/>
          <w:sz w:val="24"/>
          <w:szCs w:val="29"/>
          <w:lang w:eastAsia="x-none"/>
        </w:rPr>
        <w:t>.</w:t>
      </w:r>
      <w:r w:rsidR="00E541EE">
        <w:rPr>
          <w:rFonts w:ascii="Times New Roman" w:eastAsia="Times New Roman" w:hAnsi="Times New Roman" w:cs="Times New Roman"/>
          <w:bCs/>
          <w:color w:val="000000"/>
          <w:sz w:val="24"/>
          <w:szCs w:val="29"/>
          <w:lang w:eastAsia="x-none"/>
        </w:rPr>
        <w:t xml:space="preserve"> platībā</w:t>
      </w:r>
      <w:r w:rsidRPr="002F2917">
        <w:rPr>
          <w:rFonts w:ascii="Times New Roman" w:eastAsia="Times New Roman" w:hAnsi="Times New Roman" w:cs="Times New Roman"/>
          <w:bCs/>
          <w:color w:val="000000"/>
          <w:sz w:val="24"/>
          <w:szCs w:val="29"/>
          <w:lang w:eastAsia="x-none"/>
        </w:rPr>
        <w:t>, kas atrodas nekustamajā īpašumā Saieta laukums 2A, Madona, Madonas novads, 1. stāvā. Telpas izmantošanas mērķis – ražošanas telpa.</w:t>
      </w:r>
    </w:p>
    <w:bookmarkEnd w:id="6"/>
    <w:p w14:paraId="70B09856" w14:textId="77777777" w:rsidR="006843E2" w:rsidRPr="006843E2" w:rsidRDefault="006843E2" w:rsidP="006843E2">
      <w:pPr>
        <w:pStyle w:val="Sarakstarindkopa"/>
        <w:rPr>
          <w:rFonts w:ascii="Times New Roman" w:eastAsia="Times New Roman" w:hAnsi="Times New Roman" w:cs="Times New Roman"/>
          <w:bCs/>
          <w:color w:val="000000"/>
          <w:sz w:val="24"/>
          <w:szCs w:val="29"/>
          <w:lang w:eastAsia="x-none"/>
        </w:rPr>
      </w:pPr>
    </w:p>
    <w:p w14:paraId="756898C8" w14:textId="641A8FF7" w:rsidR="006843E2" w:rsidRPr="006843E2" w:rsidRDefault="006843E2" w:rsidP="006843E2">
      <w:pPr>
        <w:pStyle w:val="Sarakstarindkopa"/>
        <w:numPr>
          <w:ilvl w:val="0"/>
          <w:numId w:val="16"/>
        </w:numPr>
        <w:rPr>
          <w:rFonts w:ascii="Times New Roman" w:eastAsia="Times New Roman" w:hAnsi="Times New Roman" w:cs="Times New Roman"/>
          <w:bCs/>
          <w:color w:val="000000"/>
          <w:sz w:val="24"/>
          <w:szCs w:val="29"/>
          <w:lang w:eastAsia="x-none"/>
        </w:rPr>
      </w:pPr>
      <w:r w:rsidRPr="006843E2">
        <w:rPr>
          <w:rFonts w:ascii="Times New Roman" w:eastAsia="Times New Roman" w:hAnsi="Times New Roman" w:cs="Times New Roman"/>
          <w:bCs/>
          <w:color w:val="000000"/>
          <w:sz w:val="24"/>
          <w:szCs w:val="29"/>
          <w:lang w:eastAsia="x-none"/>
        </w:rPr>
        <w:t>Nedzīvojama telpa Nr.</w:t>
      </w:r>
      <w:r>
        <w:rPr>
          <w:rFonts w:ascii="Times New Roman" w:eastAsia="Times New Roman" w:hAnsi="Times New Roman" w:cs="Times New Roman"/>
          <w:bCs/>
          <w:color w:val="000000"/>
          <w:sz w:val="24"/>
          <w:szCs w:val="29"/>
          <w:lang w:eastAsia="x-none"/>
        </w:rPr>
        <w:t>5</w:t>
      </w:r>
      <w:r w:rsidRPr="006843E2">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59,9</w:t>
      </w:r>
      <w:r w:rsidRPr="006843E2">
        <w:rPr>
          <w:rFonts w:ascii="Times New Roman" w:eastAsia="Times New Roman" w:hAnsi="Times New Roman" w:cs="Times New Roman"/>
          <w:bCs/>
          <w:color w:val="000000"/>
          <w:sz w:val="24"/>
          <w:szCs w:val="29"/>
          <w:lang w:eastAsia="x-none"/>
        </w:rPr>
        <w:t xml:space="preserve"> </w:t>
      </w:r>
      <w:proofErr w:type="spellStart"/>
      <w:r w:rsidRPr="006843E2">
        <w:rPr>
          <w:rFonts w:ascii="Times New Roman" w:eastAsia="Times New Roman" w:hAnsi="Times New Roman" w:cs="Times New Roman"/>
          <w:bCs/>
          <w:color w:val="000000"/>
          <w:sz w:val="24"/>
          <w:szCs w:val="29"/>
          <w:lang w:eastAsia="x-none"/>
        </w:rPr>
        <w:t>kv.m</w:t>
      </w:r>
      <w:proofErr w:type="spellEnd"/>
      <w:r w:rsidRPr="006843E2">
        <w:rPr>
          <w:rFonts w:ascii="Times New Roman" w:eastAsia="Times New Roman" w:hAnsi="Times New Roman" w:cs="Times New Roman"/>
          <w:bCs/>
          <w:color w:val="000000"/>
          <w:sz w:val="24"/>
          <w:szCs w:val="29"/>
          <w:lang w:eastAsia="x-none"/>
        </w:rPr>
        <w:t>.</w:t>
      </w:r>
      <w:r w:rsidR="00E541EE">
        <w:rPr>
          <w:rFonts w:ascii="Times New Roman" w:eastAsia="Times New Roman" w:hAnsi="Times New Roman" w:cs="Times New Roman"/>
          <w:bCs/>
          <w:color w:val="000000"/>
          <w:sz w:val="24"/>
          <w:szCs w:val="29"/>
          <w:lang w:eastAsia="x-none"/>
        </w:rPr>
        <w:t xml:space="preserve"> platībā</w:t>
      </w:r>
      <w:r w:rsidRPr="006843E2">
        <w:rPr>
          <w:rFonts w:ascii="Times New Roman" w:eastAsia="Times New Roman" w:hAnsi="Times New Roman" w:cs="Times New Roman"/>
          <w:bCs/>
          <w:color w:val="000000"/>
          <w:sz w:val="24"/>
          <w:szCs w:val="29"/>
          <w:lang w:eastAsia="x-none"/>
        </w:rPr>
        <w:t>, kas atrodas nekustamajā īpašumā Saieta laukums 2A, Madona, Madonas novads, 1. stāvā. Telpas izmantošanas mērķis – ražošanas</w:t>
      </w:r>
      <w:r w:rsidR="00E541EE">
        <w:rPr>
          <w:rFonts w:ascii="Times New Roman" w:eastAsia="Times New Roman" w:hAnsi="Times New Roman" w:cs="Times New Roman"/>
          <w:bCs/>
          <w:color w:val="000000"/>
          <w:sz w:val="24"/>
          <w:szCs w:val="29"/>
          <w:lang w:eastAsia="x-none"/>
        </w:rPr>
        <w:t>/biroja</w:t>
      </w:r>
      <w:r w:rsidRPr="006843E2">
        <w:rPr>
          <w:rFonts w:ascii="Times New Roman" w:eastAsia="Times New Roman" w:hAnsi="Times New Roman" w:cs="Times New Roman"/>
          <w:bCs/>
          <w:color w:val="000000"/>
          <w:sz w:val="24"/>
          <w:szCs w:val="29"/>
          <w:lang w:eastAsia="x-none"/>
        </w:rPr>
        <w:t xml:space="preserve"> telpa.</w:t>
      </w:r>
    </w:p>
    <w:p w14:paraId="48293A5B" w14:textId="77777777" w:rsidR="006843E2" w:rsidRPr="002F2917" w:rsidRDefault="006843E2" w:rsidP="006843E2">
      <w:pPr>
        <w:pStyle w:val="Sarakstarindkopa"/>
        <w:rPr>
          <w:rFonts w:ascii="Times New Roman" w:eastAsia="Times New Roman" w:hAnsi="Times New Roman" w:cs="Times New Roman"/>
          <w:bCs/>
          <w:color w:val="000000"/>
          <w:sz w:val="24"/>
          <w:szCs w:val="29"/>
          <w:lang w:eastAsia="x-none"/>
        </w:rPr>
      </w:pPr>
    </w:p>
    <w:p w14:paraId="5374C440" w14:textId="77777777" w:rsidR="00751F44" w:rsidRDefault="00751F44" w:rsidP="00751F44">
      <w:pPr>
        <w:spacing w:after="0" w:line="240" w:lineRule="auto"/>
        <w:ind w:firstLine="567"/>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403C5F8F" w14:textId="77777777" w:rsidR="00751F44" w:rsidRPr="00C940B8"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lastRenderedPageBreak/>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196F0A" w:rsidRDefault="00751F44" w:rsidP="00751F44">
      <w:pPr>
        <w:spacing w:after="40" w:line="240" w:lineRule="auto"/>
        <w:jc w:val="both"/>
        <w:rPr>
          <w:rFonts w:ascii="Times New Roman" w:eastAsia="Times New Roman" w:hAnsi="Times New Roman" w:cs="Times New Roman"/>
          <w:i/>
          <w:iCs/>
          <w:sz w:val="20"/>
          <w:szCs w:val="20"/>
          <w:lang w:eastAsia="lv-LV"/>
        </w:rPr>
      </w:pPr>
    </w:p>
    <w:p w14:paraId="3F8E0758" w14:textId="77777777" w:rsidR="00751F44" w:rsidRDefault="00751F44" w:rsidP="00751F44">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499D95A6"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w:t>
      </w:r>
      <w:r w:rsidR="00E541EE">
        <w:rPr>
          <w:rFonts w:ascii="Times New Roman" w:hAnsi="Times New Roman" w:cs="Times New Roman"/>
        </w:rPr>
        <w:t>4</w:t>
      </w:r>
      <w:r w:rsidRPr="003B7F73">
        <w:rPr>
          <w:rFonts w:ascii="Times New Roman" w:hAnsi="Times New Roman" w:cs="Times New Roman"/>
        </w:rPr>
        <w:t>.gada 31.decembrim</w:t>
      </w:r>
      <w:r w:rsidRPr="003B7F73">
        <w:rPr>
          <w:rFonts w:ascii="Times New Roman" w:eastAsia="Calibri" w:hAnsi="Times New Roman"/>
        </w:rPr>
        <w:t>;</w:t>
      </w:r>
    </w:p>
    <w:p w14:paraId="2B525382" w14:textId="1AB97741"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2</w:t>
      </w:r>
      <w:r w:rsidR="006750D5">
        <w:rPr>
          <w:rFonts w:ascii="Times New Roman" w:hAnsi="Times New Roman"/>
        </w:rPr>
        <w:t>1</w:t>
      </w:r>
      <w:r>
        <w:rPr>
          <w:rFonts w:ascii="Times New Roman" w:hAnsi="Times New Roman"/>
        </w:rPr>
        <w:t xml:space="preserve">. </w:t>
      </w:r>
      <w:r w:rsidRPr="0095177A">
        <w:rPr>
          <w:rFonts w:ascii="Times New Roman" w:hAnsi="Times New Roman"/>
        </w:rPr>
        <w:t>gadu (neattiecas uz komersantiem, kas reģistrēti Latvijas Republikas Uzņēmumu reģistrā vai citas valsts komercreģistrā pēc 01.01.202</w:t>
      </w:r>
      <w:r w:rsidR="006750D5">
        <w:rPr>
          <w:rFonts w:ascii="Times New Roman" w:hAnsi="Times New Roman"/>
        </w:rPr>
        <w:t>2</w:t>
      </w:r>
      <w:r w:rsidRPr="0095177A">
        <w:rPr>
          <w:rFonts w:ascii="Times New Roman" w:hAnsi="Times New Roman"/>
        </w:rPr>
        <w:t>)</w:t>
      </w:r>
      <w:r w:rsidR="00E541EE">
        <w:rPr>
          <w:rFonts w:ascii="Times New Roman" w:hAnsi="Times New Roman"/>
        </w:rPr>
        <w:t>,</w:t>
      </w:r>
      <w:r w:rsidRPr="0095177A">
        <w:rPr>
          <w:rFonts w:ascii="Times New Roman" w:hAnsi="Times New Roman"/>
        </w:rPr>
        <w:t xml:space="preserve"> 202</w:t>
      </w:r>
      <w:r w:rsidR="006750D5">
        <w:rPr>
          <w:rFonts w:ascii="Times New Roman" w:hAnsi="Times New Roman"/>
        </w:rPr>
        <w:t>2</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3505D024"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w:t>
      </w:r>
      <w:r w:rsidR="00FD3904">
        <w:rPr>
          <w:rFonts w:ascii="Times New Roman" w:hAnsi="Times New Roman"/>
        </w:rPr>
        <w:t>1</w:t>
      </w:r>
      <w:r w:rsidRPr="00B6344C">
        <w:rPr>
          <w:rFonts w:ascii="Times New Roman" w:hAnsi="Times New Roman"/>
        </w:rPr>
        <w:t>.gadu (neattiecas uz komersantiem, kas reģistrēti Latvijas Republikas Uzņēmumu reģistrā vai citas valsts komercreģistrā pēc 01.01.202</w:t>
      </w:r>
      <w:r w:rsidR="00FD3904">
        <w:rPr>
          <w:rFonts w:ascii="Times New Roman" w:hAnsi="Times New Roman"/>
        </w:rPr>
        <w:t>2</w:t>
      </w:r>
      <w:r w:rsidRPr="00B6344C">
        <w:rPr>
          <w:rFonts w:ascii="Times New Roman" w:hAnsi="Times New Roman"/>
        </w:rPr>
        <w:t>) un 202</w:t>
      </w:r>
      <w:r w:rsidR="00FD3904">
        <w:rPr>
          <w:rFonts w:ascii="Times New Roman" w:hAnsi="Times New Roman"/>
        </w:rPr>
        <w:t>2</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7C281D2D"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6843E2">
        <w:rPr>
          <w:rFonts w:ascii="Times New Roman" w:eastAsiaTheme="minorEastAsia" w:hAnsi="Times New Roman"/>
          <w:sz w:val="24"/>
          <w:szCs w:val="24"/>
        </w:rPr>
        <w:t>3</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2B976377" w14:textId="77777777" w:rsidR="00751F44" w:rsidRDefault="00751F44" w:rsidP="00751F44">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702C6319" w14:textId="57879C0E" w:rsidR="00C16BE5" w:rsidRDefault="00C16BE5" w:rsidP="00751F44"/>
    <w:p w14:paraId="087A9C15" w14:textId="62C280AF" w:rsidR="00507AE2" w:rsidRDefault="00507AE2" w:rsidP="00751F44"/>
    <w:p w14:paraId="5ACF961C" w14:textId="68BE9686" w:rsidR="00507AE2" w:rsidRDefault="00507AE2" w:rsidP="00751F44"/>
    <w:p w14:paraId="72A17129" w14:textId="367F33F9" w:rsidR="00507AE2" w:rsidRDefault="00507AE2" w:rsidP="00751F44"/>
    <w:p w14:paraId="48F99785" w14:textId="2A36AEC5" w:rsidR="00507AE2" w:rsidRDefault="00507AE2" w:rsidP="00751F44"/>
    <w:p w14:paraId="0EDB9329" w14:textId="18A94C56" w:rsidR="00507AE2" w:rsidRDefault="00507AE2" w:rsidP="00751F44"/>
    <w:p w14:paraId="1B429AC5" w14:textId="29F43B0A" w:rsidR="00507AE2" w:rsidRDefault="00507AE2" w:rsidP="00751F44"/>
    <w:p w14:paraId="1989B37F" w14:textId="77777777" w:rsidR="006843E2" w:rsidRDefault="006843E2" w:rsidP="00751F44"/>
    <w:p w14:paraId="5940DC4F" w14:textId="28509BDE" w:rsidR="00507AE2" w:rsidRDefault="00507AE2" w:rsidP="00751F44"/>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t>Pielikums Nr.</w:t>
      </w:r>
      <w:r>
        <w:rPr>
          <w:rFonts w:ascii="Times New Roman" w:eastAsia="Arial Unicode MS" w:hAnsi="Times New Roman" w:cs="Times New Roman"/>
          <w:b/>
          <w:i/>
        </w:rPr>
        <w:t>3</w:t>
      </w:r>
    </w:p>
    <w:p w14:paraId="2CA514FC" w14:textId="77777777" w:rsidR="00655BB0"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15.05.2023.</w:t>
      </w:r>
      <w:r w:rsidRPr="00B6344C">
        <w:t xml:space="preserve"> </w:t>
      </w:r>
      <w:r w:rsidRPr="00B6344C">
        <w:rPr>
          <w:rFonts w:ascii="Times New Roman" w:eastAsia="Times New Roman" w:hAnsi="Times New Roman" w:cs="Times New Roman"/>
          <w:b/>
          <w:bCs/>
          <w:i/>
          <w:iCs/>
          <w:color w:val="000000"/>
          <w:sz w:val="20"/>
          <w:szCs w:val="20"/>
          <w:lang w:eastAsia="x-none"/>
        </w:rPr>
        <w:t xml:space="preserve">Madonas novada pašvaldības </w:t>
      </w:r>
      <w:r>
        <w:rPr>
          <w:rFonts w:ascii="Times New Roman" w:eastAsia="Times New Roman" w:hAnsi="Times New Roman" w:cs="Times New Roman"/>
          <w:b/>
          <w:bCs/>
          <w:i/>
          <w:iCs/>
          <w:color w:val="000000"/>
          <w:sz w:val="20"/>
          <w:szCs w:val="20"/>
          <w:lang w:eastAsia="x-none"/>
        </w:rPr>
        <w:t xml:space="preserve">ražošanas telpu </w:t>
      </w:r>
    </w:p>
    <w:p w14:paraId="5422C91C" w14:textId="77777777" w:rsidR="00655BB0"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Saieta laukumā 2A, Madonā, Madonas novadā, </w:t>
      </w:r>
    </w:p>
    <w:p w14:paraId="558A0E8A" w14:textId="77777777" w:rsidR="00655BB0" w:rsidRPr="007214AD" w:rsidRDefault="00655BB0" w:rsidP="00655BB0">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6E47777D"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6843E2">
        <w:rPr>
          <w:rFonts w:ascii="Times New Roman" w:eastAsia="Times New Roman" w:hAnsi="Times New Roman" w:cs="Times New Roman"/>
          <w:b/>
          <w:bCs/>
          <w:sz w:val="24"/>
          <w:szCs w:val="24"/>
        </w:rPr>
        <w:t>3</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1BED101B"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ražošanas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w:t>
      </w:r>
      <w:r w:rsidRPr="009D5CFC">
        <w:rPr>
          <w:rFonts w:ascii="Times New Roman" w:eastAsia="Times New Roman" w:hAnsi="Times New Roman" w:cs="Times New Roman"/>
          <w:color w:val="000000"/>
          <w:sz w:val="24"/>
          <w:szCs w:val="24"/>
        </w:rPr>
        <w:lastRenderedPageBreak/>
        <w:t xml:space="preserve">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0F3ADCFA" w14:textId="6B445292"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3.2. Lai nodrošinātu Iznomātāja realizētā Projekta sasniedzamos rādītājus, atbilstoši MK noteikumiem Nr.645, Nomnieks apņemas ne vēlāk kā līdz 202</w:t>
      </w:r>
      <w:r w:rsidR="00E541EE">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.gada 31.decembrim Projekta teritorijā – </w:t>
      </w:r>
      <w:proofErr w:type="spellStart"/>
      <w:r w:rsidRPr="009D5CFC">
        <w:rPr>
          <w:rFonts w:ascii="Times New Roman" w:eastAsia="Times New Roman" w:hAnsi="Times New Roman" w:cs="Times New Roman"/>
          <w:sz w:val="24"/>
          <w:szCs w:val="24"/>
          <w:lang w:val="en-GB"/>
        </w:rPr>
        <w:t>Saieta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laukums</w:t>
      </w:r>
      <w:proofErr w:type="spellEnd"/>
      <w:r w:rsidRPr="009D5CFC">
        <w:rPr>
          <w:rFonts w:ascii="Times New Roman" w:eastAsia="Times New Roman" w:hAnsi="Times New Roman" w:cs="Times New Roman"/>
          <w:sz w:val="24"/>
          <w:szCs w:val="24"/>
          <w:lang w:val="en-GB"/>
        </w:rPr>
        <w:t xml:space="preserve"> 2A, </w:t>
      </w:r>
      <w:proofErr w:type="spellStart"/>
      <w:r w:rsidRPr="009D5CFC">
        <w:rPr>
          <w:rFonts w:ascii="Times New Roman" w:eastAsia="Times New Roman" w:hAnsi="Times New Roman" w:cs="Times New Roman"/>
          <w:sz w:val="24"/>
          <w:szCs w:val="24"/>
          <w:lang w:val="en-GB"/>
        </w:rPr>
        <w:t>Madona</w:t>
      </w:r>
      <w:proofErr w:type="spellEnd"/>
      <w:r w:rsidRPr="009D5CFC">
        <w:rPr>
          <w:rFonts w:ascii="Times New Roman" w:eastAsia="Times New Roman" w:hAnsi="Times New Roman" w:cs="Times New Roman"/>
          <w:sz w:val="24"/>
          <w:szCs w:val="24"/>
          <w:lang w:val="en-GB"/>
        </w:rPr>
        <w:t xml:space="preserve">, Madonas </w:t>
      </w:r>
      <w:proofErr w:type="spellStart"/>
      <w:r w:rsidRPr="009D5CFC">
        <w:rPr>
          <w:rFonts w:ascii="Times New Roman" w:eastAsia="Times New Roman" w:hAnsi="Times New Roman" w:cs="Times New Roman"/>
          <w:sz w:val="24"/>
          <w:szCs w:val="24"/>
          <w:lang w:val="en-GB"/>
        </w:rPr>
        <w:t>novads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rPr>
        <w:t xml:space="preserve"> izveidot ne mazāk kā ____  jaunas darba vieta</w:t>
      </w:r>
      <w:r>
        <w:rPr>
          <w:rFonts w:ascii="Times New Roman" w:eastAsia="Times New Roman" w:hAnsi="Times New Roman" w:cs="Times New Roman"/>
          <w:sz w:val="24"/>
          <w:szCs w:val="24"/>
        </w:rPr>
        <w:t>s un</w:t>
      </w:r>
      <w:r w:rsidRPr="009D5C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vai </w:t>
      </w:r>
      <w:r w:rsidRPr="009D5CFC">
        <w:rPr>
          <w:rFonts w:ascii="Times New Roman" w:eastAsia="Times New Roman" w:hAnsi="Times New Roman" w:cs="Times New Roman"/>
          <w:sz w:val="24"/>
          <w:szCs w:val="24"/>
        </w:rPr>
        <w:t xml:space="preserve">investēt </w:t>
      </w:r>
      <w:r>
        <w:rPr>
          <w:rFonts w:ascii="Times New Roman" w:eastAsia="Times New Roman" w:hAnsi="Times New Roman" w:cs="Times New Roman"/>
          <w:sz w:val="24"/>
          <w:szCs w:val="24"/>
        </w:rPr>
        <w:t xml:space="preserve">pašu nemateriālajos </w:t>
      </w:r>
      <w:r w:rsidRPr="009D5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ieguldījumos un pamatlīdzekļos EUR ________________ (_______</w:t>
      </w:r>
      <w:proofErr w:type="spellStart"/>
      <w:r>
        <w:rPr>
          <w:rFonts w:ascii="Times New Roman" w:eastAsia="Times New Roman" w:hAnsi="Times New Roman" w:cs="Times New Roman"/>
          <w:sz w:val="24"/>
          <w:szCs w:val="24"/>
        </w:rPr>
        <w:t>euro</w:t>
      </w:r>
      <w:proofErr w:type="spellEnd"/>
      <w:r>
        <w:rPr>
          <w:rFonts w:ascii="Times New Roman" w:eastAsia="Times New Roman" w:hAnsi="Times New Roman" w:cs="Times New Roman"/>
          <w:sz w:val="24"/>
          <w:szCs w:val="24"/>
        </w:rPr>
        <w:t>, _______ centi)</w:t>
      </w:r>
      <w:r w:rsidRPr="009D5CFC">
        <w:rPr>
          <w:rFonts w:ascii="Times New Roman" w:eastAsia="Times New Roman" w:hAnsi="Times New Roman" w:cs="Times New Roman"/>
          <w:sz w:val="24"/>
          <w:szCs w:val="24"/>
        </w:rPr>
        <w:t xml:space="preserve">. </w:t>
      </w:r>
    </w:p>
    <w:p w14:paraId="603C1EF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77A765B0"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__.__.2022. – 31.12.202</w:t>
      </w:r>
      <w:r w:rsidR="00E541EE">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4.3. Nomas maksu Nomnieks sāk maksāt ar Nomas objekta nodošanas akta Nomniekam parakstīšanas dienu.</w:t>
      </w:r>
    </w:p>
    <w:p w14:paraId="30F00F4B" w14:textId="403A2ADB" w:rsid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4.4. </w:t>
      </w:r>
      <w:r w:rsidR="00E541EE" w:rsidRPr="00E541EE">
        <w:rPr>
          <w:rFonts w:ascii="Times New Roman" w:eastAsia="Times New Roman" w:hAnsi="Times New Roman" w:cs="Times New Roman"/>
          <w:color w:val="000000"/>
          <w:sz w:val="24"/>
          <w:szCs w:val="24"/>
        </w:rPr>
        <w:t>Nomnieks papildus maksā par komunālajiem pakalpojumiem (elektroenerģija) pēc skaitītāja rādījumiem pēc Iznomātāja izrakstīta rēķina.</w:t>
      </w:r>
    </w:p>
    <w:p w14:paraId="128AE4B6" w14:textId="4865B80A" w:rsidR="00E541EE" w:rsidRPr="009D5CFC" w:rsidRDefault="00E541EE"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w:t>
      </w:r>
      <w:r w:rsidRPr="00E541EE">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2930C8D8"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E541EE">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color w:val="000000"/>
          <w:sz w:val="24"/>
          <w:szCs w:val="24"/>
        </w:rPr>
        <w:t>.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415E244E"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E541EE">
        <w:rPr>
          <w:rFonts w:ascii="Times New Roman" w:eastAsia="Times New Roman" w:hAnsi="Times New Roman" w:cs="Times New Roman"/>
          <w:color w:val="000000"/>
          <w:sz w:val="24"/>
          <w:szCs w:val="24"/>
        </w:rPr>
        <w:t>7</w:t>
      </w:r>
      <w:r w:rsidRPr="009D5CFC">
        <w:rPr>
          <w:rFonts w:ascii="Times New Roman" w:eastAsia="Times New Roman" w:hAnsi="Times New Roman" w:cs="Times New Roman"/>
          <w:color w:val="000000"/>
          <w:sz w:val="24"/>
          <w:szCs w:val="24"/>
        </w:rPr>
        <w:t xml:space="preserve">. Nomas maksas maksājumus Nomnieks veic pa kalendārajiem mēnešiem, tie jāieskaita Iznomātāja norēķinu kontā par </w:t>
      </w:r>
      <w:r w:rsidR="006843E2">
        <w:rPr>
          <w:rFonts w:ascii="Times New Roman" w:eastAsia="Times New Roman" w:hAnsi="Times New Roman" w:cs="Times New Roman"/>
          <w:color w:val="000000"/>
          <w:sz w:val="24"/>
          <w:szCs w:val="24"/>
        </w:rPr>
        <w:t>iepriekšējo</w:t>
      </w:r>
      <w:r w:rsidRPr="009D5CFC">
        <w:rPr>
          <w:rFonts w:ascii="Times New Roman" w:eastAsia="Times New Roman" w:hAnsi="Times New Roman" w:cs="Times New Roman"/>
          <w:color w:val="000000"/>
          <w:sz w:val="24"/>
          <w:szCs w:val="24"/>
        </w:rPr>
        <w:t xml:space="preserve"> mēnesi līdz mēneša </w:t>
      </w:r>
      <w:r w:rsidR="006843E2">
        <w:rPr>
          <w:rFonts w:ascii="Times New Roman" w:eastAsia="Times New Roman" w:hAnsi="Times New Roman" w:cs="Times New Roman"/>
          <w:color w:val="000000"/>
          <w:sz w:val="24"/>
          <w:szCs w:val="24"/>
        </w:rPr>
        <w:t xml:space="preserve">pēdējam </w:t>
      </w:r>
      <w:r w:rsidRPr="009D5CFC">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4811A958"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E541EE">
        <w:rPr>
          <w:rFonts w:ascii="Times New Roman" w:eastAsia="Times New Roman" w:hAnsi="Times New Roman" w:cs="Times New Roman"/>
          <w:color w:val="000000"/>
          <w:sz w:val="24"/>
          <w:szCs w:val="24"/>
        </w:rPr>
        <w:t>8</w:t>
      </w:r>
      <w:r w:rsidRPr="009D5CFC">
        <w:rPr>
          <w:rFonts w:ascii="Times New Roman" w:eastAsia="Times New Roman" w:hAnsi="Times New Roman" w:cs="Times New Roman"/>
          <w:color w:val="000000"/>
          <w:sz w:val="24"/>
          <w:szCs w:val="24"/>
        </w:rPr>
        <w:t>. Par maksājumu termiņu kavējumiem Nomnieks Iznomātājam maksā nokavējuma procentus 0,1% apmērā no kavētās maksājuma summas par katru nokavēto dienu.</w:t>
      </w:r>
    </w:p>
    <w:p w14:paraId="292C8F5C" w14:textId="0A402E5B"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E541EE">
        <w:rPr>
          <w:rFonts w:ascii="Times New Roman" w:eastAsia="Times New Roman" w:hAnsi="Times New Roman" w:cs="Times New Roman"/>
          <w:color w:val="000000"/>
          <w:sz w:val="24"/>
          <w:szCs w:val="24"/>
        </w:rPr>
        <w:t>9</w:t>
      </w:r>
      <w:r w:rsidRPr="009D5CFC">
        <w:rPr>
          <w:rFonts w:ascii="Times New Roman" w:eastAsia="Times New Roman" w:hAnsi="Times New Roman" w:cs="Times New Roman"/>
          <w:color w:val="000000"/>
          <w:sz w:val="24"/>
          <w:szCs w:val="24"/>
        </w:rPr>
        <w:t>.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6EA499C6"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w:t>
      </w:r>
      <w:r w:rsidR="00E541EE">
        <w:rPr>
          <w:rFonts w:ascii="Times New Roman" w:eastAsia="Times New Roman" w:hAnsi="Times New Roman" w:cs="Times New Roman"/>
          <w:color w:val="000000"/>
          <w:sz w:val="24"/>
          <w:szCs w:val="24"/>
        </w:rPr>
        <w:t>10</w:t>
      </w:r>
      <w:r w:rsidRPr="009D5CFC">
        <w:rPr>
          <w:rFonts w:ascii="Times New Roman" w:eastAsia="Times New Roman" w:hAnsi="Times New Roman" w:cs="Times New Roman"/>
          <w:color w:val="000000"/>
          <w:sz w:val="24"/>
          <w:szCs w:val="24"/>
        </w:rPr>
        <w:t>.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599C2F10"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w:t>
      </w:r>
      <w:r w:rsidR="00E541EE">
        <w:rPr>
          <w:rFonts w:ascii="Times New Roman" w:eastAsia="Times New Roman" w:hAnsi="Times New Roman" w:cs="Times New Roman"/>
          <w:color w:val="000000"/>
          <w:sz w:val="24"/>
          <w:szCs w:val="24"/>
        </w:rPr>
        <w:t>1</w:t>
      </w:r>
      <w:r w:rsidRPr="009D5CFC">
        <w:rPr>
          <w:rFonts w:ascii="Times New Roman" w:eastAsia="Times New Roman" w:hAnsi="Times New Roman" w:cs="Times New Roman"/>
          <w:color w:val="000000"/>
          <w:sz w:val="24"/>
          <w:szCs w:val="24"/>
        </w:rPr>
        <w:t>.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6DD0C8AD"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w:t>
      </w:r>
      <w:r w:rsidR="00E541EE">
        <w:rPr>
          <w:rFonts w:ascii="Times New Roman" w:eastAsia="Times New Roman" w:hAnsi="Times New Roman" w:cs="Times New Roman"/>
          <w:color w:val="000000"/>
          <w:sz w:val="24"/>
          <w:szCs w:val="24"/>
        </w:rPr>
        <w:t>2</w:t>
      </w:r>
      <w:r w:rsidRPr="009D5CFC">
        <w:rPr>
          <w:rFonts w:ascii="Times New Roman" w:eastAsia="Times New Roman" w:hAnsi="Times New Roman" w:cs="Times New Roman"/>
          <w:color w:val="000000"/>
          <w:sz w:val="24"/>
          <w:szCs w:val="24"/>
        </w:rPr>
        <w:t>.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4FA8F6ED"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4.1</w:t>
      </w:r>
      <w:r w:rsidR="00E541EE">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 xml:space="preserve">. Ja nomnieka (saimnieciskās darbības veicēja) saimnieciskās darbības veids atbilst Komisijas 2013. gada 18. decembra Regulai (ES) Nr. 1407/2013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(Eiropas Savienības Oficiālais Vēstnesis, 2013. gada 24. decembris, Nr. L 352/1) (turpmāk – Komisijas regula Nr. 1407/2013) vai Komisijas 2014. gada 27. jūnija Regulai (EK) Nr. 717/2014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zvejniecības un akvakultūras nozarē (Eiropas Savienības Oficiālais Vēstnesis, 2014. gada 28. jūnijs, Nr. L 190/45) attiecībā uz zivsaimniecības uzņēmumiem, 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w:t>
      </w:r>
      <w:proofErr w:type="spellStart"/>
      <w:r w:rsidRPr="009D5CFC">
        <w:rPr>
          <w:rFonts w:ascii="Times New Roman" w:eastAsia="Times New Roman" w:hAnsi="Times New Roman" w:cs="Times New Roman"/>
          <w:sz w:val="24"/>
          <w:szCs w:val="24"/>
        </w:rPr>
        <w:t>de</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minimis</w:t>
      </w:r>
      <w:proofErr w:type="spellEnd"/>
      <w:r w:rsidRPr="009D5CFC">
        <w:rPr>
          <w:rFonts w:ascii="Times New Roman" w:eastAsia="Times New Roman" w:hAnsi="Times New Roman" w:cs="Times New Roman"/>
          <w:sz w:val="24"/>
          <w:szCs w:val="24"/>
        </w:rPr>
        <w:t xml:space="preserve">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1EA5680E" w14:textId="7D9B2F10"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E541EE">
        <w:rPr>
          <w:rFonts w:ascii="Times New Roman" w:eastAsia="Times New Roman" w:hAnsi="Times New Roman" w:cs="Times New Roman"/>
          <w:sz w:val="24"/>
          <w:szCs w:val="24"/>
          <w:lang w:val="en-GB"/>
        </w:rPr>
        <w:t>4</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izveidot</w:t>
      </w:r>
      <w:proofErr w:type="spellEnd"/>
      <w:r w:rsidRPr="009D5CFC">
        <w:rPr>
          <w:rFonts w:ascii="Times New Roman" w:eastAsia="Times New Roman" w:hAnsi="Times New Roman" w:cs="Times New Roman"/>
          <w:sz w:val="24"/>
          <w:szCs w:val="24"/>
          <w:lang w:val="en-GB"/>
        </w:rPr>
        <w:t xml:space="preserve"> ne </w:t>
      </w:r>
      <w:proofErr w:type="spellStart"/>
      <w:r w:rsidRPr="009D5CFC">
        <w:rPr>
          <w:rFonts w:ascii="Times New Roman" w:eastAsia="Times New Roman" w:hAnsi="Times New Roman" w:cs="Times New Roman"/>
          <w:sz w:val="24"/>
          <w:szCs w:val="24"/>
          <w:lang w:val="en-GB"/>
        </w:rPr>
        <w:t>mazāk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______ </w:t>
      </w:r>
      <w:proofErr w:type="spellStart"/>
      <w:r w:rsidRPr="009D5CFC">
        <w:rPr>
          <w:rFonts w:ascii="Times New Roman" w:eastAsia="Times New Roman" w:hAnsi="Times New Roman" w:cs="Times New Roman"/>
          <w:sz w:val="24"/>
          <w:szCs w:val="24"/>
          <w:lang w:val="en-GB"/>
        </w:rPr>
        <w:t>jaunas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darba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vietas</w:t>
      </w:r>
      <w:proofErr w:type="spellEnd"/>
      <w:r w:rsidR="007020F2">
        <w:rPr>
          <w:rFonts w:ascii="Times New Roman" w:eastAsia="Times New Roman" w:hAnsi="Times New Roman" w:cs="Times New Roman"/>
          <w:sz w:val="24"/>
          <w:szCs w:val="24"/>
          <w:lang w:val="en-GB"/>
        </w:rPr>
        <w:t xml:space="preserve"> un/</w:t>
      </w:r>
      <w:proofErr w:type="spellStart"/>
      <w:r w:rsidR="007020F2">
        <w:rPr>
          <w:rFonts w:ascii="Times New Roman" w:eastAsia="Times New Roman" w:hAnsi="Times New Roman" w:cs="Times New Roman"/>
          <w:sz w:val="24"/>
          <w:szCs w:val="24"/>
          <w:lang w:val="en-GB"/>
        </w:rPr>
        <w:t>vai</w:t>
      </w:r>
      <w:proofErr w:type="spellEnd"/>
      <w:r w:rsidR="007020F2">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investēt</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pamatlīdzekļos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Projekta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teritorijā</w:t>
      </w:r>
      <w:proofErr w:type="spellEnd"/>
      <w:r w:rsidRPr="009D5CFC">
        <w:rPr>
          <w:rFonts w:ascii="Times New Roman" w:eastAsia="Times New Roman" w:hAnsi="Times New Roman" w:cs="Times New Roman"/>
          <w:sz w:val="24"/>
          <w:szCs w:val="24"/>
          <w:lang w:val="en-GB"/>
        </w:rPr>
        <w:t xml:space="preserve"> – </w:t>
      </w:r>
      <w:proofErr w:type="spellStart"/>
      <w:r w:rsidRPr="009D5CFC">
        <w:rPr>
          <w:rFonts w:ascii="Times New Roman" w:eastAsia="Times New Roman" w:hAnsi="Times New Roman" w:cs="Times New Roman"/>
          <w:sz w:val="24"/>
          <w:szCs w:val="24"/>
          <w:lang w:val="en-GB"/>
        </w:rPr>
        <w:t>Saieta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laukums</w:t>
      </w:r>
      <w:proofErr w:type="spellEnd"/>
      <w:r w:rsidRPr="009D5CFC">
        <w:rPr>
          <w:rFonts w:ascii="Times New Roman" w:eastAsia="Times New Roman" w:hAnsi="Times New Roman" w:cs="Times New Roman"/>
          <w:sz w:val="24"/>
          <w:szCs w:val="24"/>
          <w:lang w:val="en-GB"/>
        </w:rPr>
        <w:t xml:space="preserve"> 2A, </w:t>
      </w:r>
      <w:proofErr w:type="spellStart"/>
      <w:r w:rsidRPr="009D5CFC">
        <w:rPr>
          <w:rFonts w:ascii="Times New Roman" w:eastAsia="Times New Roman" w:hAnsi="Times New Roman" w:cs="Times New Roman"/>
          <w:sz w:val="24"/>
          <w:szCs w:val="24"/>
          <w:lang w:val="en-GB"/>
        </w:rPr>
        <w:t>Madona</w:t>
      </w:r>
      <w:proofErr w:type="spellEnd"/>
      <w:r w:rsidRPr="009D5CFC">
        <w:rPr>
          <w:rFonts w:ascii="Times New Roman" w:eastAsia="Times New Roman" w:hAnsi="Times New Roman" w:cs="Times New Roman"/>
          <w:sz w:val="24"/>
          <w:szCs w:val="24"/>
          <w:lang w:val="en-GB"/>
        </w:rPr>
        <w:t xml:space="preserve">, Madonas </w:t>
      </w:r>
      <w:proofErr w:type="spellStart"/>
      <w:r w:rsidRPr="009D5CFC">
        <w:rPr>
          <w:rFonts w:ascii="Times New Roman" w:eastAsia="Times New Roman" w:hAnsi="Times New Roman" w:cs="Times New Roman"/>
          <w:sz w:val="24"/>
          <w:szCs w:val="24"/>
          <w:lang w:val="en-GB"/>
        </w:rPr>
        <w:t>novads</w:t>
      </w:r>
      <w:proofErr w:type="spellEnd"/>
      <w:r w:rsidR="007020F2">
        <w:rPr>
          <w:rFonts w:ascii="Times New Roman" w:eastAsia="Times New Roman" w:hAnsi="Times New Roman" w:cs="Times New Roman"/>
          <w:sz w:val="24"/>
          <w:szCs w:val="24"/>
          <w:lang w:val="en-GB"/>
        </w:rPr>
        <w:t xml:space="preserve"> EUR ____________ (___________euro, 00 </w:t>
      </w:r>
      <w:proofErr w:type="spellStart"/>
      <w:r w:rsidR="007020F2">
        <w:rPr>
          <w:rFonts w:ascii="Times New Roman" w:eastAsia="Times New Roman" w:hAnsi="Times New Roman" w:cs="Times New Roman"/>
          <w:sz w:val="24"/>
          <w:szCs w:val="24"/>
          <w:lang w:val="en-GB"/>
        </w:rPr>
        <w:t>centi</w:t>
      </w:r>
      <w:proofErr w:type="spellEnd"/>
      <w:r w:rsidR="007020F2">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val="en-GB"/>
        </w:rPr>
        <w:t>.</w:t>
      </w:r>
    </w:p>
    <w:p w14:paraId="4A95AEA3" w14:textId="5E0F61B8"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w:t>
      </w:r>
      <w:r w:rsidR="00E541EE">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.gadu informēt līdz 202</w:t>
      </w:r>
      <w:r w:rsidR="00E541EE">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w:t>
      </w:r>
      <w:r w:rsidRPr="009D5CFC">
        <w:rPr>
          <w:rFonts w:ascii="Times New Roman" w:eastAsia="Times New Roman" w:hAnsi="Times New Roman" w:cs="Times New Roman"/>
          <w:sz w:val="24"/>
          <w:szCs w:val="24"/>
        </w:rPr>
        <w:lastRenderedPageBreak/>
        <w:t xml:space="preserve">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lastRenderedPageBreak/>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23CC" w14:textId="77777777" w:rsidR="002F0313" w:rsidRDefault="002F0313">
      <w:pPr>
        <w:spacing w:after="0" w:line="240" w:lineRule="auto"/>
      </w:pPr>
      <w:r>
        <w:separator/>
      </w:r>
    </w:p>
  </w:endnote>
  <w:endnote w:type="continuationSeparator" w:id="0">
    <w:p w14:paraId="0AA204E2" w14:textId="77777777" w:rsidR="002F0313" w:rsidRDefault="002F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277FE2" w:rsidRDefault="00277FE2">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21E93001" w:rsidR="00277FE2" w:rsidRDefault="00277FE2">
    <w:pPr>
      <w:pStyle w:val="Kjene"/>
      <w:jc w:val="right"/>
    </w:pPr>
    <w:r>
      <w:fldChar w:fldCharType="begin"/>
    </w:r>
    <w:r>
      <w:instrText xml:space="preserve"> PAGE   \* MERGEFORMAT </w:instrText>
    </w:r>
    <w:r>
      <w:fldChar w:fldCharType="separate"/>
    </w:r>
    <w:r w:rsidR="00410B13">
      <w:rPr>
        <w:noProof/>
      </w:rPr>
      <w:t>4</w:t>
    </w:r>
    <w:r>
      <w:fldChar w:fldCharType="end"/>
    </w:r>
  </w:p>
  <w:p w14:paraId="55E9D2CC" w14:textId="77777777" w:rsidR="00277FE2" w:rsidRDefault="00277FE2">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277FE2" w:rsidRDefault="00277FE2">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351F8" w14:textId="77777777" w:rsidR="002F0313" w:rsidRDefault="002F0313">
      <w:pPr>
        <w:spacing w:after="0" w:line="240" w:lineRule="auto"/>
      </w:pPr>
      <w:r>
        <w:separator/>
      </w:r>
    </w:p>
  </w:footnote>
  <w:footnote w:type="continuationSeparator" w:id="0">
    <w:p w14:paraId="1FBA7D1A" w14:textId="77777777" w:rsidR="002F0313" w:rsidRDefault="002F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277FE2" w:rsidRDefault="00277FE2">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277FE2" w:rsidRDefault="00277FE2">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277FE2" w:rsidRDefault="00277FE2">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3D55"/>
    <w:rsid w:val="00217419"/>
    <w:rsid w:val="00227903"/>
    <w:rsid w:val="00241CF7"/>
    <w:rsid w:val="00244728"/>
    <w:rsid w:val="0025153B"/>
    <w:rsid w:val="0027049E"/>
    <w:rsid w:val="00273FCB"/>
    <w:rsid w:val="00277FE2"/>
    <w:rsid w:val="00291277"/>
    <w:rsid w:val="002B049C"/>
    <w:rsid w:val="002C09F0"/>
    <w:rsid w:val="002E56F9"/>
    <w:rsid w:val="002E7663"/>
    <w:rsid w:val="002F0313"/>
    <w:rsid w:val="002F17D0"/>
    <w:rsid w:val="002F2917"/>
    <w:rsid w:val="002F4199"/>
    <w:rsid w:val="00300F74"/>
    <w:rsid w:val="00320847"/>
    <w:rsid w:val="0033036A"/>
    <w:rsid w:val="003329B5"/>
    <w:rsid w:val="0033435C"/>
    <w:rsid w:val="00337647"/>
    <w:rsid w:val="00344211"/>
    <w:rsid w:val="00345FFE"/>
    <w:rsid w:val="003522A3"/>
    <w:rsid w:val="00357599"/>
    <w:rsid w:val="0036444E"/>
    <w:rsid w:val="003723A8"/>
    <w:rsid w:val="003830FC"/>
    <w:rsid w:val="003A4FED"/>
    <w:rsid w:val="003B7265"/>
    <w:rsid w:val="003B7F73"/>
    <w:rsid w:val="003C34C1"/>
    <w:rsid w:val="003D2C6B"/>
    <w:rsid w:val="003D6C4B"/>
    <w:rsid w:val="003E6983"/>
    <w:rsid w:val="00410B13"/>
    <w:rsid w:val="0041669F"/>
    <w:rsid w:val="00432B4F"/>
    <w:rsid w:val="004553D7"/>
    <w:rsid w:val="00457CF1"/>
    <w:rsid w:val="00460CDA"/>
    <w:rsid w:val="00480B73"/>
    <w:rsid w:val="0048232D"/>
    <w:rsid w:val="00483342"/>
    <w:rsid w:val="00494192"/>
    <w:rsid w:val="004A148F"/>
    <w:rsid w:val="004A1A1E"/>
    <w:rsid w:val="004A1E13"/>
    <w:rsid w:val="004A54AF"/>
    <w:rsid w:val="004A5763"/>
    <w:rsid w:val="004B228E"/>
    <w:rsid w:val="004B3C2B"/>
    <w:rsid w:val="004B66B6"/>
    <w:rsid w:val="004B72AD"/>
    <w:rsid w:val="004C0497"/>
    <w:rsid w:val="004C41FF"/>
    <w:rsid w:val="004D7DC8"/>
    <w:rsid w:val="004E408E"/>
    <w:rsid w:val="004E6618"/>
    <w:rsid w:val="004F2D1E"/>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55BB0"/>
    <w:rsid w:val="006750D5"/>
    <w:rsid w:val="00676103"/>
    <w:rsid w:val="006843E2"/>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9F692E"/>
    <w:rsid w:val="00A07AEF"/>
    <w:rsid w:val="00A169E9"/>
    <w:rsid w:val="00A27E51"/>
    <w:rsid w:val="00A31A36"/>
    <w:rsid w:val="00A333A7"/>
    <w:rsid w:val="00A50F04"/>
    <w:rsid w:val="00A5563B"/>
    <w:rsid w:val="00A56A8F"/>
    <w:rsid w:val="00A6650B"/>
    <w:rsid w:val="00A66AA0"/>
    <w:rsid w:val="00A82173"/>
    <w:rsid w:val="00A9373C"/>
    <w:rsid w:val="00A97181"/>
    <w:rsid w:val="00AD08A7"/>
    <w:rsid w:val="00AD557D"/>
    <w:rsid w:val="00AE1713"/>
    <w:rsid w:val="00AE6A9F"/>
    <w:rsid w:val="00B226B5"/>
    <w:rsid w:val="00B2570F"/>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1D63"/>
    <w:rsid w:val="00C940B8"/>
    <w:rsid w:val="00C94482"/>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A7705"/>
    <w:rsid w:val="00DB394F"/>
    <w:rsid w:val="00DC3704"/>
    <w:rsid w:val="00DD6624"/>
    <w:rsid w:val="00DD7783"/>
    <w:rsid w:val="00DF146C"/>
    <w:rsid w:val="00E104B9"/>
    <w:rsid w:val="00E170AB"/>
    <w:rsid w:val="00E41D53"/>
    <w:rsid w:val="00E41D92"/>
    <w:rsid w:val="00E472F9"/>
    <w:rsid w:val="00E532DB"/>
    <w:rsid w:val="00E541EE"/>
    <w:rsid w:val="00E72D62"/>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 w:val="00FD39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F8F06-B65A-4F04-844E-C28083EA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36285</Words>
  <Characters>20684</Characters>
  <Application>Microsoft Office Word</Application>
  <DocSecurity>0</DocSecurity>
  <Lines>172</Lines>
  <Paragraphs>113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kampegunita@gmail.com</cp:lastModifiedBy>
  <cp:revision>6</cp:revision>
  <dcterms:created xsi:type="dcterms:W3CDTF">2023-05-15T08:00:00Z</dcterms:created>
  <dcterms:modified xsi:type="dcterms:W3CDTF">2023-05-25T05:25:00Z</dcterms:modified>
</cp:coreProperties>
</file>