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6A68" w14:textId="2B252876" w:rsidR="00DE0776" w:rsidRPr="00B63A3D" w:rsidRDefault="001F7120" w:rsidP="00DE07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E0776" w:rsidRPr="00B63A3D">
        <w:rPr>
          <w:rFonts w:ascii="Times New Roman" w:hAnsi="Times New Roman" w:cs="Times New Roman"/>
          <w:sz w:val="20"/>
          <w:szCs w:val="20"/>
        </w:rPr>
        <w:t>.pielikums</w:t>
      </w:r>
    </w:p>
    <w:p w14:paraId="6557EEFF" w14:textId="4B8E0205" w:rsidR="00DE0776" w:rsidRPr="00B63A3D" w:rsidRDefault="00DE0776" w:rsidP="00DE0776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63A3D">
        <w:rPr>
          <w:rFonts w:ascii="Times New Roman" w:hAnsi="Times New Roman" w:cs="Times New Roman"/>
          <w:sz w:val="20"/>
          <w:szCs w:val="20"/>
        </w:rPr>
        <w:t>Madonas novada pašvaldības noteikumiem Nr.</w:t>
      </w:r>
      <w:r>
        <w:rPr>
          <w:rFonts w:ascii="Times New Roman" w:hAnsi="Times New Roman" w:cs="Times New Roman"/>
          <w:sz w:val="20"/>
          <w:szCs w:val="20"/>
        </w:rPr>
        <w:t>20</w:t>
      </w:r>
    </w:p>
    <w:p w14:paraId="797896F5" w14:textId="77777777" w:rsidR="00DE0776" w:rsidRPr="00B63A3D" w:rsidRDefault="00DE0776" w:rsidP="00DE0776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63A3D">
        <w:rPr>
          <w:rFonts w:ascii="Times New Roman" w:hAnsi="Times New Roman" w:cs="Times New Roman"/>
          <w:sz w:val="20"/>
          <w:szCs w:val="20"/>
        </w:rPr>
        <w:t>(apstiprināti ar Madonas novada pašvaldības domes</w:t>
      </w:r>
    </w:p>
    <w:p w14:paraId="22442B8B" w14:textId="21F05AC7" w:rsidR="00DE0776" w:rsidRPr="00B63A3D" w:rsidRDefault="00DE0776" w:rsidP="00DE0776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Pr="00B63A3D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63A3D">
        <w:rPr>
          <w:rFonts w:ascii="Times New Roman" w:hAnsi="Times New Roman" w:cs="Times New Roman"/>
          <w:sz w:val="20"/>
          <w:szCs w:val="20"/>
        </w:rPr>
        <w:t>.2023. lēmumu Nr.</w:t>
      </w:r>
      <w:r>
        <w:rPr>
          <w:rFonts w:ascii="Times New Roman" w:hAnsi="Times New Roman" w:cs="Times New Roman"/>
          <w:sz w:val="20"/>
          <w:szCs w:val="20"/>
        </w:rPr>
        <w:t>203</w:t>
      </w:r>
      <w:r w:rsidR="00FF4B50">
        <w:rPr>
          <w:rFonts w:ascii="Times New Roman" w:hAnsi="Times New Roman" w:cs="Times New Roman"/>
          <w:sz w:val="20"/>
          <w:szCs w:val="20"/>
        </w:rPr>
        <w:t>,</w:t>
      </w:r>
    </w:p>
    <w:p w14:paraId="2C4734C3" w14:textId="07C28F66" w:rsidR="00DE0776" w:rsidRPr="00B63A3D" w:rsidRDefault="00DE0776" w:rsidP="00DE0776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B63A3D">
        <w:rPr>
          <w:rFonts w:ascii="Times New Roman" w:hAnsi="Times New Roman" w:cs="Times New Roman"/>
          <w:sz w:val="20"/>
          <w:szCs w:val="20"/>
        </w:rPr>
        <w:t>protokols Nr.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63A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62</w:t>
      </w:r>
      <w:r w:rsidRPr="00B63A3D">
        <w:rPr>
          <w:rFonts w:ascii="Times New Roman" w:hAnsi="Times New Roman" w:cs="Times New Roman"/>
          <w:sz w:val="20"/>
          <w:szCs w:val="20"/>
        </w:rPr>
        <w:t>.p.)</w:t>
      </w:r>
    </w:p>
    <w:p w14:paraId="35B7B1BB" w14:textId="77777777" w:rsidR="005941EF" w:rsidRPr="00B63A3D" w:rsidRDefault="005941EF" w:rsidP="00956E0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1695D64A" w14:textId="42213BA1" w:rsidR="00956E0A" w:rsidRPr="00956E0A" w:rsidRDefault="003742C9" w:rsidP="00956E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Izglītības </w:t>
      </w:r>
      <w:r w:rsidRPr="00956E0A">
        <w:rPr>
          <w:rFonts w:ascii="Times New Roman" w:hAnsi="Times New Roman" w:cs="Times New Roman"/>
          <w:b/>
          <w:bCs/>
          <w:sz w:val="24"/>
          <w:szCs w:val="24"/>
        </w:rPr>
        <w:t>iestāžu vadītāj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56E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56E0A" w:rsidRPr="00956E0A">
        <w:rPr>
          <w:rFonts w:ascii="Times New Roman" w:hAnsi="Times New Roman" w:cs="Times New Roman"/>
          <w:b/>
          <w:bCs/>
          <w:sz w:val="24"/>
          <w:szCs w:val="24"/>
        </w:rPr>
        <w:t xml:space="preserve">arba izpildes </w:t>
      </w:r>
      <w:r w:rsidR="00B93514">
        <w:rPr>
          <w:rFonts w:ascii="Times New Roman" w:hAnsi="Times New Roman" w:cs="Times New Roman"/>
          <w:b/>
          <w:bCs/>
          <w:sz w:val="24"/>
          <w:szCs w:val="24"/>
        </w:rPr>
        <w:t>paš</w:t>
      </w:r>
      <w:r w:rsidR="00956E0A" w:rsidRPr="00956E0A">
        <w:rPr>
          <w:rFonts w:ascii="Times New Roman" w:hAnsi="Times New Roman" w:cs="Times New Roman"/>
          <w:b/>
          <w:bCs/>
          <w:sz w:val="24"/>
          <w:szCs w:val="24"/>
        </w:rPr>
        <w:t>novērtēšanas veidlapa</w:t>
      </w:r>
    </w:p>
    <w:p w14:paraId="031B3808" w14:textId="77777777" w:rsidR="00956E0A" w:rsidRPr="00956E0A" w:rsidRDefault="00956E0A" w:rsidP="00956E0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89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73"/>
        <w:gridCol w:w="406"/>
        <w:gridCol w:w="1007"/>
        <w:gridCol w:w="388"/>
        <w:gridCol w:w="74"/>
        <w:gridCol w:w="628"/>
        <w:gridCol w:w="31"/>
        <w:gridCol w:w="172"/>
        <w:gridCol w:w="779"/>
        <w:gridCol w:w="477"/>
        <w:gridCol w:w="212"/>
        <w:gridCol w:w="1509"/>
        <w:gridCol w:w="459"/>
        <w:gridCol w:w="422"/>
        <w:gridCol w:w="1810"/>
        <w:gridCol w:w="1269"/>
        <w:gridCol w:w="699"/>
        <w:gridCol w:w="2380"/>
      </w:tblGrid>
      <w:tr w:rsidR="00CB54B1" w:rsidRPr="00956E0A" w14:paraId="393A2B06" w14:textId="77777777" w:rsidTr="00344317">
        <w:trPr>
          <w:trHeight w:val="576"/>
          <w:jc w:val="center"/>
        </w:trPr>
        <w:tc>
          <w:tcPr>
            <w:tcW w:w="2155" w:type="pct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2990DA18" w14:textId="77777777" w:rsidR="00652490" w:rsidRDefault="00652490" w:rsidP="00956E0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Iestāde</w:t>
            </w:r>
          </w:p>
          <w:p w14:paraId="42A810C6" w14:textId="0496D5B3" w:rsidR="00C95E7C" w:rsidRPr="00956E0A" w:rsidRDefault="00C95E7C" w:rsidP="00956E0A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45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168783BC" w14:textId="77777777" w:rsidR="00652490" w:rsidRDefault="00652490" w:rsidP="0095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</w:p>
          <w:p w14:paraId="730F9E55" w14:textId="350B88AF" w:rsidR="00C95E7C" w:rsidRPr="00956E0A" w:rsidRDefault="00C95E7C" w:rsidP="00956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7C" w:rsidRPr="00956E0A" w14:paraId="76E73355" w14:textId="77777777" w:rsidTr="00570420">
        <w:trPr>
          <w:jc w:val="center"/>
        </w:trPr>
        <w:tc>
          <w:tcPr>
            <w:tcW w:w="145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079160AC" w14:textId="1EEAA8B4" w:rsidR="00C95E7C" w:rsidRPr="00B93514" w:rsidRDefault="00C95E7C" w:rsidP="00C95E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Amatā nostrādātais laiks</w:t>
            </w:r>
            <w:r w:rsidR="00EA597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5970" w:rsidRPr="0057042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(pilni gadi)</w:t>
            </w:r>
          </w:p>
          <w:p w14:paraId="6F3651A4" w14:textId="35EC52E3" w:rsidR="00C95E7C" w:rsidRPr="00B93514" w:rsidRDefault="00C95E7C" w:rsidP="00C95E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35" w:type="pct"/>
            <w:gridSpan w:val="11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1E6F266" w14:textId="7C96FED1" w:rsidR="00C95E7C" w:rsidRPr="00570420" w:rsidRDefault="00C95E7C" w:rsidP="00C95E7C">
            <w:pPr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Novērtēšanas periods</w:t>
            </w:r>
            <w:r w:rsidR="005704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r w:rsidR="00570420" w:rsidRPr="0057042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(norādīt mācību gadu</w:t>
            </w:r>
            <w:r w:rsidR="00861D19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s</w:t>
            </w:r>
            <w:r w:rsidR="00570420" w:rsidRPr="0057042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  <w:p w14:paraId="63EDE33B" w14:textId="461BF7C7" w:rsidR="00C95E7C" w:rsidRPr="00B93514" w:rsidRDefault="00C95E7C" w:rsidP="00C95E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3BF8B66D" w14:textId="4F7B536E" w:rsidR="00C95E7C" w:rsidRPr="00956E0A" w:rsidRDefault="00C95E7C" w:rsidP="00C95E7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Iepriekšējā vērtējuma pakāpe</w:t>
            </w:r>
          </w:p>
          <w:p w14:paraId="222EC278" w14:textId="67D574D3" w:rsidR="00C95E7C" w:rsidRPr="00956E0A" w:rsidRDefault="00C95E7C" w:rsidP="00C9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20" w:rsidRPr="00956E0A" w14:paraId="4F5CE754" w14:textId="77777777" w:rsidTr="00570420">
        <w:trPr>
          <w:trHeight w:val="567"/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2CDA5789" w14:textId="23ECD9C2" w:rsidR="00570420" w:rsidRPr="00956E0A" w:rsidRDefault="00570420" w:rsidP="0057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Novērtēšanas veids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d w:val="172826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kārtējā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d w:val="101834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pirms pārbaudes laika termiņa beigām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id w:val="8525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bdr w:val="none" w:sz="0" w:space="0" w:color="auto" w:frame="1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cits iemesls ____________________________________</w:t>
            </w:r>
          </w:p>
        </w:tc>
      </w:tr>
      <w:tr w:rsidR="00570420" w:rsidRPr="00956E0A" w14:paraId="2445D559" w14:textId="77777777" w:rsidTr="00570420">
        <w:trPr>
          <w:trHeight w:val="567"/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8BA75CB" w14:textId="6453BEB6" w:rsidR="00570420" w:rsidRDefault="00570420" w:rsidP="00570420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Plānotās nākamās akreditācijas/vadītāja novērtēšanas termiņš</w:t>
            </w:r>
          </w:p>
        </w:tc>
      </w:tr>
      <w:tr w:rsidR="00C95E7C" w:rsidRPr="00956E0A" w14:paraId="7A9C9668" w14:textId="77777777" w:rsidTr="00D867B9">
        <w:trPr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</w:tcPr>
          <w:p w14:paraId="3A236313" w14:textId="77777777" w:rsidR="00C95E7C" w:rsidRPr="00956E0A" w:rsidRDefault="00C95E7C" w:rsidP="00C95E7C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Vērtēšanai izmanto šādu punktu sistēmu:</w:t>
            </w:r>
          </w:p>
        </w:tc>
      </w:tr>
      <w:tr w:rsidR="00344317" w:rsidRPr="00956E0A" w14:paraId="586327E1" w14:textId="77777777" w:rsidTr="00570420">
        <w:trPr>
          <w:jc w:val="center"/>
        </w:trPr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6443110F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7BF26142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C8A2800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7B2D47C3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326F3C9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344317" w:rsidRPr="00956E0A" w14:paraId="180F2396" w14:textId="77777777" w:rsidTr="00570420">
        <w:trPr>
          <w:jc w:val="center"/>
        </w:trPr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6EFDD5FA" w14:textId="7777777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Teicami – pārsniedz prasības</w:t>
            </w:r>
          </w:p>
        </w:tc>
        <w:tc>
          <w:tcPr>
            <w:tcW w:w="1000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B06BF99" w14:textId="7FC20F57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Ļoti labi – daļēji pārsniedz prasības</w:t>
            </w:r>
          </w:p>
        </w:tc>
        <w:tc>
          <w:tcPr>
            <w:tcW w:w="1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6CF11A16" w14:textId="13C16C3B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Labi – atbilst prasībām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78829F19" w14:textId="52D36DD2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Jāpilnveido – daļēji atbilst prasībām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461E6B82" w14:textId="6D9BC8BF" w:rsidR="00C95E7C" w:rsidRPr="00956E0A" w:rsidRDefault="00C95E7C" w:rsidP="00C95E7C">
            <w:pPr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Ne</w:t>
            </w:r>
            <w:r w:rsidR="00B055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pietiekami</w:t>
            </w: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– neatbilst prasībām</w:t>
            </w:r>
          </w:p>
        </w:tc>
      </w:tr>
      <w:tr w:rsidR="00C95E7C" w:rsidRPr="00956E0A" w14:paraId="1D40C2AF" w14:textId="77777777" w:rsidTr="00B0555C">
        <w:trPr>
          <w:jc w:val="center"/>
        </w:trPr>
        <w:tc>
          <w:tcPr>
            <w:tcW w:w="1691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5BD6D0" w14:textId="77777777" w:rsidR="00C95E7C" w:rsidRDefault="00C95E7C" w:rsidP="00C95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Iestādes mērķis</w:t>
            </w:r>
          </w:p>
          <w:p w14:paraId="099C3A31" w14:textId="7AC16565" w:rsidR="00C95E7C" w:rsidRPr="00570420" w:rsidRDefault="00C95E7C" w:rsidP="00C95E7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57042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(saskaņā ar iestādes attīstības plānu)</w:t>
            </w:r>
          </w:p>
        </w:tc>
        <w:tc>
          <w:tcPr>
            <w:tcW w:w="53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712BD0" w14:textId="3B9768C0" w:rsidR="00C95E7C" w:rsidRDefault="00C95E7C" w:rsidP="00C95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Īstenošanas termiņš</w:t>
            </w:r>
          </w:p>
        </w:tc>
        <w:tc>
          <w:tcPr>
            <w:tcW w:w="277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FDA21C" w14:textId="46B14F46" w:rsidR="00C95E7C" w:rsidRDefault="00C95E7C" w:rsidP="00C95E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Sasniegtais rezultāts, komentārs par izpildi</w:t>
            </w:r>
          </w:p>
        </w:tc>
      </w:tr>
      <w:tr w:rsidR="00C95E7C" w:rsidRPr="00956E0A" w14:paraId="155BFD64" w14:textId="77777777" w:rsidTr="00B0555C">
        <w:trPr>
          <w:trHeight w:val="1027"/>
          <w:jc w:val="center"/>
        </w:trPr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F02C5D" w14:textId="581C7EA1" w:rsidR="00570420" w:rsidRDefault="00570420" w:rsidP="00C95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2B7FC" w14:textId="77777777" w:rsidR="00C95E7C" w:rsidRDefault="00C95E7C" w:rsidP="00C95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7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8E0FD" w14:textId="75720329" w:rsidR="00C95E7C" w:rsidRDefault="00C95E7C" w:rsidP="00C95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44317" w:rsidRPr="00956E0A" w14:paraId="051F23F3" w14:textId="77777777" w:rsidTr="00B0555C">
        <w:trPr>
          <w:trHeight w:val="567"/>
          <w:jc w:val="center"/>
        </w:trPr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D471D2" w14:textId="77777777" w:rsidR="00344317" w:rsidRDefault="00344317" w:rsidP="00344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Iestādes vadītāja profesionālās darbības mērķis</w:t>
            </w:r>
          </w:p>
          <w:p w14:paraId="75A997BD" w14:textId="32709A19" w:rsidR="00344317" w:rsidRPr="00570420" w:rsidRDefault="00344317" w:rsidP="003443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570420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(saskaņā ar iestādes attīstības plānu)</w:t>
            </w:r>
          </w:p>
        </w:tc>
        <w:tc>
          <w:tcPr>
            <w:tcW w:w="53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2F2061" w14:textId="050F1B5F" w:rsidR="00344317" w:rsidRDefault="00344317" w:rsidP="00344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Īstenošanas termiņš</w:t>
            </w:r>
          </w:p>
        </w:tc>
        <w:tc>
          <w:tcPr>
            <w:tcW w:w="277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F9E04F" w14:textId="2F99AC55" w:rsidR="00344317" w:rsidRDefault="00344317" w:rsidP="00344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Sasniegtais rezultāts, komentārs par izpildi</w:t>
            </w:r>
          </w:p>
        </w:tc>
      </w:tr>
      <w:tr w:rsidR="00344317" w:rsidRPr="00956E0A" w14:paraId="2B7311D0" w14:textId="77777777" w:rsidTr="00B0555C">
        <w:trPr>
          <w:trHeight w:val="1417"/>
          <w:jc w:val="center"/>
        </w:trPr>
        <w:tc>
          <w:tcPr>
            <w:tcW w:w="0" w:type="auto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5239EE" w14:textId="77777777" w:rsidR="00344317" w:rsidRDefault="00344317" w:rsidP="0034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33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854D87" w14:textId="77777777" w:rsidR="00344317" w:rsidRDefault="00344317" w:rsidP="0034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77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FC2DB9" w14:textId="77777777" w:rsidR="00344317" w:rsidRDefault="00344317" w:rsidP="003443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344317" w:rsidRPr="00956E0A" w14:paraId="5C60FB46" w14:textId="77777777" w:rsidTr="00D867B9">
        <w:trPr>
          <w:jc w:val="center"/>
        </w:trPr>
        <w:tc>
          <w:tcPr>
            <w:tcW w:w="0" w:type="auto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4DE4D" w14:textId="4D701123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Darba izpildes novērtējums</w:t>
            </w:r>
            <w:r w:rsidR="0057042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</w:p>
        </w:tc>
      </w:tr>
      <w:tr w:rsidR="00344317" w:rsidRPr="00956E0A" w14:paraId="53179266" w14:textId="77777777" w:rsidTr="00D867B9">
        <w:trPr>
          <w:jc w:val="center"/>
        </w:trPr>
        <w:tc>
          <w:tcPr>
            <w:tcW w:w="0" w:type="auto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49B54" w14:textId="103045CE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1.</w:t>
            </w:r>
            <w:r w:rsidR="00B0555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Amata pienākumu izpilde</w:t>
            </w:r>
            <w:r w:rsidR="00380EA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0EA6" w:rsidRPr="00380EA6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(Vērtē amata pienākumu izpildi vērtējamajā periodā un raksturo amata pienākumu apjomu un kvalitāti. Katra amata pienākumu izpilde atsevišķi vērtēta netiek, vērtē amata pienākumu izpildi kopumā</w:t>
            </w:r>
            <w:r w:rsidR="00380EA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344317" w:rsidRPr="00956E0A" w14:paraId="1C9C5F99" w14:textId="77777777" w:rsidTr="00B0555C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D9D9D9"/>
            <w:hideMark/>
          </w:tcPr>
          <w:p w14:paraId="4A582553" w14:textId="5270AB16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B7B2C" w14:textId="7FD1913D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Informācijas avots</w:t>
            </w:r>
          </w:p>
        </w:tc>
        <w:tc>
          <w:tcPr>
            <w:tcW w:w="24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CCBED" w14:textId="14DC40A8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Vadītāja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pamatojums</w:t>
            </w:r>
          </w:p>
        </w:tc>
        <w:tc>
          <w:tcPr>
            <w:tcW w:w="77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444816B8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Vērtējums</w:t>
            </w:r>
          </w:p>
        </w:tc>
      </w:tr>
      <w:tr w:rsidR="00344317" w:rsidRPr="00956E0A" w14:paraId="2B574DF6" w14:textId="77777777" w:rsidTr="00B0555C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FFFFFF"/>
            <w:hideMark/>
          </w:tcPr>
          <w:p w14:paraId="360C2063" w14:textId="6BE7CF44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Normatīvo aktu ievērošana</w:t>
            </w:r>
            <w:r w:rsidR="00994FAF">
              <w:rPr>
                <w:rFonts w:ascii="Times New Roman" w:hAnsi="Times New Roman" w:cs="Times New Roman"/>
                <w:sz w:val="24"/>
                <w:szCs w:val="24"/>
              </w:rPr>
              <w:t xml:space="preserve"> un iestādes darbības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tiesiskuma nodrošināšana </w:t>
            </w:r>
            <w:r w:rsidR="00994FAF">
              <w:rPr>
                <w:rFonts w:ascii="Times New Roman" w:hAnsi="Times New Roman" w:cs="Times New Roman"/>
                <w:sz w:val="24"/>
                <w:szCs w:val="24"/>
              </w:rPr>
              <w:t>saskaņā ar izglītības iestādes nolikumā un amata aprakstā noteikto</w:t>
            </w: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1B5F" w14:textId="07A3D95F" w:rsidR="00344317" w:rsidRPr="00956E0A" w:rsidRDefault="00994FAF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izglītības informācijas sistēma</w:t>
            </w:r>
            <w:r w:rsidR="006105DC">
              <w:rPr>
                <w:rFonts w:ascii="Times New Roman" w:hAnsi="Times New Roman" w:cs="Times New Roman"/>
                <w:sz w:val="24"/>
                <w:szCs w:val="24"/>
              </w:rPr>
              <w:t xml:space="preserve"> (VIIS)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lietvedības un grāmatvedības sistēmas</w:t>
            </w:r>
            <w:r w:rsidR="00F477CF">
              <w:rPr>
                <w:rFonts w:ascii="Times New Roman" w:hAnsi="Times New Roman" w:cs="Times New Roman"/>
                <w:sz w:val="24"/>
                <w:szCs w:val="24"/>
              </w:rPr>
              <w:t>, kontrolējošo institūciju pārbaužu rezultāti</w:t>
            </w:r>
          </w:p>
        </w:tc>
        <w:tc>
          <w:tcPr>
            <w:tcW w:w="24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4B76" w14:textId="35265C35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52B2AB02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46B38C7A" w14:textId="77777777" w:rsidTr="00D867B9">
        <w:trPr>
          <w:jc w:val="center"/>
        </w:trPr>
        <w:tc>
          <w:tcPr>
            <w:tcW w:w="0" w:type="auto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68EDD" w14:textId="58495434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2.</w:t>
            </w:r>
            <w:r w:rsidR="00B0555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Izglītība</w:t>
            </w:r>
          </w:p>
        </w:tc>
      </w:tr>
      <w:tr w:rsidR="00994FAF" w:rsidRPr="00956E0A" w14:paraId="1D32B295" w14:textId="77777777" w:rsidTr="00B0555C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120F624" w14:textId="71348B4C" w:rsidR="00994FAF" w:rsidRPr="00956E0A" w:rsidRDefault="00994FAF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614072"/>
          </w:p>
        </w:tc>
        <w:tc>
          <w:tcPr>
            <w:tcW w:w="879" w:type="pct"/>
            <w:gridSpan w:val="7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D9D9D9"/>
          </w:tcPr>
          <w:p w14:paraId="5CA9B64F" w14:textId="6F96C537" w:rsidR="00994FAF" w:rsidRPr="00956E0A" w:rsidRDefault="00994FAF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Informācijas avots</w:t>
            </w:r>
          </w:p>
        </w:tc>
        <w:tc>
          <w:tcPr>
            <w:tcW w:w="2480" w:type="pct"/>
            <w:gridSpan w:val="9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D9D9D9"/>
          </w:tcPr>
          <w:p w14:paraId="5A891DD7" w14:textId="4D2E5328" w:rsidR="00994FAF" w:rsidRPr="00956E0A" w:rsidRDefault="00994FAF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Vadītāja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pamatojums</w:t>
            </w: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594A9493" w14:textId="77777777" w:rsidR="00994FAF" w:rsidRPr="00956E0A" w:rsidRDefault="00994FAF" w:rsidP="0034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Vērtējums</w:t>
            </w:r>
          </w:p>
        </w:tc>
      </w:tr>
      <w:bookmarkEnd w:id="0"/>
      <w:tr w:rsidR="00994FAF" w:rsidRPr="00956E0A" w14:paraId="7BD6FCBF" w14:textId="77777777" w:rsidTr="00B0555C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B62D" w14:textId="77777777" w:rsidR="00994FAF" w:rsidRPr="00956E0A" w:rsidRDefault="00994FAF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Izglītība</w:t>
            </w:r>
          </w:p>
        </w:tc>
        <w:tc>
          <w:tcPr>
            <w:tcW w:w="8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A80" w14:textId="6D0D5B4C" w:rsidR="00994FAF" w:rsidRPr="00956E0A" w:rsidRDefault="006105DC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Ieraksti par izglītību apliecinošiem dokumentiem VIIS</w:t>
            </w:r>
          </w:p>
        </w:tc>
        <w:tc>
          <w:tcPr>
            <w:tcW w:w="24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A9E7" w14:textId="2F8BC0D0" w:rsidR="00994FAF" w:rsidRPr="00956E0A" w:rsidRDefault="00994FAF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09BEE800" w14:textId="77777777" w:rsidR="00994FAF" w:rsidRPr="00956E0A" w:rsidRDefault="00994FAF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5C" w:rsidRPr="00956E0A" w14:paraId="208596DD" w14:textId="77777777" w:rsidTr="00B0555C">
        <w:trPr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53A8178" w14:textId="26A049CA" w:rsidR="00B0555C" w:rsidRPr="00B0555C" w:rsidRDefault="00B0555C" w:rsidP="00B055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B0555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Profesionālā pieredze</w:t>
            </w:r>
          </w:p>
        </w:tc>
      </w:tr>
      <w:tr w:rsidR="00D70002" w:rsidRPr="00956E0A" w14:paraId="7D96FDEC" w14:textId="77777777" w:rsidTr="00D70002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35208AD4" w14:textId="77777777" w:rsidR="00D70002" w:rsidRPr="00956E0A" w:rsidRDefault="00D70002" w:rsidP="008F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16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D9D9D9"/>
          </w:tcPr>
          <w:p w14:paraId="4AD573C9" w14:textId="071B69CB" w:rsidR="00D70002" w:rsidRPr="00956E0A" w:rsidRDefault="00D70002" w:rsidP="00D7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Vadītāja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pamatojums</w:t>
            </w: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9C7B5D1" w14:textId="77777777" w:rsidR="00D70002" w:rsidRPr="00956E0A" w:rsidRDefault="00D70002" w:rsidP="008F2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Vērtējums</w:t>
            </w:r>
          </w:p>
        </w:tc>
      </w:tr>
      <w:tr w:rsidR="00D70002" w:rsidRPr="00956E0A" w14:paraId="0B9D7C46" w14:textId="77777777" w:rsidTr="00D70002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D97" w14:textId="7D58C365" w:rsidR="00D70002" w:rsidRPr="00956E0A" w:rsidRDefault="00D70002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Profesionālās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un vispārējās </w:t>
            </w: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zināšanas un prasmes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profesionālā pieredze</w:t>
            </w:r>
          </w:p>
        </w:tc>
        <w:tc>
          <w:tcPr>
            <w:tcW w:w="335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2526" w14:textId="4A0E24DA" w:rsidR="00D70002" w:rsidRPr="00956E0A" w:rsidRDefault="00D70002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5E700C87" w14:textId="77777777" w:rsidR="00D70002" w:rsidRPr="00956E0A" w:rsidRDefault="00D70002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17FEDA42" w14:textId="77777777" w:rsidTr="00D867B9">
        <w:trPr>
          <w:jc w:val="center"/>
        </w:trPr>
        <w:tc>
          <w:tcPr>
            <w:tcW w:w="0" w:type="auto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6C5CC" w14:textId="47AD23F5" w:rsidR="00344317" w:rsidRPr="00956E0A" w:rsidRDefault="00B0555C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="00344317"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="00344317"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Kompetences</w:t>
            </w:r>
          </w:p>
        </w:tc>
      </w:tr>
      <w:tr w:rsidR="00344317" w:rsidRPr="00956E0A" w14:paraId="133FEE3A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2707E3D4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Nosaukums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4BC0B49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Definīcija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D09F677" w14:textId="22F893AC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Informācijas avots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2411251" w14:textId="22FDB455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Vadītāja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pamatojums</w:t>
            </w: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568743D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Vērtējums</w:t>
            </w:r>
          </w:p>
        </w:tc>
      </w:tr>
      <w:tr w:rsidR="00344317" w:rsidRPr="00956E0A" w14:paraId="1077D1EA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8A768" w14:textId="6C8683A9" w:rsidR="00344317" w:rsidRPr="003742C9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Attiecību veidošana un uzturēšana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DB0AA9" w14:textId="77777777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Spēja veidot un uzturēt ar cilvēkiem pozitīvas attiecības vai kontaktus (savā iestādē un ārpus tās), kas palīdz vai nākotnē varētu palīdzēt ar darbu saistīto mērķu sasniegšanai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34D2FB" w14:textId="27315C48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Vecāku, darbinieku, izglītojamo aptauju rezultāti, pasākumi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8EBC01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CF3D85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51CE676B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40A918" w14:textId="20989C24" w:rsidR="00344317" w:rsidRPr="003742C9" w:rsidRDefault="00344317" w:rsidP="00344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Orientācija uz attīstību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40C4F" w14:textId="7E03F851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Apzināti analizē savas personības stiprās un vājās puses, lai noteiktu attīstības vajadzības un uzlabotu 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lastRenderedPageBreak/>
              <w:t>personīgo un iestādes sniegumu</w:t>
            </w:r>
            <w:r w:rsidR="00FF7E1C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, veicinātu izaugsmi. 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Īsteno attīstības vajadzības, pamatojoties ne tikai uz darba devēja iniciatīvu, bet arī pašmācības ceļā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8FFA6" w14:textId="01398239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lastRenderedPageBreak/>
              <w:t xml:space="preserve">Profesionālās pilnveides kursi, plānošanas dokumenti, īstenotie projekti (tajā skaitā </w:t>
            </w:r>
            <w:r w:rsidRPr="00CC5493">
              <w:rPr>
                <w:rFonts w:ascii="Times New Roman" w:hAnsi="Times New Roman" w:cs="Times New Roman"/>
              </w:rPr>
              <w:lastRenderedPageBreak/>
              <w:t>akreditācijas/vadītāju novērtēšanas ieteikumu izpilde)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4720D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C82209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4C0A626F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25DE4" w14:textId="09207B2C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Spēja pieņemt lēmumus un uzņemties atbildību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B8F4DB" w14:textId="77777777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Spēja pieņemt lēmumus, izvērtējot informāciju un uzņemoties atbildību par tiem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96474D" w14:textId="3126A9C8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Ārējo normatīvo aktu un dibinātāja pieņemto lēmumu izpilde, vadītāja iniciatīvu ieviešana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A5BB1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C85EA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715F213D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E56A30" w14:textId="25BA3F5E" w:rsidR="00344317" w:rsidRPr="00344317" w:rsidRDefault="00344317" w:rsidP="003443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42C9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Orientācija uz rezultātu sasniegšanu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276D35" w14:textId="77777777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Vēlme veikt uzdevumus arvien labāk, izvirzīt mērķus, kas nav viegli sasniedzami, un mērķtiecīgi strādāt, lai tos sasniegtu. Spēja saskatīt, novērtēt un radīt jaunas iespējas iestādes attīstībai un tās īstenot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9565D1" w14:textId="3B0BEA11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Izglītības iestādes mācību sasniegumu izvērtējums, pašnovērtējuma ziņojums, pedagoģiskās padomes sēžu protokoli (tajā skaitā akreditācijas/vadītāju novērtēšanas ieteikumu izpilde)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FF26B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B3D780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73EBE576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B8881" w14:textId="6C00BEDD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Darbinieku motivēšana un attīstīšana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F0C41C" w14:textId="60FA4FAE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Darbinieku attīstības</w:t>
            </w:r>
            <w:r w:rsidR="00FF7E1C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, pieredzes uzkrāšanas un apmaiņas 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veicināšana, nodrošinot atbalstošu vidi darbinieku motivācijas stiprināšanai, snieguma pilnveidošanai un profesionālās izaugsmes veicināšanai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A03AC5" w14:textId="0A374811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Profesionālās pilnveides plāns</w:t>
            </w:r>
            <w:r w:rsidR="00FF7E1C">
              <w:rPr>
                <w:rFonts w:ascii="Times New Roman" w:hAnsi="Times New Roman" w:cs="Times New Roman"/>
              </w:rPr>
              <w:t>/sistēma</w:t>
            </w:r>
            <w:r w:rsidRPr="00CC5493">
              <w:rPr>
                <w:rFonts w:ascii="Times New Roman" w:hAnsi="Times New Roman" w:cs="Times New Roman"/>
              </w:rPr>
              <w:t>, darbinieku materiālās stimulēšanas kārtība, darbinieku novērtēšanas kārtība (tā skaitā kvalitātes pakāpes) (tajā skaitā akreditācijas/vadītāju novērtēšanas ieteikumu izpilde)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FB4DD1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E511E2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094A2C2E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EE251" w14:textId="30081964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Komandas vadīšana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D2069" w14:textId="05DC3AF5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Vēlme un spēja uzņemties līdera lomu, organizēt komandas darbu, lai </w:t>
            </w:r>
            <w:r w:rsidR="00FF7E1C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veicinātu komandas mācīšanos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. Spēja veidot pozitīvas attiecības starp komandas dalībniekiem, rūpēties par komandu un 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lastRenderedPageBreak/>
              <w:t>motivēt to kopīgo mērķu sasniegšanai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610D98" w14:textId="3D864DD6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lastRenderedPageBreak/>
              <w:t>Darba pienākumu deleģēšana, līderi no kolektīva vidus (mentori, mācīšanās konsultanti), kolektīva saliedēšanas pasākumi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37BEC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C608BE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5C2089C2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8D9B4D" w14:textId="12C00348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Pārmaiņu vadīšana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8BDAD3" w14:textId="38C2B671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Efektīvu un kvalitatīvu pārmaiņu un iestādes pārveides procesa mērķtiecīga vadīšana</w:t>
            </w:r>
            <w:r w:rsidR="004311A1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, inovāciju kultūras veidošana iestādē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56A23F" w14:textId="2283EEBB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Iestādes kā mācīšanās organizācijas veidošana, sadarbības grupas (tajā skaitā akreditācijas/vadītāju novērtēšanas ieteikumu izpilde)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9B43AD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FEFD5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63C7A40D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1BDFA" w14:textId="047D67EE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Stratēģiskais redzējums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F20C3E" w14:textId="77777777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Spēja definēt un pārvērst darbībā iestādes vai nozares attīstības stratēģisko vīziju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CC79FE" w14:textId="4FAFE979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mērķgrupu iesaiste iestādes attīstības plānošanā un īstenošanā (tajā skaitā akreditācijas/vadītāju novērtēšanas ieteikumu izpilde)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70EC73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2BD644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22521ABE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494B69" w14:textId="123BD72C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Finanšu un materiāltehnisko resursu pārvaldīšana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DED475" w14:textId="3CBD2F29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Normatīvo aktu, kas saistīti ar budžeta plānošanu, ievērošana, budžeta plāna izpildes nodrošināšana, regulāra un korekta informācijas ievadīšana lietvedības un grāmatvedības sistēmās, mācību līdzekļu un inventāra efektīva izmantošana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97A20" w14:textId="7784829F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Budžeta plānošana, kritēriji atalgojuma likmes, prēmiju noteikšanai, iestādē noteikta mācību līdzekļu un inventāra uzskaite un izmantošanas kārtība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1EED93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CF2FA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0FD826E3" w14:textId="77777777" w:rsidTr="00F477CF">
        <w:trPr>
          <w:jc w:val="center"/>
        </w:trPr>
        <w:tc>
          <w:tcPr>
            <w:tcW w:w="8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5A32B" w14:textId="2DA4D1B7" w:rsidR="00344317" w:rsidRPr="003742C9" w:rsidRDefault="00344317" w:rsidP="0034431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3742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Organizācijas vērtību apzināšanās, lojalitāte, ētiskums</w:t>
            </w:r>
          </w:p>
        </w:tc>
        <w:tc>
          <w:tcPr>
            <w:tcW w:w="8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18A8E" w14:textId="5B073ECD" w:rsidR="00344317" w:rsidRPr="00CC5493" w:rsidRDefault="00344317" w:rsidP="00344317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Izpratne par iestādes </w:t>
            </w:r>
            <w:r w:rsidR="004311A1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organizācijas iekšējo </w:t>
            </w:r>
            <w:r w:rsidRPr="00CC5493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kultūru un vērtībām, iestādes ētikas principu pieņemšana un ievērošana, rīcība, lai saskaņotu savu uzvedību ar iestādes vajadzībām, prioritātēm un mērķiem</w:t>
            </w:r>
          </w:p>
        </w:tc>
        <w:tc>
          <w:tcPr>
            <w:tcW w:w="1033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D2C93" w14:textId="3052AA27" w:rsidR="00344317" w:rsidRPr="00CC5493" w:rsidRDefault="00344317" w:rsidP="00344317">
            <w:pPr>
              <w:rPr>
                <w:rFonts w:ascii="Times New Roman" w:hAnsi="Times New Roman" w:cs="Times New Roman"/>
              </w:rPr>
            </w:pPr>
            <w:r w:rsidRPr="00CC5493">
              <w:rPr>
                <w:rFonts w:ascii="Times New Roman" w:hAnsi="Times New Roman" w:cs="Times New Roman"/>
              </w:rPr>
              <w:t>Vadītāja rīcība saskaņā ar iestādē definētajām vērtībām, mērķgrupu darbības vadība vienotas vērtību izpratnes veicināšanai</w:t>
            </w:r>
          </w:p>
        </w:tc>
        <w:tc>
          <w:tcPr>
            <w:tcW w:w="1513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C3C5B6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84CDCD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3EDF3EDB" w14:textId="77777777" w:rsidTr="00344317">
        <w:trPr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7B673" w14:textId="3836FE86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KOPSAVILKUMS</w:t>
            </w:r>
          </w:p>
        </w:tc>
      </w:tr>
      <w:tr w:rsidR="00344317" w:rsidRPr="00956E0A" w14:paraId="52CDAC1A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157B32AD" w14:textId="1A12E573" w:rsidR="00344317" w:rsidRPr="00344317" w:rsidRDefault="00344317" w:rsidP="00344317">
            <w:pPr>
              <w:rPr>
                <w:rFonts w:ascii="Times New Roman" w:hAnsi="Times New Roman"/>
                <w:sz w:val="24"/>
                <w:szCs w:val="24"/>
              </w:rPr>
            </w:pPr>
            <w:r w:rsidRPr="00344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4431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Amata pienākumu izpildes vērtējums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3C587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00CE09D9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750360A" w14:textId="7D32B030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  <w:r w:rsidR="00B055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Izglītības </w:t>
            </w: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vērtējums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5FA3F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5C" w:rsidRPr="00956E0A" w14:paraId="01E654C7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88BC14D" w14:textId="78F088BC" w:rsidR="00B0555C" w:rsidRDefault="00B0555C" w:rsidP="0034431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Pr="00B055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Profesionālās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pieredzes</w:t>
            </w:r>
            <w:r w:rsidRPr="00B0555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vērtējums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3732D" w14:textId="77777777" w:rsidR="00B0555C" w:rsidRPr="00956E0A" w:rsidRDefault="00B0555C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06D433C1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7B5C7DD4" w14:textId="14A97DCD" w:rsidR="00344317" w:rsidRPr="00956E0A" w:rsidRDefault="00B0555C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4</w:t>
            </w:r>
            <w:r w:rsidR="0034431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344317"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Kompetenču vērtējums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543078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4CAA1C3C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5D22385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Vērtēšanas periodā izteiktie disciplinārsodi </w:t>
            </w:r>
          </w:p>
          <w:p w14:paraId="39A965D5" w14:textId="77777777" w:rsidR="00344317" w:rsidRPr="00344317" w:rsidRDefault="00344317" w:rsidP="003443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red"/>
                <w:bdr w:val="none" w:sz="0" w:space="0" w:color="auto" w:frame="1"/>
              </w:rPr>
            </w:pPr>
            <w:r w:rsidRPr="0034431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(mīnuss 5 punkti par katru)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B45EEB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17" w:rsidRPr="00956E0A" w14:paraId="36D3B6A9" w14:textId="77777777" w:rsidTr="00344317">
        <w:trPr>
          <w:jc w:val="center"/>
        </w:trPr>
        <w:tc>
          <w:tcPr>
            <w:tcW w:w="132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50A12D9" w14:textId="77777777" w:rsidR="00344317" w:rsidRPr="00956E0A" w:rsidRDefault="00344317" w:rsidP="0034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Kopējais vērtējums</w:t>
            </w:r>
          </w:p>
        </w:tc>
        <w:tc>
          <w:tcPr>
            <w:tcW w:w="3673" w:type="pct"/>
            <w:gridSpan w:val="1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1DBA2" w14:textId="77777777" w:rsidR="00344317" w:rsidRPr="00CC5493" w:rsidRDefault="00344317" w:rsidP="003443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4317" w:rsidRPr="00956E0A" w14:paraId="4462A3AE" w14:textId="77777777" w:rsidTr="00D867B9">
        <w:trPr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73133EF1" w14:textId="77777777" w:rsidR="00344317" w:rsidRPr="00790795" w:rsidRDefault="00344317" w:rsidP="00344317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Kopējam vērtējumam </w:t>
            </w:r>
            <w:r w:rsidRPr="007907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atbilstošā novērtējuma pakāpe</w:t>
            </w:r>
          </w:p>
        </w:tc>
      </w:tr>
      <w:tr w:rsidR="00790795" w:rsidRPr="00956E0A" w14:paraId="15566F4E" w14:textId="77777777" w:rsidTr="00344317">
        <w:trPr>
          <w:jc w:val="center"/>
        </w:trPr>
        <w:tc>
          <w:tcPr>
            <w:tcW w:w="147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72E1511" w14:textId="3AB5A1AD" w:rsidR="00790795" w:rsidRPr="00790795" w:rsidRDefault="00790795" w:rsidP="00790795">
            <w:pPr>
              <w:tabs>
                <w:tab w:val="left" w:pos="2291"/>
                <w:tab w:val="left" w:pos="4471"/>
                <w:tab w:val="left" w:pos="5211"/>
                <w:tab w:val="left" w:pos="5511"/>
                <w:tab w:val="left" w:pos="7451"/>
                <w:tab w:val="left" w:pos="8379"/>
                <w:tab w:val="left" w:pos="934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 (</w:t>
            </w:r>
            <w:r w:rsidR="00B055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  <w:r w:rsidR="00B055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 punkti)</w:t>
            </w:r>
          </w:p>
        </w:tc>
        <w:tc>
          <w:tcPr>
            <w:tcW w:w="138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5DEAF242" w14:textId="495E6879" w:rsidR="00790795" w:rsidRPr="00790795" w:rsidRDefault="00790795" w:rsidP="00790795">
            <w:pPr>
              <w:tabs>
                <w:tab w:val="left" w:pos="2291"/>
                <w:tab w:val="left" w:pos="4471"/>
                <w:tab w:val="left" w:pos="5211"/>
                <w:tab w:val="left" w:pos="5511"/>
                <w:tab w:val="left" w:pos="7451"/>
                <w:tab w:val="left" w:pos="8379"/>
                <w:tab w:val="left" w:pos="934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 (2</w:t>
            </w:r>
            <w:r w:rsidR="0052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52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punkti)</w:t>
            </w:r>
          </w:p>
        </w:tc>
        <w:tc>
          <w:tcPr>
            <w:tcW w:w="213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</w:tcPr>
          <w:p w14:paraId="195CB9F3" w14:textId="67F22E8A" w:rsidR="00790795" w:rsidRPr="00790795" w:rsidRDefault="00790795" w:rsidP="00790795">
            <w:pPr>
              <w:tabs>
                <w:tab w:val="left" w:pos="2291"/>
                <w:tab w:val="left" w:pos="4471"/>
                <w:tab w:val="left" w:pos="5211"/>
                <w:tab w:val="left" w:pos="5511"/>
                <w:tab w:val="left" w:pos="7451"/>
                <w:tab w:val="left" w:pos="8379"/>
                <w:tab w:val="left" w:pos="934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 (1-</w:t>
            </w:r>
            <w:r w:rsidR="005259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  <w:r w:rsidRPr="0079079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punkti)</w:t>
            </w:r>
          </w:p>
        </w:tc>
      </w:tr>
      <w:tr w:rsidR="00344317" w:rsidRPr="00956E0A" w14:paraId="737E9BC0" w14:textId="77777777" w:rsidTr="00D867B9">
        <w:trPr>
          <w:jc w:val="center"/>
        </w:trPr>
        <w:tc>
          <w:tcPr>
            <w:tcW w:w="0" w:type="auto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8B683" w14:textId="5E8CCB45" w:rsidR="00344317" w:rsidRPr="00956E0A" w:rsidRDefault="00D70002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  <w:r w:rsidR="00344317"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3443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Profesionālās pilnveides</w:t>
            </w:r>
            <w:r w:rsidR="00344317" w:rsidRPr="00956E0A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un attīstības vajadzības nākamajam periodam</w:t>
            </w:r>
          </w:p>
        </w:tc>
      </w:tr>
      <w:tr w:rsidR="00344317" w:rsidRPr="00956E0A" w14:paraId="036EC0E9" w14:textId="77777777" w:rsidTr="00D867B9">
        <w:trPr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vAlign w:val="center"/>
          </w:tcPr>
          <w:p w14:paraId="751A0CEC" w14:textId="77777777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Vadītāja komentārs</w:t>
            </w:r>
          </w:p>
        </w:tc>
      </w:tr>
      <w:tr w:rsidR="00344317" w:rsidRPr="00956E0A" w14:paraId="79B0A67D" w14:textId="77777777" w:rsidTr="00CB54B1">
        <w:trPr>
          <w:trHeight w:val="943"/>
          <w:jc w:val="center"/>
        </w:trPr>
        <w:tc>
          <w:tcPr>
            <w:tcW w:w="5000" w:type="pct"/>
            <w:gridSpan w:val="1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7E8F4" w14:textId="6B8C01E0" w:rsidR="00344317" w:rsidRPr="00956E0A" w:rsidRDefault="00344317" w:rsidP="0034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2A89A" w14:textId="77777777" w:rsidR="00956E0A" w:rsidRPr="00956E0A" w:rsidRDefault="00956E0A" w:rsidP="00956E0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14:paraId="06E986F3" w14:textId="77777777" w:rsidR="00CB54B1" w:rsidRPr="00CB54B1" w:rsidRDefault="00CB54B1" w:rsidP="00CB54B1">
      <w:pPr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 xml:space="preserve">Vadītājs </w:t>
      </w:r>
    </w:p>
    <w:p w14:paraId="47EABF77" w14:textId="77777777" w:rsidR="00CB54B1" w:rsidRPr="00CB54B1" w:rsidRDefault="00CB54B1" w:rsidP="00CB54B1">
      <w:pPr>
        <w:rPr>
          <w:rFonts w:ascii="Times New Roman" w:hAnsi="Times New Roman" w:cs="Times New Roman"/>
          <w:sz w:val="24"/>
          <w:szCs w:val="24"/>
        </w:rPr>
      </w:pPr>
    </w:p>
    <w:p w14:paraId="13C011FF" w14:textId="77777777" w:rsidR="00CB54B1" w:rsidRPr="00CB54B1" w:rsidRDefault="00CB54B1" w:rsidP="00CB54B1">
      <w:pPr>
        <w:rPr>
          <w:rFonts w:ascii="Times New Roman" w:hAnsi="Times New Roman" w:cs="Times New Roman"/>
          <w:sz w:val="24"/>
          <w:szCs w:val="24"/>
        </w:rPr>
      </w:pPr>
    </w:p>
    <w:p w14:paraId="4A7F2E57" w14:textId="77777777" w:rsidR="00CB54B1" w:rsidRPr="00CB54B1" w:rsidRDefault="00CB54B1" w:rsidP="00CB54B1">
      <w:pPr>
        <w:rPr>
          <w:rFonts w:ascii="Times New Roman" w:hAnsi="Times New Roman" w:cs="Times New Roman"/>
          <w:sz w:val="24"/>
          <w:szCs w:val="24"/>
        </w:rPr>
      </w:pPr>
      <w:r w:rsidRPr="00CB54B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65B20B9" w14:textId="54D0C673" w:rsidR="00956E0A" w:rsidRDefault="00CB54B1" w:rsidP="00CB54B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54B1">
        <w:rPr>
          <w:rFonts w:ascii="Times New Roman" w:hAnsi="Times New Roman" w:cs="Times New Roman"/>
          <w:i/>
          <w:iCs/>
          <w:sz w:val="24"/>
          <w:szCs w:val="24"/>
        </w:rPr>
        <w:t>(paraksts, tā atšifrējums, datums)</w:t>
      </w:r>
    </w:p>
    <w:p w14:paraId="685A0184" w14:textId="77777777" w:rsidR="001F7120" w:rsidRPr="00CB54B1" w:rsidRDefault="001F7120" w:rsidP="00CB54B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F7120" w:rsidRPr="00CB54B1" w:rsidSect="001F494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0F3"/>
    <w:multiLevelType w:val="hybridMultilevel"/>
    <w:tmpl w:val="57409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41C8"/>
    <w:multiLevelType w:val="multilevel"/>
    <w:tmpl w:val="AAF28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77F31D2"/>
    <w:multiLevelType w:val="multilevel"/>
    <w:tmpl w:val="E3CCB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E17FAF"/>
    <w:multiLevelType w:val="multilevel"/>
    <w:tmpl w:val="D9BC92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EC31494"/>
    <w:multiLevelType w:val="multilevel"/>
    <w:tmpl w:val="634A6C9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0F252DB2"/>
    <w:multiLevelType w:val="multilevel"/>
    <w:tmpl w:val="795058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5A2EE5"/>
    <w:multiLevelType w:val="multilevel"/>
    <w:tmpl w:val="BB5A1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3F7780"/>
    <w:multiLevelType w:val="multilevel"/>
    <w:tmpl w:val="796CA5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0FB7F87"/>
    <w:multiLevelType w:val="hybridMultilevel"/>
    <w:tmpl w:val="FAD0AC30"/>
    <w:lvl w:ilvl="0" w:tplc="1DBAA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7F0"/>
    <w:multiLevelType w:val="multilevel"/>
    <w:tmpl w:val="473AEC7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Zero"/>
      <w:isLgl/>
      <w:lvlText w:val="%1.%2. sadaļa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453451F"/>
    <w:multiLevelType w:val="hybridMultilevel"/>
    <w:tmpl w:val="022EEF7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6E8C"/>
    <w:multiLevelType w:val="hybridMultilevel"/>
    <w:tmpl w:val="94D42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0F65"/>
    <w:multiLevelType w:val="hybridMultilevel"/>
    <w:tmpl w:val="24C897F4"/>
    <w:lvl w:ilvl="0" w:tplc="FDF657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A1589"/>
    <w:multiLevelType w:val="multilevel"/>
    <w:tmpl w:val="A678F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3957DA"/>
    <w:multiLevelType w:val="multilevel"/>
    <w:tmpl w:val="FE245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 w15:restartNumberingAfterBreak="0">
    <w:nsid w:val="347703EF"/>
    <w:multiLevelType w:val="multilevel"/>
    <w:tmpl w:val="18F84930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8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6" w15:restartNumberingAfterBreak="0">
    <w:nsid w:val="37CA0283"/>
    <w:multiLevelType w:val="multilevel"/>
    <w:tmpl w:val="06D45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2F03528"/>
    <w:multiLevelType w:val="multilevel"/>
    <w:tmpl w:val="04260023"/>
    <w:lvl w:ilvl="0">
      <w:start w:val="1"/>
      <w:numFmt w:val="upperRoman"/>
      <w:lvlText w:val="%1. daļa."/>
      <w:lvlJc w:val="left"/>
      <w:pPr>
        <w:ind w:left="0" w:firstLine="0"/>
      </w:pPr>
    </w:lvl>
    <w:lvl w:ilvl="1">
      <w:start w:val="1"/>
      <w:numFmt w:val="decimalZero"/>
      <w:isLgl/>
      <w:lvlText w:val="%1.%2. sadaļa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4D3052A"/>
    <w:multiLevelType w:val="hybridMultilevel"/>
    <w:tmpl w:val="C1D49B2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C6D05"/>
    <w:multiLevelType w:val="hybridMultilevel"/>
    <w:tmpl w:val="38382C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65F2"/>
    <w:multiLevelType w:val="hybridMultilevel"/>
    <w:tmpl w:val="2F4CE220"/>
    <w:lvl w:ilvl="0" w:tplc="C2C0F11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81D87"/>
    <w:multiLevelType w:val="multilevel"/>
    <w:tmpl w:val="D38C29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1CA6A3B"/>
    <w:multiLevelType w:val="multilevel"/>
    <w:tmpl w:val="9CE80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665556"/>
    <w:multiLevelType w:val="multilevel"/>
    <w:tmpl w:val="28AE1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7E64D28"/>
    <w:multiLevelType w:val="hybridMultilevel"/>
    <w:tmpl w:val="0914A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B0CC3"/>
    <w:multiLevelType w:val="multilevel"/>
    <w:tmpl w:val="7DB056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D31C80"/>
    <w:multiLevelType w:val="multilevel"/>
    <w:tmpl w:val="2B548F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BD71BA6"/>
    <w:multiLevelType w:val="multilevel"/>
    <w:tmpl w:val="C88092C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CA6204F"/>
    <w:multiLevelType w:val="multilevel"/>
    <w:tmpl w:val="48A0B9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5E507713"/>
    <w:multiLevelType w:val="hybridMultilevel"/>
    <w:tmpl w:val="5142A5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E79B1"/>
    <w:multiLevelType w:val="multilevel"/>
    <w:tmpl w:val="B26A093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2441CD9"/>
    <w:multiLevelType w:val="multilevel"/>
    <w:tmpl w:val="D4685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63CA13C9"/>
    <w:multiLevelType w:val="multilevel"/>
    <w:tmpl w:val="6308C1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8142176"/>
    <w:multiLevelType w:val="multilevel"/>
    <w:tmpl w:val="BF6ACADE"/>
    <w:lvl w:ilvl="0">
      <w:start w:val="1"/>
      <w:numFmt w:val="decimal"/>
      <w:pStyle w:val="Virsraksts1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6DDE31C3"/>
    <w:multiLevelType w:val="multilevel"/>
    <w:tmpl w:val="E3B408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71907943"/>
    <w:multiLevelType w:val="multilevel"/>
    <w:tmpl w:val="AB1AA8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762B1105"/>
    <w:multiLevelType w:val="multilevel"/>
    <w:tmpl w:val="AFA28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6BA2244"/>
    <w:multiLevelType w:val="multilevel"/>
    <w:tmpl w:val="5D448CDA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B36198B"/>
    <w:multiLevelType w:val="multilevel"/>
    <w:tmpl w:val="1CC40CB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C604AA7"/>
    <w:multiLevelType w:val="multilevel"/>
    <w:tmpl w:val="56D0F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603104238">
    <w:abstractNumId w:val="11"/>
  </w:num>
  <w:num w:numId="2" w16cid:durableId="10063265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7290431">
    <w:abstractNumId w:val="3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4858555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1143383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560327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3251117">
    <w:abstractNumId w:val="3"/>
  </w:num>
  <w:num w:numId="8" w16cid:durableId="50812074">
    <w:abstractNumId w:val="38"/>
  </w:num>
  <w:num w:numId="9" w16cid:durableId="1274827140">
    <w:abstractNumId w:val="13"/>
  </w:num>
  <w:num w:numId="10" w16cid:durableId="511069481">
    <w:abstractNumId w:val="29"/>
  </w:num>
  <w:num w:numId="11" w16cid:durableId="1076511864">
    <w:abstractNumId w:val="8"/>
  </w:num>
  <w:num w:numId="12" w16cid:durableId="219443067">
    <w:abstractNumId w:val="19"/>
  </w:num>
  <w:num w:numId="13" w16cid:durableId="705104591">
    <w:abstractNumId w:val="32"/>
  </w:num>
  <w:num w:numId="14" w16cid:durableId="703561591">
    <w:abstractNumId w:val="31"/>
  </w:num>
  <w:num w:numId="15" w16cid:durableId="337852277">
    <w:abstractNumId w:val="23"/>
  </w:num>
  <w:num w:numId="16" w16cid:durableId="1883977288">
    <w:abstractNumId w:val="22"/>
  </w:num>
  <w:num w:numId="17" w16cid:durableId="1064260108">
    <w:abstractNumId w:val="6"/>
  </w:num>
  <w:num w:numId="18" w16cid:durableId="2075619077">
    <w:abstractNumId w:val="36"/>
  </w:num>
  <w:num w:numId="19" w16cid:durableId="784957040">
    <w:abstractNumId w:val="17"/>
  </w:num>
  <w:num w:numId="20" w16cid:durableId="497157705">
    <w:abstractNumId w:val="9"/>
  </w:num>
  <w:num w:numId="21" w16cid:durableId="1389573167">
    <w:abstractNumId w:val="16"/>
  </w:num>
  <w:num w:numId="22" w16cid:durableId="237254910">
    <w:abstractNumId w:val="2"/>
  </w:num>
  <w:num w:numId="23" w16cid:durableId="323514034">
    <w:abstractNumId w:val="26"/>
  </w:num>
  <w:num w:numId="24" w16cid:durableId="1600677259">
    <w:abstractNumId w:val="39"/>
  </w:num>
  <w:num w:numId="25" w16cid:durableId="573976193">
    <w:abstractNumId w:val="21"/>
  </w:num>
  <w:num w:numId="26" w16cid:durableId="1288507568">
    <w:abstractNumId w:val="5"/>
  </w:num>
  <w:num w:numId="27" w16cid:durableId="800850818">
    <w:abstractNumId w:val="7"/>
  </w:num>
  <w:num w:numId="28" w16cid:durableId="490410991">
    <w:abstractNumId w:val="28"/>
  </w:num>
  <w:num w:numId="29" w16cid:durableId="1710379829">
    <w:abstractNumId w:val="20"/>
  </w:num>
  <w:num w:numId="30" w16cid:durableId="1177571347">
    <w:abstractNumId w:val="4"/>
  </w:num>
  <w:num w:numId="31" w16cid:durableId="1155612813">
    <w:abstractNumId w:val="27"/>
  </w:num>
  <w:num w:numId="32" w16cid:durableId="492994434">
    <w:abstractNumId w:val="14"/>
  </w:num>
  <w:num w:numId="33" w16cid:durableId="1715695430">
    <w:abstractNumId w:val="35"/>
  </w:num>
  <w:num w:numId="34" w16cid:durableId="610938595">
    <w:abstractNumId w:val="1"/>
  </w:num>
  <w:num w:numId="35" w16cid:durableId="2128887118">
    <w:abstractNumId w:val="37"/>
  </w:num>
  <w:num w:numId="36" w16cid:durableId="2114205136">
    <w:abstractNumId w:val="25"/>
  </w:num>
  <w:num w:numId="37" w16cid:durableId="176040245">
    <w:abstractNumId w:val="0"/>
  </w:num>
  <w:num w:numId="38" w16cid:durableId="559901540">
    <w:abstractNumId w:val="24"/>
  </w:num>
  <w:num w:numId="39" w16cid:durableId="113450355">
    <w:abstractNumId w:val="18"/>
  </w:num>
  <w:num w:numId="40" w16cid:durableId="1556164590">
    <w:abstractNumId w:val="12"/>
  </w:num>
  <w:num w:numId="41" w16cid:durableId="2027973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33"/>
    <w:rsid w:val="00010100"/>
    <w:rsid w:val="000149F8"/>
    <w:rsid w:val="00014BEA"/>
    <w:rsid w:val="00016A22"/>
    <w:rsid w:val="00020B45"/>
    <w:rsid w:val="0002642D"/>
    <w:rsid w:val="00032820"/>
    <w:rsid w:val="00032D37"/>
    <w:rsid w:val="000335E6"/>
    <w:rsid w:val="000443A4"/>
    <w:rsid w:val="00056D1A"/>
    <w:rsid w:val="00067920"/>
    <w:rsid w:val="00070614"/>
    <w:rsid w:val="00082DD8"/>
    <w:rsid w:val="000835C2"/>
    <w:rsid w:val="000853C9"/>
    <w:rsid w:val="00085CB1"/>
    <w:rsid w:val="0009702F"/>
    <w:rsid w:val="000B71A1"/>
    <w:rsid w:val="000C1C98"/>
    <w:rsid w:val="000C3E1F"/>
    <w:rsid w:val="000C5423"/>
    <w:rsid w:val="000C6447"/>
    <w:rsid w:val="000C6AD9"/>
    <w:rsid w:val="000D296F"/>
    <w:rsid w:val="000F3E15"/>
    <w:rsid w:val="00110BE0"/>
    <w:rsid w:val="00112E51"/>
    <w:rsid w:val="00114072"/>
    <w:rsid w:val="0011531A"/>
    <w:rsid w:val="00124512"/>
    <w:rsid w:val="001302F4"/>
    <w:rsid w:val="00130E3B"/>
    <w:rsid w:val="00142EF1"/>
    <w:rsid w:val="00144841"/>
    <w:rsid w:val="00154250"/>
    <w:rsid w:val="00156974"/>
    <w:rsid w:val="0016317D"/>
    <w:rsid w:val="00167C3A"/>
    <w:rsid w:val="00170C8D"/>
    <w:rsid w:val="00174F03"/>
    <w:rsid w:val="001779C9"/>
    <w:rsid w:val="00190DC0"/>
    <w:rsid w:val="001951C0"/>
    <w:rsid w:val="001B123D"/>
    <w:rsid w:val="001B5EC1"/>
    <w:rsid w:val="001C51C2"/>
    <w:rsid w:val="001D4251"/>
    <w:rsid w:val="001E1D2C"/>
    <w:rsid w:val="001F4942"/>
    <w:rsid w:val="001F6A21"/>
    <w:rsid w:val="001F7120"/>
    <w:rsid w:val="002027BF"/>
    <w:rsid w:val="00202BEB"/>
    <w:rsid w:val="00211CBB"/>
    <w:rsid w:val="002129B4"/>
    <w:rsid w:val="0021530D"/>
    <w:rsid w:val="00222441"/>
    <w:rsid w:val="0023066B"/>
    <w:rsid w:val="002306AE"/>
    <w:rsid w:val="002317C7"/>
    <w:rsid w:val="002345D5"/>
    <w:rsid w:val="00236A82"/>
    <w:rsid w:val="0024026D"/>
    <w:rsid w:val="002432AB"/>
    <w:rsid w:val="00254879"/>
    <w:rsid w:val="00257E6C"/>
    <w:rsid w:val="00260730"/>
    <w:rsid w:val="00261E68"/>
    <w:rsid w:val="00262C87"/>
    <w:rsid w:val="00282D8E"/>
    <w:rsid w:val="00286C0F"/>
    <w:rsid w:val="002B6B20"/>
    <w:rsid w:val="002C45C5"/>
    <w:rsid w:val="002C7F46"/>
    <w:rsid w:val="002D0959"/>
    <w:rsid w:val="002D2609"/>
    <w:rsid w:val="002D6268"/>
    <w:rsid w:val="002E200D"/>
    <w:rsid w:val="002E6576"/>
    <w:rsid w:val="002E6E2A"/>
    <w:rsid w:val="00301523"/>
    <w:rsid w:val="0031502F"/>
    <w:rsid w:val="00315A0D"/>
    <w:rsid w:val="0031648B"/>
    <w:rsid w:val="00317AC9"/>
    <w:rsid w:val="00320C5A"/>
    <w:rsid w:val="00326F06"/>
    <w:rsid w:val="00334734"/>
    <w:rsid w:val="00344317"/>
    <w:rsid w:val="003544F1"/>
    <w:rsid w:val="00360551"/>
    <w:rsid w:val="00364A72"/>
    <w:rsid w:val="00371174"/>
    <w:rsid w:val="00371345"/>
    <w:rsid w:val="00372DB1"/>
    <w:rsid w:val="003741ED"/>
    <w:rsid w:val="003742C9"/>
    <w:rsid w:val="00380EA6"/>
    <w:rsid w:val="00383922"/>
    <w:rsid w:val="003C05B6"/>
    <w:rsid w:val="003D4C92"/>
    <w:rsid w:val="003E2456"/>
    <w:rsid w:val="003F22F9"/>
    <w:rsid w:val="0041632F"/>
    <w:rsid w:val="004225EB"/>
    <w:rsid w:val="004234A6"/>
    <w:rsid w:val="00424358"/>
    <w:rsid w:val="00430D69"/>
    <w:rsid w:val="004311A1"/>
    <w:rsid w:val="0043232D"/>
    <w:rsid w:val="004460EC"/>
    <w:rsid w:val="00455F33"/>
    <w:rsid w:val="00463EC3"/>
    <w:rsid w:val="00474001"/>
    <w:rsid w:val="004777EE"/>
    <w:rsid w:val="00482684"/>
    <w:rsid w:val="0048293B"/>
    <w:rsid w:val="00482DC2"/>
    <w:rsid w:val="00492E20"/>
    <w:rsid w:val="004939B4"/>
    <w:rsid w:val="004948A7"/>
    <w:rsid w:val="004A0987"/>
    <w:rsid w:val="004A4F0B"/>
    <w:rsid w:val="004A73A5"/>
    <w:rsid w:val="004A7691"/>
    <w:rsid w:val="004B6E3D"/>
    <w:rsid w:val="004C0D9D"/>
    <w:rsid w:val="004D2116"/>
    <w:rsid w:val="004D3211"/>
    <w:rsid w:val="004E07FB"/>
    <w:rsid w:val="004E5E07"/>
    <w:rsid w:val="004F08A6"/>
    <w:rsid w:val="004F54EA"/>
    <w:rsid w:val="004F5A4C"/>
    <w:rsid w:val="004F7F26"/>
    <w:rsid w:val="0050553D"/>
    <w:rsid w:val="00521CA6"/>
    <w:rsid w:val="00524D40"/>
    <w:rsid w:val="00525914"/>
    <w:rsid w:val="005323EA"/>
    <w:rsid w:val="0054477A"/>
    <w:rsid w:val="0054554F"/>
    <w:rsid w:val="005476B6"/>
    <w:rsid w:val="005521C2"/>
    <w:rsid w:val="00552467"/>
    <w:rsid w:val="00562BDC"/>
    <w:rsid w:val="005645B7"/>
    <w:rsid w:val="00570420"/>
    <w:rsid w:val="00573EBD"/>
    <w:rsid w:val="005749BE"/>
    <w:rsid w:val="00577E79"/>
    <w:rsid w:val="00592817"/>
    <w:rsid w:val="0059404C"/>
    <w:rsid w:val="005941EF"/>
    <w:rsid w:val="005979F8"/>
    <w:rsid w:val="00597AA2"/>
    <w:rsid w:val="005A5D8D"/>
    <w:rsid w:val="005B41AB"/>
    <w:rsid w:val="005B467D"/>
    <w:rsid w:val="005C381B"/>
    <w:rsid w:val="005C5C0D"/>
    <w:rsid w:val="005C61CE"/>
    <w:rsid w:val="005C7560"/>
    <w:rsid w:val="005D12F9"/>
    <w:rsid w:val="005D15C2"/>
    <w:rsid w:val="005D3608"/>
    <w:rsid w:val="005D447F"/>
    <w:rsid w:val="005E4645"/>
    <w:rsid w:val="005F0C31"/>
    <w:rsid w:val="005F627E"/>
    <w:rsid w:val="005F7065"/>
    <w:rsid w:val="005F7E6F"/>
    <w:rsid w:val="00600ACC"/>
    <w:rsid w:val="00607210"/>
    <w:rsid w:val="00607566"/>
    <w:rsid w:val="006105DC"/>
    <w:rsid w:val="006248CA"/>
    <w:rsid w:val="00627BD5"/>
    <w:rsid w:val="006364B6"/>
    <w:rsid w:val="00652490"/>
    <w:rsid w:val="00660D23"/>
    <w:rsid w:val="006620C3"/>
    <w:rsid w:val="00665E87"/>
    <w:rsid w:val="00672B20"/>
    <w:rsid w:val="00692757"/>
    <w:rsid w:val="006A5B0B"/>
    <w:rsid w:val="006A66DC"/>
    <w:rsid w:val="006A702B"/>
    <w:rsid w:val="006B6EAB"/>
    <w:rsid w:val="006C34A6"/>
    <w:rsid w:val="006D2D12"/>
    <w:rsid w:val="006E3067"/>
    <w:rsid w:val="006E6797"/>
    <w:rsid w:val="006F2BFA"/>
    <w:rsid w:val="006F7EA0"/>
    <w:rsid w:val="00703634"/>
    <w:rsid w:val="00717921"/>
    <w:rsid w:val="00721734"/>
    <w:rsid w:val="0072229C"/>
    <w:rsid w:val="00727046"/>
    <w:rsid w:val="00732E86"/>
    <w:rsid w:val="007402DA"/>
    <w:rsid w:val="0075696E"/>
    <w:rsid w:val="00757455"/>
    <w:rsid w:val="007642B7"/>
    <w:rsid w:val="0078061A"/>
    <w:rsid w:val="00780BF1"/>
    <w:rsid w:val="00783CC6"/>
    <w:rsid w:val="00790795"/>
    <w:rsid w:val="00793615"/>
    <w:rsid w:val="007B09A6"/>
    <w:rsid w:val="007B0E56"/>
    <w:rsid w:val="007C33A8"/>
    <w:rsid w:val="007D2BC3"/>
    <w:rsid w:val="007D62A6"/>
    <w:rsid w:val="007E11B0"/>
    <w:rsid w:val="007E1685"/>
    <w:rsid w:val="007E1C85"/>
    <w:rsid w:val="007E2139"/>
    <w:rsid w:val="007E22CD"/>
    <w:rsid w:val="007F0326"/>
    <w:rsid w:val="007F68FC"/>
    <w:rsid w:val="008054B1"/>
    <w:rsid w:val="00805EBD"/>
    <w:rsid w:val="008101FD"/>
    <w:rsid w:val="008103B1"/>
    <w:rsid w:val="00815665"/>
    <w:rsid w:val="00817CB2"/>
    <w:rsid w:val="008268A5"/>
    <w:rsid w:val="00835853"/>
    <w:rsid w:val="00837470"/>
    <w:rsid w:val="00847549"/>
    <w:rsid w:val="00860560"/>
    <w:rsid w:val="00861D19"/>
    <w:rsid w:val="00866A0C"/>
    <w:rsid w:val="00876583"/>
    <w:rsid w:val="008903BE"/>
    <w:rsid w:val="00891402"/>
    <w:rsid w:val="00893F63"/>
    <w:rsid w:val="00895FAE"/>
    <w:rsid w:val="00896EC9"/>
    <w:rsid w:val="008A1FDF"/>
    <w:rsid w:val="008B4C4B"/>
    <w:rsid w:val="008B5ADA"/>
    <w:rsid w:val="008D7BD9"/>
    <w:rsid w:val="008E345D"/>
    <w:rsid w:val="008E72CF"/>
    <w:rsid w:val="00902F7B"/>
    <w:rsid w:val="0092001E"/>
    <w:rsid w:val="0092254B"/>
    <w:rsid w:val="009301C7"/>
    <w:rsid w:val="0093363C"/>
    <w:rsid w:val="009567ED"/>
    <w:rsid w:val="00956E0A"/>
    <w:rsid w:val="00960A88"/>
    <w:rsid w:val="00980C24"/>
    <w:rsid w:val="00991F4F"/>
    <w:rsid w:val="0099320A"/>
    <w:rsid w:val="00993B9B"/>
    <w:rsid w:val="00994FAF"/>
    <w:rsid w:val="009A08D7"/>
    <w:rsid w:val="009A392B"/>
    <w:rsid w:val="009A6787"/>
    <w:rsid w:val="009B33E1"/>
    <w:rsid w:val="009B7E6D"/>
    <w:rsid w:val="009C0D94"/>
    <w:rsid w:val="009C6341"/>
    <w:rsid w:val="009C7033"/>
    <w:rsid w:val="009C7B49"/>
    <w:rsid w:val="009D17D9"/>
    <w:rsid w:val="009E3607"/>
    <w:rsid w:val="009E647B"/>
    <w:rsid w:val="009F3387"/>
    <w:rsid w:val="009F6273"/>
    <w:rsid w:val="00A03FB0"/>
    <w:rsid w:val="00A164BE"/>
    <w:rsid w:val="00A3152E"/>
    <w:rsid w:val="00A33C0C"/>
    <w:rsid w:val="00A41AAA"/>
    <w:rsid w:val="00A44929"/>
    <w:rsid w:val="00A56EF5"/>
    <w:rsid w:val="00A63D7C"/>
    <w:rsid w:val="00A672E7"/>
    <w:rsid w:val="00A73047"/>
    <w:rsid w:val="00A73A27"/>
    <w:rsid w:val="00A7708A"/>
    <w:rsid w:val="00A95022"/>
    <w:rsid w:val="00AA3712"/>
    <w:rsid w:val="00AA454C"/>
    <w:rsid w:val="00AB3431"/>
    <w:rsid w:val="00AB6DAE"/>
    <w:rsid w:val="00AC6A4F"/>
    <w:rsid w:val="00AD2EC0"/>
    <w:rsid w:val="00AD577D"/>
    <w:rsid w:val="00AD6715"/>
    <w:rsid w:val="00AE3829"/>
    <w:rsid w:val="00B0555C"/>
    <w:rsid w:val="00B11FEE"/>
    <w:rsid w:val="00B16459"/>
    <w:rsid w:val="00B20F22"/>
    <w:rsid w:val="00B24E55"/>
    <w:rsid w:val="00B34CEA"/>
    <w:rsid w:val="00B35822"/>
    <w:rsid w:val="00B36950"/>
    <w:rsid w:val="00B37708"/>
    <w:rsid w:val="00B40D2D"/>
    <w:rsid w:val="00B46973"/>
    <w:rsid w:val="00B50E15"/>
    <w:rsid w:val="00B63A3D"/>
    <w:rsid w:val="00B66584"/>
    <w:rsid w:val="00B74AC0"/>
    <w:rsid w:val="00B814E3"/>
    <w:rsid w:val="00B85360"/>
    <w:rsid w:val="00B93514"/>
    <w:rsid w:val="00BA7176"/>
    <w:rsid w:val="00BB11D4"/>
    <w:rsid w:val="00BC225B"/>
    <w:rsid w:val="00BD0C90"/>
    <w:rsid w:val="00BD4DE9"/>
    <w:rsid w:val="00BD69AF"/>
    <w:rsid w:val="00BE3E3C"/>
    <w:rsid w:val="00BE526A"/>
    <w:rsid w:val="00BE7F2A"/>
    <w:rsid w:val="00BF1B56"/>
    <w:rsid w:val="00BF1FAC"/>
    <w:rsid w:val="00BF4CE9"/>
    <w:rsid w:val="00C03F4C"/>
    <w:rsid w:val="00C060AC"/>
    <w:rsid w:val="00C106CC"/>
    <w:rsid w:val="00C1117E"/>
    <w:rsid w:val="00C13D11"/>
    <w:rsid w:val="00C40EAC"/>
    <w:rsid w:val="00C42A09"/>
    <w:rsid w:val="00C55B26"/>
    <w:rsid w:val="00C5685E"/>
    <w:rsid w:val="00C57EEB"/>
    <w:rsid w:val="00C6237B"/>
    <w:rsid w:val="00C65F56"/>
    <w:rsid w:val="00C740E4"/>
    <w:rsid w:val="00C82A99"/>
    <w:rsid w:val="00C83E06"/>
    <w:rsid w:val="00C95E7C"/>
    <w:rsid w:val="00C96DC8"/>
    <w:rsid w:val="00CA3805"/>
    <w:rsid w:val="00CB54B1"/>
    <w:rsid w:val="00CC004D"/>
    <w:rsid w:val="00CC5493"/>
    <w:rsid w:val="00CD1FA1"/>
    <w:rsid w:val="00CD5184"/>
    <w:rsid w:val="00CD6DC9"/>
    <w:rsid w:val="00CF5866"/>
    <w:rsid w:val="00CF60B2"/>
    <w:rsid w:val="00CF78F6"/>
    <w:rsid w:val="00D0288C"/>
    <w:rsid w:val="00D10592"/>
    <w:rsid w:val="00D202AE"/>
    <w:rsid w:val="00D21D02"/>
    <w:rsid w:val="00D26163"/>
    <w:rsid w:val="00D26D71"/>
    <w:rsid w:val="00D32D94"/>
    <w:rsid w:val="00D36C48"/>
    <w:rsid w:val="00D4052F"/>
    <w:rsid w:val="00D41F82"/>
    <w:rsid w:val="00D44682"/>
    <w:rsid w:val="00D567EA"/>
    <w:rsid w:val="00D70002"/>
    <w:rsid w:val="00D867B9"/>
    <w:rsid w:val="00D8712B"/>
    <w:rsid w:val="00D974C9"/>
    <w:rsid w:val="00DA30F1"/>
    <w:rsid w:val="00DB377F"/>
    <w:rsid w:val="00DB6D20"/>
    <w:rsid w:val="00DB7CF4"/>
    <w:rsid w:val="00DD3456"/>
    <w:rsid w:val="00DE0776"/>
    <w:rsid w:val="00DF604D"/>
    <w:rsid w:val="00E037F8"/>
    <w:rsid w:val="00E12FB3"/>
    <w:rsid w:val="00E3065E"/>
    <w:rsid w:val="00E35E5A"/>
    <w:rsid w:val="00E425FD"/>
    <w:rsid w:val="00E4521B"/>
    <w:rsid w:val="00E47EFB"/>
    <w:rsid w:val="00E61BAE"/>
    <w:rsid w:val="00E70F1F"/>
    <w:rsid w:val="00E720E8"/>
    <w:rsid w:val="00E735F7"/>
    <w:rsid w:val="00E745B5"/>
    <w:rsid w:val="00E76517"/>
    <w:rsid w:val="00E8013D"/>
    <w:rsid w:val="00E8414B"/>
    <w:rsid w:val="00E90003"/>
    <w:rsid w:val="00EA1402"/>
    <w:rsid w:val="00EA5970"/>
    <w:rsid w:val="00EA5F07"/>
    <w:rsid w:val="00EA707B"/>
    <w:rsid w:val="00EB41B6"/>
    <w:rsid w:val="00EC2417"/>
    <w:rsid w:val="00EC38FA"/>
    <w:rsid w:val="00EC526B"/>
    <w:rsid w:val="00ED5CCD"/>
    <w:rsid w:val="00EF2059"/>
    <w:rsid w:val="00EF2199"/>
    <w:rsid w:val="00EF26A8"/>
    <w:rsid w:val="00F02107"/>
    <w:rsid w:val="00F049D5"/>
    <w:rsid w:val="00F114BD"/>
    <w:rsid w:val="00F12CA0"/>
    <w:rsid w:val="00F12F35"/>
    <w:rsid w:val="00F22820"/>
    <w:rsid w:val="00F2320B"/>
    <w:rsid w:val="00F348C3"/>
    <w:rsid w:val="00F35E80"/>
    <w:rsid w:val="00F424A1"/>
    <w:rsid w:val="00F44CB1"/>
    <w:rsid w:val="00F477CF"/>
    <w:rsid w:val="00F50F8F"/>
    <w:rsid w:val="00F542CE"/>
    <w:rsid w:val="00F56302"/>
    <w:rsid w:val="00F62088"/>
    <w:rsid w:val="00F7168B"/>
    <w:rsid w:val="00F71E84"/>
    <w:rsid w:val="00F86311"/>
    <w:rsid w:val="00F86F8E"/>
    <w:rsid w:val="00FA554C"/>
    <w:rsid w:val="00FB12A7"/>
    <w:rsid w:val="00FD60A8"/>
    <w:rsid w:val="00FE3C74"/>
    <w:rsid w:val="00FF19FF"/>
    <w:rsid w:val="00FF4B50"/>
    <w:rsid w:val="00FF609B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1760B"/>
  <w15:chartTrackingRefBased/>
  <w15:docId w15:val="{60B8AAC5-3080-4382-8719-6933B05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5C381B"/>
    <w:rPr>
      <w:rFonts w:ascii="Calibri" w:hAnsi="Calibri" w:cs="Calibr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A3805"/>
    <w:pPr>
      <w:keepNext/>
      <w:numPr>
        <w:numId w:val="2"/>
      </w:numPr>
      <w:suppressAutoHyphens/>
      <w:outlineLvl w:val="0"/>
    </w:pPr>
    <w:rPr>
      <w:rFonts w:ascii="Times New Roman" w:hAnsi="Times New Roman" w:cs="Times New Roman"/>
      <w:sz w:val="24"/>
      <w:szCs w:val="20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"/>
    <w:qFormat/>
    <w:rsid w:val="00CA38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56E0A"/>
    <w:pPr>
      <w:keepNext/>
      <w:spacing w:before="240" w:after="6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56E0A"/>
    <w:pPr>
      <w:keepNext/>
      <w:spacing w:before="240" w:after="6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56E0A"/>
    <w:pPr>
      <w:spacing w:before="240" w:after="60"/>
      <w:outlineLvl w:val="4"/>
    </w:pPr>
    <w:rPr>
      <w:rFonts w:ascii="Calibri Light" w:hAnsi="Calibri Light" w:cs="Times New Roman"/>
      <w:color w:val="2E74B5"/>
      <w:sz w:val="20"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56E0A"/>
    <w:pPr>
      <w:spacing w:before="240" w:after="60"/>
      <w:outlineLvl w:val="5"/>
    </w:pPr>
    <w:rPr>
      <w:rFonts w:ascii="Calibri Light" w:hAnsi="Calibri Light" w:cs="Times New Roman"/>
      <w:color w:val="1F4D78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56E0A"/>
    <w:pPr>
      <w:spacing w:before="240" w:after="60"/>
      <w:outlineLvl w:val="6"/>
    </w:pPr>
    <w:rPr>
      <w:rFonts w:ascii="Calibri Light" w:hAnsi="Calibri Light" w:cs="Times New Roman"/>
      <w:i/>
      <w:iCs/>
      <w:color w:val="1F4D78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56E0A"/>
    <w:pPr>
      <w:spacing w:before="240" w:after="60"/>
      <w:outlineLvl w:val="7"/>
    </w:pPr>
    <w:rPr>
      <w:rFonts w:ascii="Calibri Light" w:hAnsi="Calibri Light" w:cs="Times New Roman"/>
      <w:color w:val="272727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56E0A"/>
    <w:pPr>
      <w:spacing w:before="240" w:after="60"/>
      <w:outlineLvl w:val="8"/>
    </w:pPr>
    <w:rPr>
      <w:rFonts w:ascii="Calibri Light" w:hAnsi="Calibri Light" w:cs="Times New Roman"/>
      <w:i/>
      <w:iCs/>
      <w:color w:val="272727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455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link w:val="Galvene"/>
    <w:uiPriority w:val="99"/>
    <w:locked/>
    <w:rsid w:val="00455F33"/>
    <w:rPr>
      <w:rFonts w:ascii="Calibri" w:hAnsi="Calibri" w:cs="Calibri"/>
      <w:lang w:val="en-GB" w:eastAsia="lv-LV" w:bidi="ar-SA"/>
    </w:rPr>
  </w:style>
  <w:style w:type="paragraph" w:customStyle="1" w:styleId="Default">
    <w:name w:val="Default"/>
    <w:rsid w:val="00455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455F33"/>
    <w:rPr>
      <w:b/>
      <w:bCs/>
      <w:sz w:val="24"/>
      <w:szCs w:val="24"/>
      <w:lang w:eastAsia="en-US"/>
    </w:rPr>
  </w:style>
  <w:style w:type="character" w:customStyle="1" w:styleId="PamattekstsRakstz">
    <w:name w:val="Pamatteksts Rakstz."/>
    <w:link w:val="Pamatteksts"/>
    <w:locked/>
    <w:rsid w:val="00455F33"/>
    <w:rPr>
      <w:rFonts w:ascii="Calibri" w:hAnsi="Calibri" w:cs="Calibri"/>
      <w:b/>
      <w:bCs/>
      <w:sz w:val="24"/>
      <w:szCs w:val="24"/>
      <w:lang w:val="lv-LV" w:eastAsia="en-US" w:bidi="ar-SA"/>
    </w:rPr>
  </w:style>
  <w:style w:type="paragraph" w:customStyle="1" w:styleId="Sarakstarindkopa1">
    <w:name w:val="Saraksta rindkopa1"/>
    <w:basedOn w:val="Parasts"/>
    <w:rsid w:val="00455F33"/>
    <w:pPr>
      <w:ind w:left="720"/>
    </w:pPr>
  </w:style>
  <w:style w:type="character" w:customStyle="1" w:styleId="Virsraksts1Rakstz">
    <w:name w:val="Virsraksts 1 Rakstz."/>
    <w:link w:val="Virsraksts1"/>
    <w:uiPriority w:val="9"/>
    <w:locked/>
    <w:rsid w:val="00CA3805"/>
    <w:rPr>
      <w:sz w:val="24"/>
      <w:lang w:val="lv-LV" w:eastAsia="ar-SA" w:bidi="ar-SA"/>
    </w:rPr>
  </w:style>
  <w:style w:type="character" w:customStyle="1" w:styleId="Virsraksts2Rakstz">
    <w:name w:val="Virsraksts 2 Rakstz."/>
    <w:link w:val="Virsraksts2"/>
    <w:uiPriority w:val="9"/>
    <w:semiHidden/>
    <w:locked/>
    <w:rsid w:val="00CA3805"/>
    <w:rPr>
      <w:rFonts w:ascii="Calibri Light" w:hAnsi="Calibri Light"/>
      <w:b/>
      <w:bCs/>
      <w:i/>
      <w:iCs/>
      <w:sz w:val="28"/>
      <w:szCs w:val="28"/>
      <w:lang w:val="lv-LV" w:eastAsia="lv-LV" w:bidi="ar-SA"/>
    </w:rPr>
  </w:style>
  <w:style w:type="paragraph" w:styleId="Paraststmeklis">
    <w:name w:val="Normal (Web)"/>
    <w:basedOn w:val="Parasts"/>
    <w:uiPriority w:val="99"/>
    <w:rsid w:val="00CA3805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character" w:customStyle="1" w:styleId="NosaukumsRakstz">
    <w:name w:val="Nosaukums Rakstz."/>
    <w:link w:val="Nosaukums"/>
    <w:locked/>
    <w:rsid w:val="00CA3805"/>
    <w:rPr>
      <w:rFonts w:ascii="Arial" w:hAnsi="Arial" w:cs="Arial"/>
      <w:b/>
      <w:bCs/>
      <w:kern w:val="28"/>
      <w:sz w:val="32"/>
      <w:szCs w:val="32"/>
      <w:lang w:val="lv-LV" w:eastAsia="lv-LV" w:bidi="ar-SA"/>
    </w:rPr>
  </w:style>
  <w:style w:type="paragraph" w:styleId="Nosaukums">
    <w:name w:val="Title"/>
    <w:basedOn w:val="Parasts"/>
    <w:link w:val="NosaukumsRakstz"/>
    <w:qFormat/>
    <w:rsid w:val="00CA38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PamattekstsaratkpiRakstz">
    <w:name w:val="Pamatteksts ar atkāpi Rakstz."/>
    <w:link w:val="Pamattekstsaratkpi"/>
    <w:locked/>
    <w:rsid w:val="00CA3805"/>
    <w:rPr>
      <w:sz w:val="24"/>
      <w:szCs w:val="24"/>
      <w:lang w:val="lv-LV" w:eastAsia="lv-LV" w:bidi="ar-SA"/>
    </w:rPr>
  </w:style>
  <w:style w:type="paragraph" w:styleId="Pamattekstsaratkpi">
    <w:name w:val="Body Text Indent"/>
    <w:basedOn w:val="Parasts"/>
    <w:link w:val="PamattekstsaratkpiRakstz"/>
    <w:rsid w:val="00CA3805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rsid w:val="00F049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rsid w:val="00F049D5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014BEA"/>
    <w:rPr>
      <w:color w:val="0000FF"/>
      <w:u w:val="single"/>
    </w:rPr>
  </w:style>
  <w:style w:type="paragraph" w:customStyle="1" w:styleId="naisf">
    <w:name w:val="naisf"/>
    <w:basedOn w:val="Parasts"/>
    <w:rsid w:val="00014B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customStyle="1" w:styleId="tv213">
    <w:name w:val="tv213"/>
    <w:basedOn w:val="Parasts"/>
    <w:rsid w:val="00014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014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014BEA"/>
    <w:rPr>
      <w:rFonts w:ascii="Courier New" w:eastAsia="Calibri" w:hAnsi="Courier New" w:cs="Courier New"/>
    </w:rPr>
  </w:style>
  <w:style w:type="paragraph" w:customStyle="1" w:styleId="Rakstz">
    <w:name w:val="Rakstz."/>
    <w:basedOn w:val="Parasts"/>
    <w:rsid w:val="00B20F22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styleId="Pamatteksts2">
    <w:name w:val="Body Text 2"/>
    <w:basedOn w:val="Parasts"/>
    <w:link w:val="Pamatteksts2Rakstz"/>
    <w:unhideWhenUsed/>
    <w:rsid w:val="00991F4F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val="x-none" w:eastAsia="ar-SA"/>
    </w:rPr>
  </w:style>
  <w:style w:type="character" w:customStyle="1" w:styleId="Pamatteksts2Rakstz">
    <w:name w:val="Pamatteksts 2 Rakstz."/>
    <w:link w:val="Pamatteksts2"/>
    <w:rsid w:val="00991F4F"/>
    <w:rPr>
      <w:sz w:val="24"/>
      <w:szCs w:val="24"/>
      <w:lang w:val="x-none" w:eastAsia="ar-SA"/>
    </w:rPr>
  </w:style>
  <w:style w:type="paragraph" w:styleId="Prskatjums">
    <w:name w:val="Revision"/>
    <w:hidden/>
    <w:uiPriority w:val="99"/>
    <w:semiHidden/>
    <w:rsid w:val="00482684"/>
    <w:rPr>
      <w:rFonts w:ascii="Calibri" w:hAnsi="Calibri" w:cs="Calibri"/>
      <w:sz w:val="22"/>
      <w:szCs w:val="22"/>
    </w:rPr>
  </w:style>
  <w:style w:type="character" w:styleId="Komentraatsauce">
    <w:name w:val="annotation reference"/>
    <w:uiPriority w:val="99"/>
    <w:rsid w:val="00320C5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320C5A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320C5A"/>
    <w:rPr>
      <w:rFonts w:ascii="Calibri" w:hAnsi="Calibri" w:cs="Calibri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320C5A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20C5A"/>
    <w:rPr>
      <w:rFonts w:ascii="Calibri" w:hAnsi="Calibri" w:cs="Calibri"/>
      <w:b/>
      <w:bCs/>
    </w:r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1440" w:hanging="720"/>
      <w:outlineLvl w:val="2"/>
    </w:pPr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customStyle="1" w:styleId="Virsraksts41">
    <w:name w:val="Virsraksts 4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1800" w:hanging="720"/>
      <w:outlineLvl w:val="3"/>
    </w:pPr>
    <w:rPr>
      <w:rFonts w:ascii="Calibri Light" w:hAnsi="Calibri Light" w:cs="Times New Roman"/>
      <w:i/>
      <w:iCs/>
      <w:color w:val="2E74B5"/>
      <w:lang w:eastAsia="en-US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2520" w:hanging="1080"/>
      <w:outlineLvl w:val="4"/>
    </w:pPr>
    <w:rPr>
      <w:rFonts w:ascii="Calibri Light" w:hAnsi="Calibri Light" w:cs="Times New Roman"/>
      <w:color w:val="2E74B5"/>
      <w:lang w:eastAsia="en-US"/>
    </w:rPr>
  </w:style>
  <w:style w:type="paragraph" w:customStyle="1" w:styleId="Virsraksts61">
    <w:name w:val="Virsraksts 6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2880" w:hanging="1080"/>
      <w:outlineLvl w:val="5"/>
    </w:pPr>
    <w:rPr>
      <w:rFonts w:ascii="Calibri Light" w:hAnsi="Calibri Light" w:cs="Times New Roman"/>
      <w:color w:val="1F4D78"/>
      <w:lang w:eastAsia="en-US"/>
    </w:rPr>
  </w:style>
  <w:style w:type="paragraph" w:customStyle="1" w:styleId="Virsraksts71">
    <w:name w:val="Virsraksts 7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3600" w:hanging="1440"/>
      <w:outlineLvl w:val="6"/>
    </w:pPr>
    <w:rPr>
      <w:rFonts w:ascii="Calibri Light" w:hAnsi="Calibri Light" w:cs="Times New Roman"/>
      <w:i/>
      <w:iCs/>
      <w:color w:val="1F4D78"/>
      <w:lang w:eastAsia="en-US"/>
    </w:rPr>
  </w:style>
  <w:style w:type="paragraph" w:customStyle="1" w:styleId="Virsraksts81">
    <w:name w:val="Virsraksts 8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3960" w:hanging="14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customStyle="1" w:styleId="Virsraksts91">
    <w:name w:val="Virsraksts 91"/>
    <w:basedOn w:val="Parasts"/>
    <w:next w:val="Parasts"/>
    <w:uiPriority w:val="9"/>
    <w:semiHidden/>
    <w:unhideWhenUsed/>
    <w:qFormat/>
    <w:rsid w:val="00956E0A"/>
    <w:pPr>
      <w:keepNext/>
      <w:keepLines/>
      <w:spacing w:before="40" w:line="259" w:lineRule="auto"/>
      <w:ind w:left="4680" w:hanging="180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956E0A"/>
  </w:style>
  <w:style w:type="paragraph" w:styleId="Kjene">
    <w:name w:val="footer"/>
    <w:basedOn w:val="Parasts"/>
    <w:link w:val="KjeneRakstz"/>
    <w:uiPriority w:val="99"/>
    <w:unhideWhenUsed/>
    <w:rsid w:val="00956E0A"/>
    <w:pPr>
      <w:tabs>
        <w:tab w:val="center" w:pos="4153"/>
        <w:tab w:val="right" w:pos="8306"/>
      </w:tabs>
    </w:pPr>
    <w:rPr>
      <w:rFonts w:eastAsia="Calibri" w:cs="Times New Roman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56E0A"/>
    <w:rPr>
      <w:rFonts w:ascii="Calibri" w:eastAsia="Calibri" w:hAnsi="Calibri"/>
      <w:sz w:val="22"/>
      <w:szCs w:val="22"/>
      <w:lang w:eastAsia="en-US"/>
    </w:rPr>
  </w:style>
  <w:style w:type="paragraph" w:customStyle="1" w:styleId="tvhtml">
    <w:name w:val="tv_html"/>
    <w:basedOn w:val="Parasts"/>
    <w:rsid w:val="00956E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vhtml1">
    <w:name w:val="tv_html1"/>
    <w:basedOn w:val="Noklusjumarindkopasfonts"/>
    <w:rsid w:val="00956E0A"/>
  </w:style>
  <w:style w:type="paragraph" w:styleId="Sarakstarindkopa">
    <w:name w:val="List Paragraph"/>
    <w:basedOn w:val="Parasts"/>
    <w:uiPriority w:val="34"/>
    <w:qFormat/>
    <w:rsid w:val="00956E0A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Virsraksts3Rakstz">
    <w:name w:val="Virsraksts 3 Rakstz."/>
    <w:link w:val="Virsraksts3"/>
    <w:uiPriority w:val="9"/>
    <w:semiHidden/>
    <w:rsid w:val="00956E0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sid w:val="00956E0A"/>
    <w:rPr>
      <w:rFonts w:ascii="Calibri Light" w:eastAsia="Times New Roman" w:hAnsi="Calibri Light" w:cs="Times New Roman"/>
      <w:i/>
      <w:iCs/>
      <w:color w:val="2E74B5"/>
    </w:rPr>
  </w:style>
  <w:style w:type="character" w:customStyle="1" w:styleId="Virsraksts5Rakstz">
    <w:name w:val="Virsraksts 5 Rakstz."/>
    <w:link w:val="Virsraksts5"/>
    <w:uiPriority w:val="9"/>
    <w:semiHidden/>
    <w:rsid w:val="00956E0A"/>
    <w:rPr>
      <w:rFonts w:ascii="Calibri Light" w:eastAsia="Times New Roman" w:hAnsi="Calibri Light" w:cs="Times New Roman"/>
      <w:color w:val="2E74B5"/>
    </w:rPr>
  </w:style>
  <w:style w:type="character" w:customStyle="1" w:styleId="Virsraksts6Rakstz">
    <w:name w:val="Virsraksts 6 Rakstz."/>
    <w:link w:val="Virsraksts6"/>
    <w:uiPriority w:val="9"/>
    <w:semiHidden/>
    <w:rsid w:val="00956E0A"/>
    <w:rPr>
      <w:rFonts w:ascii="Calibri Light" w:eastAsia="Times New Roman" w:hAnsi="Calibri Light" w:cs="Times New Roman"/>
      <w:color w:val="1F4D78"/>
    </w:rPr>
  </w:style>
  <w:style w:type="character" w:customStyle="1" w:styleId="Virsraksts7Rakstz">
    <w:name w:val="Virsraksts 7 Rakstz."/>
    <w:link w:val="Virsraksts7"/>
    <w:uiPriority w:val="9"/>
    <w:semiHidden/>
    <w:rsid w:val="00956E0A"/>
    <w:rPr>
      <w:rFonts w:ascii="Calibri Light" w:eastAsia="Times New Roman" w:hAnsi="Calibri Light" w:cs="Times New Roman"/>
      <w:i/>
      <w:iCs/>
      <w:color w:val="1F4D78"/>
    </w:rPr>
  </w:style>
  <w:style w:type="character" w:customStyle="1" w:styleId="Virsraksts8Rakstz">
    <w:name w:val="Virsraksts 8 Rakstz."/>
    <w:link w:val="Virsraksts8"/>
    <w:uiPriority w:val="9"/>
    <w:semiHidden/>
    <w:rsid w:val="00956E0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Virsraksts9Rakstz">
    <w:name w:val="Virsraksts 9 Rakstz."/>
    <w:link w:val="Virsraksts9"/>
    <w:uiPriority w:val="9"/>
    <w:semiHidden/>
    <w:rsid w:val="00956E0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Reatabula2">
    <w:name w:val="Režģa tabula2"/>
    <w:basedOn w:val="Parastatabula"/>
    <w:next w:val="Reatabula"/>
    <w:uiPriority w:val="59"/>
    <w:rsid w:val="00956E0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956E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1">
    <w:name w:val="Virsraksts 3 Rakstz.1"/>
    <w:basedOn w:val="Noklusjumarindkopasfonts"/>
    <w:semiHidden/>
    <w:rsid w:val="00956E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Virsraksts4Rakstz1">
    <w:name w:val="Virsraksts 4 Rakstz.1"/>
    <w:basedOn w:val="Noklusjumarindkopasfonts"/>
    <w:semiHidden/>
    <w:rsid w:val="00956E0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Virsraksts5Rakstz1">
    <w:name w:val="Virsraksts 5 Rakstz.1"/>
    <w:basedOn w:val="Noklusjumarindkopasfonts"/>
    <w:semiHidden/>
    <w:rsid w:val="00956E0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Virsraksts6Rakstz1">
    <w:name w:val="Virsraksts 6 Rakstz.1"/>
    <w:basedOn w:val="Noklusjumarindkopasfonts"/>
    <w:semiHidden/>
    <w:rsid w:val="00956E0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Virsraksts7Rakstz1">
    <w:name w:val="Virsraksts 7 Rakstz.1"/>
    <w:basedOn w:val="Noklusjumarindkopasfonts"/>
    <w:semiHidden/>
    <w:rsid w:val="00956E0A"/>
    <w:rPr>
      <w:rFonts w:asciiTheme="minorHAnsi" w:eastAsiaTheme="minorEastAsia" w:hAnsiTheme="minorHAnsi" w:cstheme="minorBidi"/>
      <w:sz w:val="24"/>
      <w:szCs w:val="24"/>
    </w:rPr>
  </w:style>
  <w:style w:type="character" w:customStyle="1" w:styleId="Virsraksts8Rakstz1">
    <w:name w:val="Virsraksts 8 Rakstz.1"/>
    <w:basedOn w:val="Noklusjumarindkopasfonts"/>
    <w:semiHidden/>
    <w:rsid w:val="00956E0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Virsraksts9Rakstz1">
    <w:name w:val="Virsraksts 9 Rakstz.1"/>
    <w:basedOn w:val="Noklusjumarindkopasfonts"/>
    <w:semiHidden/>
    <w:rsid w:val="00956E0A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84CE-03DD-497B-9486-B2D25D3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3816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>workgroup</Company>
  <LinksUpToDate>false</LinksUpToDate>
  <CharactersWithSpaces>5981</CharactersWithSpaces>
  <SharedDoc>false</SharedDoc>
  <HLinks>
    <vt:vector size="6" baseType="variant"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Administrator</dc:creator>
  <cp:keywords/>
  <cp:lastModifiedBy>Gundega Puķīte</cp:lastModifiedBy>
  <cp:revision>2</cp:revision>
  <cp:lastPrinted>2023-03-13T12:17:00Z</cp:lastPrinted>
  <dcterms:created xsi:type="dcterms:W3CDTF">2023-04-04T06:19:00Z</dcterms:created>
  <dcterms:modified xsi:type="dcterms:W3CDTF">2023-04-04T06:19:00Z</dcterms:modified>
</cp:coreProperties>
</file>